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296D9" w14:textId="77777777" w:rsidR="000E6015" w:rsidRDefault="000E6015" w:rsidP="000E6015">
      <w:pPr>
        <w:pStyle w:val="Quotations"/>
        <w:jc w:val="center"/>
      </w:pPr>
      <w:r>
        <w:rPr>
          <w:rFonts w:ascii="Verdana" w:hAnsi="Verdana"/>
          <w:noProof/>
          <w:sz w:val="20"/>
          <w:szCs w:val="20"/>
        </w:rPr>
        <mc:AlternateContent>
          <mc:Choice Requires="wps">
            <w:drawing>
              <wp:anchor distT="0" distB="0" distL="114300" distR="114300" simplePos="0" relativeHeight="251659264" behindDoc="1" locked="0" layoutInCell="1" allowOverlap="1" wp14:anchorId="5DE22C7C" wp14:editId="01BA1A61">
                <wp:simplePos x="0" y="0"/>
                <wp:positionH relativeFrom="page">
                  <wp:posOffset>-59690</wp:posOffset>
                </wp:positionH>
                <wp:positionV relativeFrom="paragraph">
                  <wp:posOffset>-1146810</wp:posOffset>
                </wp:positionV>
                <wp:extent cx="7609205" cy="10755824"/>
                <wp:effectExtent l="0" t="0" r="10795" b="64770"/>
                <wp:wrapNone/>
                <wp:docPr id="7" name="Rektangel 7"/>
                <wp:cNvGraphicFramePr/>
                <a:graphic xmlns:a="http://schemas.openxmlformats.org/drawingml/2006/main">
                  <a:graphicData uri="http://schemas.microsoft.com/office/word/2010/wordprocessingShape">
                    <wps:wsp>
                      <wps:cNvSpPr/>
                      <wps:spPr>
                        <a:xfrm>
                          <a:off x="0" y="0"/>
                          <a:ext cx="7609205" cy="10755824"/>
                        </a:xfrm>
                        <a:prstGeom prst="rect">
                          <a:avLst/>
                        </a:prstGeom>
                        <a:gradFill>
                          <a:gsLst>
                            <a:gs pos="0">
                              <a:schemeClr val="accent1">
                                <a:lumMod val="5000"/>
                                <a:lumOff val="95000"/>
                                <a:alpha val="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accent1">
                              <a:shade val="50000"/>
                              <a:alpha val="0"/>
                            </a:schemeClr>
                          </a:solidFill>
                        </a:ln>
                        <a:effectLst>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A1F3" id="Rektangel 7" o:spid="_x0000_s1026" style="position:absolute;margin-left:-4.7pt;margin-top:-90.3pt;width:599.15pt;height:84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" fillcolor="#f7fafd [180]" strokecolor="#1f4d78 [1604]" strokeweight="1pt">
                <v:fill color2="#cde0f2 [980]" o:opacity2="0" colors="0 #f7fafd;48497f #b5d2ec;54395f #b5d2ec;1 #cee1f2" focus="100%" type="gradient"/>
                <v:stroke opacity="0"/>
                <w10:wrap anchorx="page"/>
              </v:rect>
            </w:pict>
          </mc:Fallback>
        </mc:AlternateContent>
      </w:r>
      <w:r>
        <w:rPr>
          <w:noProof/>
        </w:rPr>
        <w:drawing>
          <wp:inline distT="0" distB="0" distL="0" distR="0" wp14:anchorId="245D5F62" wp14:editId="2D20E63B">
            <wp:extent cx="2979522" cy="597876"/>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inerhoyskolen_logo_blue_2017.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3031" cy="646739"/>
                    </a:xfrm>
                    <a:prstGeom prst="rect">
                      <a:avLst/>
                    </a:prstGeom>
                  </pic:spPr>
                </pic:pic>
              </a:graphicData>
            </a:graphic>
          </wp:inline>
        </w:drawing>
      </w:r>
    </w:p>
    <w:p w14:paraId="39220F06" w14:textId="77777777" w:rsidR="000E6015" w:rsidRDefault="000E6015" w:rsidP="000E6015">
      <w:pPr>
        <w:jc w:val="center"/>
        <w:rPr>
          <w:rFonts w:ascii="Verdana" w:hAnsi="Verdana"/>
          <w:sz w:val="36"/>
          <w:szCs w:val="36"/>
        </w:rPr>
      </w:pPr>
    </w:p>
    <w:p w14:paraId="6AA72D52" w14:textId="77777777" w:rsidR="000E6015" w:rsidRDefault="000E6015" w:rsidP="000E6015">
      <w:pPr>
        <w:jc w:val="center"/>
        <w:rPr>
          <w:rFonts w:ascii="Verdana" w:hAnsi="Verdana"/>
          <w:b/>
        </w:rPr>
      </w:pPr>
    </w:p>
    <w:p w14:paraId="2A82A252" w14:textId="77777777" w:rsidR="000E6015" w:rsidRDefault="000E6015" w:rsidP="000E6015">
      <w:pPr>
        <w:jc w:val="center"/>
        <w:rPr>
          <w:rFonts w:ascii="Verdana" w:hAnsi="Verdana"/>
          <w:b/>
        </w:rPr>
      </w:pPr>
    </w:p>
    <w:p w14:paraId="7099DD1B" w14:textId="77777777" w:rsidR="000E6015" w:rsidRPr="00BA7C36" w:rsidRDefault="000E6015" w:rsidP="000E6015">
      <w:pPr>
        <w:jc w:val="center"/>
        <w:rPr>
          <w:rFonts w:ascii="Verdana" w:hAnsi="Verdana" w:cstheme="minorHAnsi"/>
          <w:b/>
          <w:sz w:val="28"/>
          <w:szCs w:val="28"/>
        </w:rPr>
      </w:pPr>
      <w:r w:rsidRPr="00BA7C36">
        <w:rPr>
          <w:rFonts w:ascii="Verdana" w:hAnsi="Verdana" w:cstheme="minorHAnsi"/>
          <w:b/>
          <w:sz w:val="28"/>
          <w:szCs w:val="28"/>
        </w:rPr>
        <w:t xml:space="preserve">Master </w:t>
      </w:r>
      <w:proofErr w:type="spellStart"/>
      <w:r w:rsidRPr="00BA7C36">
        <w:rPr>
          <w:rFonts w:ascii="Verdana" w:hAnsi="Verdana" w:cstheme="minorHAnsi"/>
          <w:b/>
          <w:sz w:val="28"/>
          <w:szCs w:val="28"/>
        </w:rPr>
        <w:t>Thesis</w:t>
      </w:r>
      <w:proofErr w:type="spellEnd"/>
    </w:p>
    <w:p w14:paraId="59C45349" w14:textId="77777777" w:rsidR="000E6015" w:rsidRPr="00BA7C36" w:rsidRDefault="000E6015" w:rsidP="000E6015">
      <w:pPr>
        <w:jc w:val="center"/>
        <w:rPr>
          <w:rFonts w:ascii="Verdana" w:hAnsi="Verdana" w:cstheme="minorHAnsi"/>
        </w:rPr>
      </w:pPr>
    </w:p>
    <w:p w14:paraId="5BBC08BC" w14:textId="77777777" w:rsidR="000E6015" w:rsidRPr="00BA7C36" w:rsidRDefault="000E6015" w:rsidP="000E6015">
      <w:pPr>
        <w:jc w:val="center"/>
        <w:rPr>
          <w:rFonts w:ascii="Verdana" w:hAnsi="Verdana" w:cstheme="minorHAnsi"/>
        </w:rPr>
      </w:pPr>
    </w:p>
    <w:p w14:paraId="57A7FFBE" w14:textId="65D3D930" w:rsidR="000E6015" w:rsidRPr="00B21945" w:rsidRDefault="00B21945" w:rsidP="000E6015">
      <w:pPr>
        <w:jc w:val="center"/>
        <w:rPr>
          <w:rFonts w:ascii="Verdana" w:hAnsi="Verdana" w:cstheme="minorHAnsi"/>
        </w:rPr>
      </w:pPr>
      <w:r w:rsidRPr="00B21945">
        <w:rPr>
          <w:rFonts w:ascii="Verdana" w:hAnsi="Verdana" w:cstheme="minorHAnsi"/>
        </w:rPr>
        <w:t>“jeg var der mer for det sosiale”</w:t>
      </w:r>
    </w:p>
    <w:p w14:paraId="630B07FE" w14:textId="5C9A70DE" w:rsidR="000E6015" w:rsidRPr="00104526" w:rsidRDefault="00104526" w:rsidP="000E6015">
      <w:pPr>
        <w:jc w:val="center"/>
        <w:rPr>
          <w:rFonts w:ascii="Verdana" w:hAnsi="Verdana" w:cstheme="minorHAnsi"/>
          <w:sz w:val="22"/>
        </w:rPr>
      </w:pPr>
      <w:r w:rsidRPr="00104526">
        <w:rPr>
          <w:rFonts w:ascii="Verdana" w:hAnsi="Verdana" w:cstheme="minorHAnsi"/>
          <w:sz w:val="22"/>
        </w:rPr>
        <w:t>Med faget som verktøy. Strikking valgfag, et praksisfellesskap.</w:t>
      </w:r>
    </w:p>
    <w:p w14:paraId="393E91A9" w14:textId="77777777" w:rsidR="000E6015" w:rsidRPr="00104526" w:rsidRDefault="000E6015" w:rsidP="000E6015">
      <w:pPr>
        <w:jc w:val="center"/>
        <w:rPr>
          <w:rFonts w:ascii="Verdana" w:hAnsi="Verdana" w:cstheme="minorHAnsi"/>
        </w:rPr>
      </w:pPr>
    </w:p>
    <w:p w14:paraId="3066D9EF" w14:textId="128B2CBE" w:rsidR="000E6015" w:rsidRDefault="000E6015" w:rsidP="000E6015">
      <w:pPr>
        <w:jc w:val="center"/>
        <w:rPr>
          <w:rFonts w:ascii="Verdana" w:hAnsi="Verdana" w:cstheme="minorHAnsi"/>
          <w:sz w:val="20"/>
          <w:szCs w:val="20"/>
          <w:lang w:val="en-US"/>
        </w:rPr>
      </w:pPr>
      <w:r w:rsidRPr="00642C13">
        <w:rPr>
          <w:rFonts w:ascii="Verdana" w:hAnsi="Verdana" w:cstheme="minorHAnsi"/>
          <w:b/>
          <w:sz w:val="20"/>
          <w:szCs w:val="20"/>
          <w:lang w:val="en-US"/>
        </w:rPr>
        <w:t xml:space="preserve">By </w:t>
      </w:r>
      <w:r w:rsidR="002268C4">
        <w:rPr>
          <w:rFonts w:ascii="Verdana" w:hAnsi="Verdana" w:cstheme="minorHAnsi"/>
          <w:b/>
          <w:sz w:val="20"/>
          <w:szCs w:val="20"/>
          <w:lang w:val="en-US"/>
        </w:rPr>
        <w:t>Marianne Amundsen</w:t>
      </w:r>
      <w:r w:rsidRPr="00642C13">
        <w:rPr>
          <w:rFonts w:ascii="Verdana" w:hAnsi="Verdana" w:cstheme="minorHAnsi"/>
          <w:sz w:val="20"/>
          <w:szCs w:val="20"/>
          <w:lang w:val="en-US"/>
        </w:rPr>
        <w:t xml:space="preserve"> </w:t>
      </w:r>
    </w:p>
    <w:p w14:paraId="74C381FC" w14:textId="77777777" w:rsidR="000E6015" w:rsidRPr="00642C13" w:rsidRDefault="000E6015" w:rsidP="000E6015">
      <w:pPr>
        <w:jc w:val="center"/>
        <w:rPr>
          <w:rFonts w:ascii="Verdana" w:hAnsi="Verdana" w:cstheme="minorHAnsi"/>
          <w:sz w:val="20"/>
          <w:szCs w:val="20"/>
          <w:lang w:val="en-US"/>
        </w:rPr>
      </w:pPr>
    </w:p>
    <w:p w14:paraId="0B5E8A6D" w14:textId="77777777" w:rsidR="000E6015" w:rsidRPr="00642C13" w:rsidRDefault="000E6015" w:rsidP="000E6015">
      <w:pPr>
        <w:jc w:val="center"/>
        <w:rPr>
          <w:rFonts w:ascii="Verdana" w:hAnsi="Verdana" w:cstheme="minorHAnsi"/>
          <w:lang w:val="en-US"/>
        </w:rPr>
      </w:pPr>
    </w:p>
    <w:p w14:paraId="44F11E09" w14:textId="77777777" w:rsidR="000E6015" w:rsidRPr="00642C13" w:rsidRDefault="000E6015" w:rsidP="000E6015">
      <w:pPr>
        <w:jc w:val="center"/>
        <w:rPr>
          <w:rFonts w:ascii="Verdana" w:hAnsi="Verdana" w:cstheme="minorHAnsi"/>
          <w:lang w:val="en-US"/>
        </w:rPr>
      </w:pPr>
    </w:p>
    <w:p w14:paraId="711A2013" w14:textId="77777777" w:rsidR="000E6015" w:rsidRPr="00642C13" w:rsidRDefault="000E6015" w:rsidP="000E6015">
      <w:pPr>
        <w:jc w:val="center"/>
        <w:rPr>
          <w:rFonts w:ascii="Verdana" w:hAnsi="Verdana" w:cstheme="minorHAnsi"/>
          <w:lang w:val="en-US"/>
        </w:rPr>
      </w:pPr>
    </w:p>
    <w:p w14:paraId="124D6CD2" w14:textId="77777777" w:rsidR="000E6015" w:rsidRPr="00642C13" w:rsidRDefault="000E6015" w:rsidP="000E6015">
      <w:pPr>
        <w:jc w:val="center"/>
        <w:rPr>
          <w:rFonts w:ascii="Verdana" w:hAnsi="Verdana" w:cstheme="minorHAnsi"/>
          <w:lang w:val="en-US"/>
        </w:rPr>
      </w:pPr>
    </w:p>
    <w:p w14:paraId="241D9BE1" w14:textId="77777777" w:rsidR="000E6015" w:rsidRPr="00642C13" w:rsidRDefault="000E6015" w:rsidP="000E6015">
      <w:pPr>
        <w:jc w:val="center"/>
        <w:rPr>
          <w:rFonts w:ascii="Verdana" w:hAnsi="Verdana" w:cstheme="minorHAnsi"/>
          <w:lang w:val="en-US"/>
        </w:rPr>
      </w:pPr>
    </w:p>
    <w:p w14:paraId="1EF1B9C4" w14:textId="5264DC3E" w:rsidR="000E6015" w:rsidRPr="00642C13" w:rsidRDefault="00EF3EFD" w:rsidP="000E6015">
      <w:pPr>
        <w:jc w:val="center"/>
        <w:rPr>
          <w:rFonts w:ascii="Verdana" w:hAnsi="Verdana" w:cstheme="minorHAnsi"/>
          <w:sz w:val="20"/>
          <w:szCs w:val="20"/>
          <w:lang w:val="en-US"/>
        </w:rPr>
      </w:pPr>
      <w:r>
        <w:rPr>
          <w:rFonts w:ascii="Verdana" w:hAnsi="Verdana" w:cstheme="minorHAnsi"/>
          <w:sz w:val="20"/>
          <w:szCs w:val="20"/>
          <w:lang w:val="en-US"/>
        </w:rPr>
        <w:t>Ma</w:t>
      </w:r>
      <w:r w:rsidR="0057707A">
        <w:rPr>
          <w:rFonts w:ascii="Verdana" w:hAnsi="Verdana" w:cstheme="minorHAnsi"/>
          <w:sz w:val="20"/>
          <w:szCs w:val="20"/>
          <w:lang w:val="en-US"/>
        </w:rPr>
        <w:t>i</w:t>
      </w:r>
      <w:r>
        <w:rPr>
          <w:rFonts w:ascii="Verdana" w:hAnsi="Verdana" w:cstheme="minorHAnsi"/>
          <w:sz w:val="20"/>
          <w:szCs w:val="20"/>
          <w:lang w:val="en-US"/>
        </w:rPr>
        <w:t>, 2024</w:t>
      </w:r>
    </w:p>
    <w:p w14:paraId="3A70626E" w14:textId="77777777" w:rsidR="000E6015" w:rsidRPr="00642C13" w:rsidRDefault="000E6015" w:rsidP="000E6015">
      <w:pPr>
        <w:jc w:val="center"/>
        <w:rPr>
          <w:rFonts w:ascii="Verdana" w:hAnsi="Verdana" w:cstheme="minorHAnsi"/>
          <w:sz w:val="20"/>
          <w:szCs w:val="20"/>
          <w:lang w:val="en-US"/>
        </w:rPr>
      </w:pPr>
    </w:p>
    <w:p w14:paraId="047CE1B8" w14:textId="77777777" w:rsidR="000E6015" w:rsidRPr="000E6015" w:rsidRDefault="000E6015" w:rsidP="000E6015">
      <w:pPr>
        <w:jc w:val="center"/>
        <w:rPr>
          <w:rFonts w:ascii="Verdana" w:hAnsi="Verdana" w:cstheme="minorHAnsi"/>
          <w:spacing w:val="4"/>
          <w:sz w:val="22"/>
          <w:lang w:val="en-US"/>
        </w:rPr>
      </w:pPr>
      <w:r w:rsidRPr="000E6015">
        <w:rPr>
          <w:rFonts w:ascii="Verdana" w:hAnsi="Verdana" w:cstheme="minorHAnsi"/>
          <w:spacing w:val="4"/>
          <w:sz w:val="22"/>
          <w:lang w:val="en-US"/>
        </w:rPr>
        <w:t xml:space="preserve">Master </w:t>
      </w:r>
      <w:proofErr w:type="spellStart"/>
      <w:r w:rsidRPr="000E6015">
        <w:rPr>
          <w:rFonts w:ascii="Verdana" w:hAnsi="Verdana" w:cstheme="minorHAnsi"/>
          <w:spacing w:val="4"/>
          <w:sz w:val="22"/>
          <w:lang w:val="en-US"/>
        </w:rPr>
        <w:t>Programme</w:t>
      </w:r>
      <w:proofErr w:type="spellEnd"/>
      <w:r w:rsidRPr="000E6015">
        <w:rPr>
          <w:rFonts w:ascii="Verdana" w:hAnsi="Verdana" w:cstheme="minorHAnsi"/>
          <w:spacing w:val="4"/>
          <w:sz w:val="22"/>
          <w:lang w:val="en-US"/>
        </w:rPr>
        <w:t xml:space="preserve"> in Waldorf Education</w:t>
      </w:r>
    </w:p>
    <w:p w14:paraId="45EBF575" w14:textId="77777777" w:rsidR="000E6015" w:rsidRPr="000E6015" w:rsidRDefault="000E6015" w:rsidP="000E6015">
      <w:pPr>
        <w:jc w:val="center"/>
        <w:rPr>
          <w:rFonts w:ascii="Verdana" w:hAnsi="Verdana" w:cstheme="minorHAnsi"/>
          <w:spacing w:val="-4"/>
          <w:sz w:val="22"/>
          <w:lang w:val="en-US"/>
        </w:rPr>
      </w:pPr>
      <w:r w:rsidRPr="000E6015">
        <w:rPr>
          <w:rFonts w:ascii="Verdana" w:hAnsi="Verdana" w:cstheme="minorHAnsi"/>
          <w:spacing w:val="-4"/>
          <w:sz w:val="22"/>
          <w:lang w:val="en-US"/>
        </w:rPr>
        <w:t>Rudolf Steiner University College, Oslo, Norway</w:t>
      </w:r>
    </w:p>
    <w:p w14:paraId="08346A64" w14:textId="5F27FDC7" w:rsidR="000E6015" w:rsidRPr="000E6015" w:rsidRDefault="00B21945" w:rsidP="000E6015">
      <w:pPr>
        <w:spacing w:after="0" w:line="240" w:lineRule="auto"/>
        <w:rPr>
          <w:rFonts w:ascii="Verdana" w:hAnsi="Verdana"/>
          <w:spacing w:val="4"/>
          <w:sz w:val="22"/>
          <w:lang w:val="en-US"/>
        </w:rPr>
      </w:pPr>
      <w:r w:rsidRPr="007A5EDB">
        <w:rPr>
          <w:spacing w:val="4"/>
          <w:szCs w:val="28"/>
          <w:lang w:val="en-US"/>
        </w:rPr>
        <w:lastRenderedPageBreak/>
        <w:t>Abstract</w:t>
      </w:r>
    </w:p>
    <w:p w14:paraId="64B00C76" w14:textId="73A598E9" w:rsidR="006E0ACE" w:rsidRPr="000E6015" w:rsidRDefault="006E0ACE">
      <w:pPr>
        <w:spacing w:after="0" w:line="240" w:lineRule="auto"/>
        <w:rPr>
          <w:lang w:val="en-US"/>
        </w:rPr>
      </w:pPr>
    </w:p>
    <w:p w14:paraId="7CCED405" w14:textId="324A6229" w:rsidR="006E0ACE" w:rsidRDefault="003262A3">
      <w:pPr>
        <w:spacing w:after="0" w:line="240" w:lineRule="auto"/>
        <w:rPr>
          <w:lang w:val="en-GB"/>
        </w:rPr>
      </w:pPr>
      <w:r w:rsidRPr="00914054">
        <w:rPr>
          <w:lang w:val="en-GB"/>
        </w:rPr>
        <w:t>This study aim</w:t>
      </w:r>
      <w:r w:rsidR="00B36E1E">
        <w:rPr>
          <w:lang w:val="en-GB"/>
        </w:rPr>
        <w:t>s</w:t>
      </w:r>
      <w:r w:rsidRPr="00914054">
        <w:rPr>
          <w:lang w:val="en-GB"/>
        </w:rPr>
        <w:t xml:space="preserve"> to shed light on the pro</w:t>
      </w:r>
      <w:r w:rsidR="002B1AA7">
        <w:rPr>
          <w:lang w:val="en-GB"/>
        </w:rPr>
        <w:t>c</w:t>
      </w:r>
      <w:r w:rsidRPr="00914054">
        <w:rPr>
          <w:lang w:val="en-GB"/>
        </w:rPr>
        <w:t>esses of community practice.</w:t>
      </w:r>
      <w:r w:rsidR="001D733A" w:rsidRPr="00914054">
        <w:rPr>
          <w:lang w:val="en-GB"/>
        </w:rPr>
        <w:t xml:space="preserve"> </w:t>
      </w:r>
      <w:r w:rsidR="00E24EB0" w:rsidRPr="00914054">
        <w:rPr>
          <w:lang w:val="en-GB"/>
        </w:rPr>
        <w:t>In a folk</w:t>
      </w:r>
      <w:r w:rsidR="00B63008">
        <w:rPr>
          <w:lang w:val="en-GB"/>
        </w:rPr>
        <w:t xml:space="preserve"> </w:t>
      </w:r>
      <w:r w:rsidR="00E24EB0" w:rsidRPr="00914054">
        <w:rPr>
          <w:lang w:val="en-GB"/>
        </w:rPr>
        <w:t>high</w:t>
      </w:r>
      <w:r w:rsidR="00B63008">
        <w:rPr>
          <w:lang w:val="en-GB"/>
        </w:rPr>
        <w:t xml:space="preserve"> </w:t>
      </w:r>
      <w:r w:rsidR="00E24EB0" w:rsidRPr="00914054">
        <w:rPr>
          <w:lang w:val="en-GB"/>
        </w:rPr>
        <w:t>school setting, I wi</w:t>
      </w:r>
      <w:r w:rsidR="000363D4" w:rsidRPr="00914054">
        <w:rPr>
          <w:lang w:val="en-GB"/>
        </w:rPr>
        <w:t xml:space="preserve">ll describe how such a community can be </w:t>
      </w:r>
      <w:r w:rsidR="000363D4" w:rsidRPr="004C0524">
        <w:rPr>
          <w:color w:val="000000" w:themeColor="text1"/>
          <w:lang w:val="en-GB"/>
        </w:rPr>
        <w:t>established</w:t>
      </w:r>
      <w:r w:rsidR="00906872" w:rsidRPr="004C0524">
        <w:rPr>
          <w:color w:val="000000" w:themeColor="text1"/>
          <w:lang w:val="en-GB"/>
        </w:rPr>
        <w:t xml:space="preserve">, through the case of the </w:t>
      </w:r>
      <w:r w:rsidR="00906872">
        <w:rPr>
          <w:lang w:val="en-GB"/>
        </w:rPr>
        <w:t>´self-chosen´ subject knitting</w:t>
      </w:r>
      <w:r w:rsidR="00DD74BB" w:rsidRPr="00914054">
        <w:rPr>
          <w:lang w:val="en-GB"/>
        </w:rPr>
        <w:t>.</w:t>
      </w:r>
      <w:r w:rsidR="006715AF">
        <w:rPr>
          <w:lang w:val="en-GB"/>
        </w:rPr>
        <w:t xml:space="preserve"> </w:t>
      </w:r>
      <w:r w:rsidR="0061029B">
        <w:rPr>
          <w:lang w:val="en-GB"/>
        </w:rPr>
        <w:t xml:space="preserve">Over the years </w:t>
      </w:r>
      <w:r w:rsidR="00DD74BB" w:rsidRPr="00914054">
        <w:rPr>
          <w:lang w:val="en-GB"/>
        </w:rPr>
        <w:t xml:space="preserve">I </w:t>
      </w:r>
      <w:r w:rsidR="003366A7">
        <w:rPr>
          <w:lang w:val="en-GB"/>
        </w:rPr>
        <w:t>have</w:t>
      </w:r>
      <w:r w:rsidR="00A475A1">
        <w:rPr>
          <w:lang w:val="en-GB"/>
        </w:rPr>
        <w:t xml:space="preserve"> </w:t>
      </w:r>
      <w:r w:rsidR="00516F2D">
        <w:rPr>
          <w:lang w:val="en-GB"/>
        </w:rPr>
        <w:t>observed how</w:t>
      </w:r>
      <w:r w:rsidR="00FB6820">
        <w:rPr>
          <w:lang w:val="en-GB"/>
        </w:rPr>
        <w:t xml:space="preserve"> some </w:t>
      </w:r>
      <w:r w:rsidR="008C639D" w:rsidRPr="00914054">
        <w:rPr>
          <w:lang w:val="en-GB"/>
        </w:rPr>
        <w:t xml:space="preserve">students in the group </w:t>
      </w:r>
      <w:r w:rsidR="00FB6820">
        <w:rPr>
          <w:lang w:val="en-GB"/>
        </w:rPr>
        <w:t>do not</w:t>
      </w:r>
      <w:r w:rsidR="008C639D" w:rsidRPr="00914054">
        <w:rPr>
          <w:lang w:val="en-GB"/>
        </w:rPr>
        <w:t xml:space="preserve"> knit but engage in other community practices and socializing instead. </w:t>
      </w:r>
      <w:r w:rsidR="006F6174" w:rsidRPr="00914054">
        <w:rPr>
          <w:lang w:val="en-GB"/>
        </w:rPr>
        <w:t xml:space="preserve">I was </w:t>
      </w:r>
      <w:r w:rsidR="00914054" w:rsidRPr="00914054">
        <w:rPr>
          <w:lang w:val="en-GB"/>
        </w:rPr>
        <w:t>intrigued</w:t>
      </w:r>
      <w:r w:rsidR="006F6174" w:rsidRPr="00914054">
        <w:rPr>
          <w:lang w:val="en-GB"/>
        </w:rPr>
        <w:t xml:space="preserve"> to explore the students</w:t>
      </w:r>
      <w:r w:rsidR="00B27CF4">
        <w:rPr>
          <w:lang w:val="en-GB"/>
        </w:rPr>
        <w:t>’</w:t>
      </w:r>
      <w:r w:rsidR="006F6174" w:rsidRPr="00914054">
        <w:rPr>
          <w:lang w:val="en-GB"/>
        </w:rPr>
        <w:t xml:space="preserve"> experience of this practice</w:t>
      </w:r>
      <w:r w:rsidR="00A5625E">
        <w:rPr>
          <w:lang w:val="en-GB"/>
        </w:rPr>
        <w:t>,</w:t>
      </w:r>
      <w:r w:rsidR="00A2596A">
        <w:rPr>
          <w:lang w:val="en-GB"/>
        </w:rPr>
        <w:t xml:space="preserve"> the</w:t>
      </w:r>
      <w:r w:rsidR="006F6174" w:rsidRPr="00914054">
        <w:rPr>
          <w:lang w:val="en-GB"/>
        </w:rPr>
        <w:t xml:space="preserve"> knitting and the social aspects of the </w:t>
      </w:r>
      <w:r w:rsidR="00B63008">
        <w:rPr>
          <w:lang w:val="en-GB"/>
        </w:rPr>
        <w:t>hours</w:t>
      </w:r>
      <w:r w:rsidR="006F6174" w:rsidRPr="00914054">
        <w:rPr>
          <w:lang w:val="en-GB"/>
        </w:rPr>
        <w:t xml:space="preserve"> spent together every week.</w:t>
      </w:r>
      <w:r w:rsidR="00EE3B33">
        <w:rPr>
          <w:lang w:val="en-GB"/>
        </w:rPr>
        <w:t xml:space="preserve"> </w:t>
      </w:r>
      <w:r w:rsidR="00713443">
        <w:rPr>
          <w:lang w:val="en-GB"/>
        </w:rPr>
        <w:t>The theoretical framework</w:t>
      </w:r>
      <w:r w:rsidR="00CD5985">
        <w:rPr>
          <w:lang w:val="en-GB"/>
        </w:rPr>
        <w:t xml:space="preserve"> </w:t>
      </w:r>
      <w:r w:rsidR="00D440B5">
        <w:rPr>
          <w:lang w:val="en-GB"/>
        </w:rPr>
        <w:t>is based in</w:t>
      </w:r>
      <w:r w:rsidR="00177B32">
        <w:rPr>
          <w:lang w:val="en-GB"/>
        </w:rPr>
        <w:t xml:space="preserve"> Wenger´s (2004)</w:t>
      </w:r>
      <w:r w:rsidR="00713443">
        <w:rPr>
          <w:lang w:val="en-GB"/>
        </w:rPr>
        <w:t xml:space="preserve"> </w:t>
      </w:r>
      <w:r w:rsidR="00177B32">
        <w:rPr>
          <w:lang w:val="en-GB"/>
        </w:rPr>
        <w:t>community of practice theory</w:t>
      </w:r>
      <w:r w:rsidR="00C535C1">
        <w:rPr>
          <w:lang w:val="en-GB"/>
        </w:rPr>
        <w:t>. Further I connect this theory with the core values of the folk high school.</w:t>
      </w:r>
      <w:r w:rsidR="00941110">
        <w:rPr>
          <w:lang w:val="en-GB"/>
        </w:rPr>
        <w:t xml:space="preserve"> </w:t>
      </w:r>
      <w:r w:rsidR="006A14FE">
        <w:rPr>
          <w:lang w:val="en-GB"/>
        </w:rPr>
        <w:t xml:space="preserve">Semi-structured interviews were conducted </w:t>
      </w:r>
      <w:r w:rsidR="00C45232">
        <w:rPr>
          <w:lang w:val="en-GB"/>
        </w:rPr>
        <w:t>with</w:t>
      </w:r>
      <w:r w:rsidR="00194C70">
        <w:rPr>
          <w:lang w:val="en-GB"/>
        </w:rPr>
        <w:t xml:space="preserve"> </w:t>
      </w:r>
      <w:r w:rsidR="008F15A7">
        <w:rPr>
          <w:lang w:val="en-GB"/>
        </w:rPr>
        <w:t xml:space="preserve">four former students to </w:t>
      </w:r>
      <w:r w:rsidR="0085705F">
        <w:rPr>
          <w:lang w:val="en-GB"/>
        </w:rPr>
        <w:t>s</w:t>
      </w:r>
      <w:r w:rsidR="0064613C">
        <w:rPr>
          <w:lang w:val="en-GB"/>
        </w:rPr>
        <w:t>oli</w:t>
      </w:r>
      <w:r w:rsidR="0085705F">
        <w:rPr>
          <w:lang w:val="en-GB"/>
        </w:rPr>
        <w:t>c</w:t>
      </w:r>
      <w:r w:rsidR="0064613C">
        <w:rPr>
          <w:lang w:val="en-GB"/>
        </w:rPr>
        <w:t xml:space="preserve">it </w:t>
      </w:r>
      <w:r w:rsidR="008F15A7">
        <w:rPr>
          <w:lang w:val="en-GB"/>
        </w:rPr>
        <w:t>their</w:t>
      </w:r>
      <w:r w:rsidR="0081312B">
        <w:rPr>
          <w:lang w:val="en-GB"/>
        </w:rPr>
        <w:t xml:space="preserve"> experiences and reflections</w:t>
      </w:r>
      <w:r w:rsidR="007F055F">
        <w:rPr>
          <w:lang w:val="en-GB"/>
        </w:rPr>
        <w:t>.</w:t>
      </w:r>
      <w:r w:rsidR="00F937D9">
        <w:rPr>
          <w:lang w:val="en-GB"/>
        </w:rPr>
        <w:t xml:space="preserve"> </w:t>
      </w:r>
      <w:r w:rsidR="00906872">
        <w:rPr>
          <w:lang w:val="en-GB"/>
        </w:rPr>
        <w:t xml:space="preserve">My study </w:t>
      </w:r>
      <w:r w:rsidR="00817832">
        <w:rPr>
          <w:lang w:val="en-GB"/>
        </w:rPr>
        <w:t xml:space="preserve">shows </w:t>
      </w:r>
      <w:r w:rsidR="00105D3A" w:rsidRPr="00914054">
        <w:rPr>
          <w:lang w:val="en-GB"/>
        </w:rPr>
        <w:t>h</w:t>
      </w:r>
      <w:r w:rsidR="00A71CF9" w:rsidRPr="00914054">
        <w:rPr>
          <w:lang w:val="en-GB"/>
        </w:rPr>
        <w:t>ow the students learn together in a common area based on their connection to this community</w:t>
      </w:r>
      <w:r w:rsidR="00906872">
        <w:rPr>
          <w:lang w:val="en-GB"/>
        </w:rPr>
        <w:t>, in which</w:t>
      </w:r>
      <w:r w:rsidR="00B57139" w:rsidRPr="00914054">
        <w:rPr>
          <w:lang w:val="en-GB"/>
        </w:rPr>
        <w:t xml:space="preserve"> the commun</w:t>
      </w:r>
      <w:r w:rsidR="0078482B" w:rsidRPr="00914054">
        <w:rPr>
          <w:lang w:val="en-GB"/>
        </w:rPr>
        <w:t>it</w:t>
      </w:r>
      <w:r w:rsidR="00B57139" w:rsidRPr="00914054">
        <w:rPr>
          <w:lang w:val="en-GB"/>
        </w:rPr>
        <w:t xml:space="preserve">y </w:t>
      </w:r>
      <w:r w:rsidR="0017742F" w:rsidRPr="00914054">
        <w:rPr>
          <w:lang w:val="en-GB"/>
        </w:rPr>
        <w:t>creates room for discus</w:t>
      </w:r>
      <w:r w:rsidR="00B55467" w:rsidRPr="00914054">
        <w:rPr>
          <w:lang w:val="en-GB"/>
        </w:rPr>
        <w:t>s</w:t>
      </w:r>
      <w:r w:rsidR="0017742F" w:rsidRPr="00914054">
        <w:rPr>
          <w:lang w:val="en-GB"/>
        </w:rPr>
        <w:t xml:space="preserve">ions and </w:t>
      </w:r>
      <w:r w:rsidR="00906872">
        <w:rPr>
          <w:lang w:val="en-GB"/>
        </w:rPr>
        <w:t xml:space="preserve">the </w:t>
      </w:r>
      <w:r w:rsidR="00FF1649">
        <w:rPr>
          <w:lang w:val="en-GB"/>
        </w:rPr>
        <w:t>development o</w:t>
      </w:r>
      <w:r w:rsidR="00427EC3">
        <w:rPr>
          <w:lang w:val="en-GB"/>
        </w:rPr>
        <w:t>f feeling of belonging and trust</w:t>
      </w:r>
      <w:r w:rsidR="00365B20">
        <w:rPr>
          <w:lang w:val="en-GB"/>
        </w:rPr>
        <w:t xml:space="preserve">. </w:t>
      </w:r>
      <w:r w:rsidR="0024657F">
        <w:rPr>
          <w:lang w:val="en-GB"/>
        </w:rPr>
        <w:t>A</w:t>
      </w:r>
      <w:r w:rsidR="00F255F4">
        <w:rPr>
          <w:lang w:val="en-GB"/>
        </w:rPr>
        <w:t>dditionally</w:t>
      </w:r>
      <w:r w:rsidR="00116F7F">
        <w:rPr>
          <w:lang w:val="en-GB"/>
        </w:rPr>
        <w:t>,</w:t>
      </w:r>
      <w:r w:rsidR="00906872">
        <w:rPr>
          <w:lang w:val="en-GB"/>
        </w:rPr>
        <w:t xml:space="preserve"> my study highlights</w:t>
      </w:r>
      <w:r w:rsidR="00365B20">
        <w:rPr>
          <w:lang w:val="en-GB"/>
        </w:rPr>
        <w:t xml:space="preserve"> h</w:t>
      </w:r>
      <w:r w:rsidR="009F70AB" w:rsidRPr="00914054">
        <w:rPr>
          <w:lang w:val="en-GB"/>
        </w:rPr>
        <w:t xml:space="preserve">ow such communities of practice fuel the development of identity, </w:t>
      </w:r>
      <w:r w:rsidR="00C54CEC" w:rsidRPr="00914054">
        <w:rPr>
          <w:lang w:val="en-GB"/>
        </w:rPr>
        <w:t xml:space="preserve">the gain of social skills and </w:t>
      </w:r>
      <w:r w:rsidR="00CE18F8" w:rsidRPr="00914054">
        <w:rPr>
          <w:lang w:val="en-GB"/>
        </w:rPr>
        <w:t xml:space="preserve">the learning of </w:t>
      </w:r>
      <w:r w:rsidR="0035411C">
        <w:rPr>
          <w:lang w:val="en-GB"/>
        </w:rPr>
        <w:t>a</w:t>
      </w:r>
      <w:r w:rsidR="00365B20">
        <w:rPr>
          <w:lang w:val="en-GB"/>
        </w:rPr>
        <w:t xml:space="preserve"> </w:t>
      </w:r>
      <w:r w:rsidR="00B16B42">
        <w:rPr>
          <w:lang w:val="en-GB"/>
        </w:rPr>
        <w:t>subject</w:t>
      </w:r>
      <w:r w:rsidR="00CE18F8" w:rsidRPr="00914054">
        <w:rPr>
          <w:lang w:val="en-GB"/>
        </w:rPr>
        <w:t xml:space="preserve">. </w:t>
      </w:r>
      <w:r w:rsidR="0013594F">
        <w:rPr>
          <w:lang w:val="en-GB"/>
        </w:rPr>
        <w:t>To</w:t>
      </w:r>
      <w:r w:rsidR="00836EF3">
        <w:rPr>
          <w:lang w:val="en-GB"/>
        </w:rPr>
        <w:t xml:space="preserve"> </w:t>
      </w:r>
      <w:r w:rsidR="0013594F">
        <w:rPr>
          <w:lang w:val="en-GB"/>
        </w:rPr>
        <w:t xml:space="preserve">learn without being measured in the general sense, without grades and </w:t>
      </w:r>
      <w:r w:rsidR="00B0623F">
        <w:rPr>
          <w:lang w:val="en-GB"/>
        </w:rPr>
        <w:t xml:space="preserve">other measuring criteria other than the students´ own wish </w:t>
      </w:r>
      <w:r w:rsidR="006C7095">
        <w:rPr>
          <w:lang w:val="en-GB"/>
        </w:rPr>
        <w:t>to accomplice the given task</w:t>
      </w:r>
      <w:r w:rsidR="00906872">
        <w:rPr>
          <w:lang w:val="en-GB"/>
        </w:rPr>
        <w:t>,</w:t>
      </w:r>
      <w:r w:rsidR="00836EF3">
        <w:rPr>
          <w:lang w:val="en-GB"/>
        </w:rPr>
        <w:t xml:space="preserve"> gives the </w:t>
      </w:r>
      <w:r w:rsidR="00864143">
        <w:rPr>
          <w:lang w:val="en-GB"/>
        </w:rPr>
        <w:t>o</w:t>
      </w:r>
      <w:r w:rsidR="00836EF3">
        <w:rPr>
          <w:lang w:val="en-GB"/>
        </w:rPr>
        <w:t>pp</w:t>
      </w:r>
      <w:r w:rsidR="00214F3E">
        <w:rPr>
          <w:lang w:val="en-GB"/>
        </w:rPr>
        <w:t>o</w:t>
      </w:r>
      <w:r w:rsidR="00836EF3">
        <w:rPr>
          <w:lang w:val="en-GB"/>
        </w:rPr>
        <w:t>rtun</w:t>
      </w:r>
      <w:r w:rsidR="00AF73B2">
        <w:rPr>
          <w:lang w:val="en-GB"/>
        </w:rPr>
        <w:t>i</w:t>
      </w:r>
      <w:r w:rsidR="00836EF3">
        <w:rPr>
          <w:lang w:val="en-GB"/>
        </w:rPr>
        <w:t>ty</w:t>
      </w:r>
      <w:r w:rsidR="00C818E6">
        <w:rPr>
          <w:lang w:val="en-GB"/>
        </w:rPr>
        <w:t xml:space="preserve"> for a more stress-free engag</w:t>
      </w:r>
      <w:r w:rsidR="00906872">
        <w:rPr>
          <w:lang w:val="en-GB"/>
        </w:rPr>
        <w:t>ement with the</w:t>
      </w:r>
      <w:r w:rsidR="00C818E6">
        <w:rPr>
          <w:lang w:val="en-GB"/>
        </w:rPr>
        <w:t xml:space="preserve"> work and in the</w:t>
      </w:r>
      <w:r w:rsidR="0040469F">
        <w:rPr>
          <w:lang w:val="en-GB"/>
        </w:rPr>
        <w:t>ir</w:t>
      </w:r>
      <w:r w:rsidR="00C818E6">
        <w:rPr>
          <w:lang w:val="en-GB"/>
        </w:rPr>
        <w:t xml:space="preserve"> fellow students</w:t>
      </w:r>
      <w:r w:rsidR="00DF5044">
        <w:rPr>
          <w:lang w:val="en-GB"/>
        </w:rPr>
        <w:t>.</w:t>
      </w:r>
      <w:r w:rsidR="006C7095">
        <w:rPr>
          <w:lang w:val="en-GB"/>
        </w:rPr>
        <w:t xml:space="preserve"> </w:t>
      </w:r>
      <w:r w:rsidR="0040469F">
        <w:rPr>
          <w:lang w:val="en-GB"/>
        </w:rPr>
        <w:t>A</w:t>
      </w:r>
      <w:r w:rsidR="006C7095">
        <w:rPr>
          <w:lang w:val="en-GB"/>
        </w:rPr>
        <w:t>rt</w:t>
      </w:r>
      <w:r w:rsidR="00906872">
        <w:rPr>
          <w:lang w:val="en-GB"/>
        </w:rPr>
        <w:t>s</w:t>
      </w:r>
      <w:r w:rsidR="00685AFB">
        <w:rPr>
          <w:lang w:val="en-GB"/>
        </w:rPr>
        <w:t xml:space="preserve"> and c</w:t>
      </w:r>
      <w:r w:rsidR="006C7095">
        <w:rPr>
          <w:lang w:val="en-GB"/>
        </w:rPr>
        <w:t>raft</w:t>
      </w:r>
      <w:r w:rsidR="00685AFB">
        <w:rPr>
          <w:lang w:val="en-GB"/>
        </w:rPr>
        <w:t>-</w:t>
      </w:r>
      <w:r w:rsidR="006C7095">
        <w:rPr>
          <w:lang w:val="en-GB"/>
        </w:rPr>
        <w:t>based topics</w:t>
      </w:r>
      <w:r w:rsidR="006543CE">
        <w:rPr>
          <w:lang w:val="en-GB"/>
        </w:rPr>
        <w:t>,</w:t>
      </w:r>
      <w:r w:rsidR="003D19F2">
        <w:rPr>
          <w:lang w:val="en-GB"/>
        </w:rPr>
        <w:t xml:space="preserve"> </w:t>
      </w:r>
      <w:r w:rsidR="00C97152">
        <w:rPr>
          <w:lang w:val="en-GB"/>
        </w:rPr>
        <w:t>such as knitting</w:t>
      </w:r>
      <w:r w:rsidR="00906872">
        <w:rPr>
          <w:lang w:val="en-GB"/>
        </w:rPr>
        <w:t>,</w:t>
      </w:r>
      <w:r w:rsidR="006543CE">
        <w:rPr>
          <w:lang w:val="en-GB"/>
        </w:rPr>
        <w:t xml:space="preserve"> play a significant role in the creation of different </w:t>
      </w:r>
      <w:r w:rsidR="009F66FC">
        <w:rPr>
          <w:lang w:val="en-GB"/>
        </w:rPr>
        <w:t>sorts of community practices</w:t>
      </w:r>
      <w:r w:rsidR="003D19F2">
        <w:rPr>
          <w:lang w:val="en-GB"/>
        </w:rPr>
        <w:t xml:space="preserve"> for learning</w:t>
      </w:r>
      <w:r w:rsidR="009F66FC">
        <w:rPr>
          <w:lang w:val="en-GB"/>
        </w:rPr>
        <w:t xml:space="preserve">. </w:t>
      </w:r>
      <w:r w:rsidR="00B0623F">
        <w:rPr>
          <w:lang w:val="en-GB"/>
        </w:rPr>
        <w:t xml:space="preserve"> </w:t>
      </w:r>
      <w:r w:rsidR="0013594F">
        <w:rPr>
          <w:lang w:val="en-GB"/>
        </w:rPr>
        <w:t xml:space="preserve"> </w:t>
      </w:r>
    </w:p>
    <w:p w14:paraId="1C4317DE" w14:textId="77777777" w:rsidR="009F66FC" w:rsidRDefault="009F66FC">
      <w:pPr>
        <w:spacing w:after="0" w:line="240" w:lineRule="auto"/>
        <w:rPr>
          <w:lang w:val="en-GB"/>
        </w:rPr>
      </w:pPr>
    </w:p>
    <w:p w14:paraId="3316B7F0" w14:textId="77777777" w:rsidR="009F66FC" w:rsidRDefault="009F66FC">
      <w:pPr>
        <w:spacing w:after="0" w:line="240" w:lineRule="auto"/>
        <w:rPr>
          <w:lang w:val="en-GB"/>
        </w:rPr>
      </w:pPr>
    </w:p>
    <w:p w14:paraId="269250C7" w14:textId="1972075C" w:rsidR="009F66FC" w:rsidRPr="00914054" w:rsidRDefault="009F66FC">
      <w:pPr>
        <w:spacing w:after="0" w:line="240" w:lineRule="auto"/>
        <w:rPr>
          <w:lang w:val="en-GB"/>
        </w:rPr>
      </w:pPr>
      <w:r>
        <w:rPr>
          <w:lang w:val="en-GB"/>
        </w:rPr>
        <w:t xml:space="preserve">Keyword: </w:t>
      </w:r>
      <w:r w:rsidR="00807D5B">
        <w:rPr>
          <w:lang w:val="en-GB"/>
        </w:rPr>
        <w:t xml:space="preserve">Folk high school, </w:t>
      </w:r>
      <w:r w:rsidR="00E87347">
        <w:rPr>
          <w:lang w:val="en-GB"/>
        </w:rPr>
        <w:t>community practice, art</w:t>
      </w:r>
      <w:r w:rsidR="00685AFB">
        <w:rPr>
          <w:lang w:val="en-GB"/>
        </w:rPr>
        <w:t xml:space="preserve"> and </w:t>
      </w:r>
      <w:r w:rsidR="00E87347">
        <w:rPr>
          <w:lang w:val="en-GB"/>
        </w:rPr>
        <w:t>craft</w:t>
      </w:r>
      <w:r w:rsidR="00685AFB">
        <w:rPr>
          <w:lang w:val="en-GB"/>
        </w:rPr>
        <w:t>-</w:t>
      </w:r>
      <w:r w:rsidR="00E87347">
        <w:rPr>
          <w:lang w:val="en-GB"/>
        </w:rPr>
        <w:t>based, identity, belonging, trust</w:t>
      </w:r>
      <w:r w:rsidR="00E6420A">
        <w:rPr>
          <w:lang w:val="en-GB"/>
        </w:rPr>
        <w:t>.</w:t>
      </w:r>
    </w:p>
    <w:p w14:paraId="14682F6E" w14:textId="77777777" w:rsidR="00805AD6" w:rsidRPr="00914054" w:rsidRDefault="00805AD6">
      <w:pPr>
        <w:spacing w:after="0" w:line="240" w:lineRule="auto"/>
        <w:rPr>
          <w:lang w:val="en-GB"/>
        </w:rPr>
        <w:sectPr w:rsidR="00805AD6" w:rsidRPr="00914054" w:rsidSect="00CB559C">
          <w:headerReference w:type="default" r:id="rId9"/>
          <w:footerReference w:type="default" r:id="rId10"/>
          <w:headerReference w:type="first" r:id="rId11"/>
          <w:footerReference w:type="first" r:id="rId12"/>
          <w:pgSz w:w="11906" w:h="16838"/>
          <w:pgMar w:top="1418" w:right="1418" w:bottom="1418" w:left="1418" w:header="709" w:footer="709" w:gutter="0"/>
          <w:pgNumType w:fmt="lowerRoman"/>
          <w:cols w:space="708"/>
          <w:titlePg/>
          <w:docGrid w:linePitch="360"/>
        </w:sectPr>
      </w:pPr>
    </w:p>
    <w:p w14:paraId="14C75339" w14:textId="77777777" w:rsidR="00652C00" w:rsidRPr="005A7D22" w:rsidRDefault="00652C00">
      <w:pPr>
        <w:spacing w:after="0" w:line="240" w:lineRule="auto"/>
      </w:pPr>
      <w:r w:rsidRPr="005A7D22">
        <w:lastRenderedPageBreak/>
        <w:t>Takk.</w:t>
      </w:r>
    </w:p>
    <w:p w14:paraId="7B681157" w14:textId="77777777" w:rsidR="00B05FEA" w:rsidRDefault="00B05FEA">
      <w:pPr>
        <w:spacing w:after="0" w:line="240" w:lineRule="auto"/>
      </w:pPr>
    </w:p>
    <w:p w14:paraId="3FE4DA67" w14:textId="77777777" w:rsidR="00AF5C21" w:rsidRPr="005A7D22" w:rsidRDefault="00AF5C21">
      <w:pPr>
        <w:spacing w:after="0" w:line="240" w:lineRule="auto"/>
      </w:pPr>
    </w:p>
    <w:p w14:paraId="69066EA4" w14:textId="1948C5EA" w:rsidR="004F570B" w:rsidRDefault="009D09B2">
      <w:pPr>
        <w:spacing w:after="0" w:line="240" w:lineRule="auto"/>
      </w:pPr>
      <w:r w:rsidRPr="009D09B2">
        <w:t>Det har vært en re</w:t>
      </w:r>
      <w:r>
        <w:t>ise å jobbe frem denne oppgave</w:t>
      </w:r>
      <w:r w:rsidR="00EC1749">
        <w:t xml:space="preserve"> som</w:t>
      </w:r>
      <w:r w:rsidR="00FE4DF8">
        <w:t xml:space="preserve"> markere</w:t>
      </w:r>
      <w:r>
        <w:t xml:space="preserve"> </w:t>
      </w:r>
      <w:r w:rsidR="00FE4DF8">
        <w:t xml:space="preserve">en </w:t>
      </w:r>
      <w:r>
        <w:t>ende</w:t>
      </w:r>
      <w:r w:rsidR="00FE4DF8">
        <w:t xml:space="preserve"> i</w:t>
      </w:r>
      <w:r>
        <w:t xml:space="preserve"> et </w:t>
      </w:r>
      <w:r w:rsidR="00EC1749">
        <w:t xml:space="preserve">langt </w:t>
      </w:r>
      <w:r>
        <w:t>utdanningsløp</w:t>
      </w:r>
      <w:r w:rsidR="00D50535">
        <w:t>.</w:t>
      </w:r>
      <w:r>
        <w:t xml:space="preserve"> Det </w:t>
      </w:r>
      <w:r w:rsidR="00755F78">
        <w:t>er</w:t>
      </w:r>
      <w:r w:rsidR="00135F78">
        <w:t xml:space="preserve"> </w:t>
      </w:r>
      <w:r w:rsidR="00755F78">
        <w:t xml:space="preserve">mange som har vært til støtte og oppmuntring gjennom disse årene. </w:t>
      </w:r>
    </w:p>
    <w:p w14:paraId="51D47B9D" w14:textId="77777777" w:rsidR="004F570B" w:rsidRDefault="00DB0EE5">
      <w:pPr>
        <w:spacing w:after="0" w:line="240" w:lineRule="auto"/>
      </w:pPr>
      <w:r>
        <w:t xml:space="preserve">Takk for at dere har heiet. </w:t>
      </w:r>
    </w:p>
    <w:p w14:paraId="4265693E" w14:textId="77777777" w:rsidR="004F570B" w:rsidRDefault="00DB0EE5">
      <w:pPr>
        <w:spacing w:after="0" w:line="240" w:lineRule="auto"/>
      </w:pPr>
      <w:r>
        <w:t>Uten velvilje fra familie, venner</w:t>
      </w:r>
      <w:r w:rsidR="0022474B">
        <w:t xml:space="preserve">, kolleger </w:t>
      </w:r>
      <w:r>
        <w:t>og arbeidsgiver hadde det ikke vært mulig</w:t>
      </w:r>
      <w:r w:rsidR="00B93168">
        <w:t xml:space="preserve"> å gjennomføre</w:t>
      </w:r>
      <w:r>
        <w:t xml:space="preserve">. </w:t>
      </w:r>
    </w:p>
    <w:p w14:paraId="2FE3D02A" w14:textId="256AB622" w:rsidR="00F73CA5" w:rsidRDefault="00DB0EE5">
      <w:pPr>
        <w:spacing w:after="0" w:line="240" w:lineRule="auto"/>
      </w:pPr>
      <w:r>
        <w:t>Det har vært perioder da behov for barnevakt har vært p</w:t>
      </w:r>
      <w:r w:rsidR="00B428A4">
        <w:t>rek</w:t>
      </w:r>
      <w:r w:rsidR="007749DE">
        <w:t>æ</w:t>
      </w:r>
      <w:r w:rsidR="00B428A4">
        <w:t>rt</w:t>
      </w:r>
      <w:r>
        <w:t xml:space="preserve">, takk </w:t>
      </w:r>
      <w:r w:rsidR="00B428A4">
        <w:t>til mamma</w:t>
      </w:r>
      <w:r w:rsidR="00A625BE">
        <w:t xml:space="preserve"> og pappa for de ukene som dere har tatt over husholdningen. </w:t>
      </w:r>
      <w:r w:rsidR="007749DE">
        <w:t xml:space="preserve">Og </w:t>
      </w:r>
      <w:r w:rsidR="004F570B">
        <w:t xml:space="preserve">til </w:t>
      </w:r>
      <w:r w:rsidR="007749DE">
        <w:t xml:space="preserve">Cathrine som </w:t>
      </w:r>
      <w:r w:rsidR="00B93168">
        <w:t>laget en god påskeferie for</w:t>
      </w:r>
      <w:r w:rsidR="007749DE">
        <w:t xml:space="preserve"> barna mens jeg fikk lange strekk med skrive-tid</w:t>
      </w:r>
      <w:r w:rsidR="001B4B84">
        <w:t xml:space="preserve">. </w:t>
      </w:r>
      <w:r w:rsidR="003E132C">
        <w:t>Takk</w:t>
      </w:r>
      <w:r w:rsidR="007F35A7">
        <w:t>, Helene -</w:t>
      </w:r>
      <w:r w:rsidR="003E132C">
        <w:t xml:space="preserve"> for teknisk bistand, innspill og korrektur</w:t>
      </w:r>
      <w:r w:rsidR="00F56DC0">
        <w:t xml:space="preserve">, uten hadde det blitt mange flere tårer. </w:t>
      </w:r>
    </w:p>
    <w:p w14:paraId="1FF6136D" w14:textId="5C47BBC4" w:rsidR="00091D5E" w:rsidRDefault="00C22DED" w:rsidP="00EB75D6">
      <w:pPr>
        <w:spacing w:after="0" w:line="240" w:lineRule="auto"/>
      </w:pPr>
      <w:r>
        <w:t>Takk</w:t>
      </w:r>
      <w:r w:rsidR="002105C8">
        <w:t xml:space="preserve">, Helena for </w:t>
      </w:r>
      <w:r w:rsidR="00183928">
        <w:t xml:space="preserve">veiledning med </w:t>
      </w:r>
      <w:r w:rsidR="002105C8">
        <w:t>tett og god oppfølging</w:t>
      </w:r>
      <w:r w:rsidR="00356230">
        <w:t xml:space="preserve">. </w:t>
      </w:r>
      <w:r w:rsidR="0077654D">
        <w:t>De j</w:t>
      </w:r>
      <w:r w:rsidR="00356230">
        <w:t>evnlige gode samtale</w:t>
      </w:r>
      <w:r w:rsidR="0077654D">
        <w:t>ne</w:t>
      </w:r>
      <w:r w:rsidR="00356230">
        <w:t xml:space="preserve">, </w:t>
      </w:r>
      <w:r w:rsidR="008622D7">
        <w:t xml:space="preserve">heia rop, undringer og tilbakemeldinger har trygget meg i </w:t>
      </w:r>
      <w:r w:rsidR="00091D5E">
        <w:t>arbeidet.</w:t>
      </w:r>
      <w:r>
        <w:t xml:space="preserve"> </w:t>
      </w:r>
    </w:p>
    <w:p w14:paraId="12C57C16" w14:textId="209F8C66" w:rsidR="002D105E" w:rsidRDefault="004B2BA9" w:rsidP="00EB75D6">
      <w:pPr>
        <w:spacing w:after="0" w:line="240" w:lineRule="auto"/>
      </w:pPr>
      <w:r>
        <w:t>U</w:t>
      </w:r>
      <w:r w:rsidR="0002322E">
        <w:t xml:space="preserve">ten </w:t>
      </w:r>
      <w:r w:rsidR="002A20E9">
        <w:t xml:space="preserve">alle de digitale kaffekoppene med </w:t>
      </w:r>
      <w:proofErr w:type="spellStart"/>
      <w:r w:rsidR="007A2312">
        <w:t>Sietske</w:t>
      </w:r>
      <w:proofErr w:type="spellEnd"/>
      <w:r w:rsidR="007A2312">
        <w:t xml:space="preserve"> </w:t>
      </w:r>
      <w:r w:rsidR="00324B0B">
        <w:t>hvor vi har undret oss sammen, diskutert og delt</w:t>
      </w:r>
      <w:r w:rsidR="005607D6">
        <w:t>,</w:t>
      </w:r>
      <w:r w:rsidR="009F59A4">
        <w:t xml:space="preserve"> hadde det</w:t>
      </w:r>
      <w:r w:rsidR="00135F78">
        <w:t>te</w:t>
      </w:r>
      <w:r w:rsidR="009F59A4">
        <w:t xml:space="preserve"> vært et enda høyere fjell å bestige. </w:t>
      </w:r>
    </w:p>
    <w:p w14:paraId="6CDFB1FD" w14:textId="77777777" w:rsidR="00074128" w:rsidRDefault="004F060E" w:rsidP="00EB75D6">
      <w:pPr>
        <w:spacing w:after="0" w:line="240" w:lineRule="auto"/>
      </w:pPr>
      <w:r>
        <w:t>Takk til alle elever jeg har hatt,</w:t>
      </w:r>
      <w:r w:rsidR="002D105E">
        <w:t xml:space="preserve"> spesielt til mine fire informanter</w:t>
      </w:r>
      <w:r w:rsidR="00A87FBE">
        <w:t>.</w:t>
      </w:r>
      <w:r w:rsidR="005F2AB6">
        <w:t xml:space="preserve"> </w:t>
      </w:r>
    </w:p>
    <w:p w14:paraId="566C43BB" w14:textId="05DE60C1" w:rsidR="008A4C9F" w:rsidRDefault="00CD342C" w:rsidP="00EB75D6">
      <w:pPr>
        <w:spacing w:after="0" w:line="240" w:lineRule="auto"/>
      </w:pPr>
      <w:r>
        <w:t xml:space="preserve">Aller størst </w:t>
      </w:r>
      <w:r w:rsidR="00074128">
        <w:t>TAKK</w:t>
      </w:r>
      <w:r>
        <w:t xml:space="preserve"> til Theodor og Ingrid</w:t>
      </w:r>
      <w:r w:rsidR="00135F78">
        <w:t>, verdens beste småfolk.</w:t>
      </w:r>
    </w:p>
    <w:p w14:paraId="08CB1CB4" w14:textId="38CC1B67" w:rsidR="002B03ED" w:rsidRDefault="002B03ED">
      <w:pPr>
        <w:spacing w:after="0" w:line="240" w:lineRule="auto"/>
        <w:rPr>
          <w:rFonts w:ascii="Verdana" w:eastAsia="Times New Roman" w:hAnsi="Verdana"/>
          <w:noProof/>
          <w:kern w:val="28"/>
          <w:sz w:val="32"/>
          <w:szCs w:val="20"/>
        </w:rPr>
      </w:pPr>
      <w:r>
        <w:rPr>
          <w:rFonts w:ascii="Verdana" w:eastAsia="Times New Roman" w:hAnsi="Verdana"/>
          <w:noProof/>
          <w:kern w:val="28"/>
          <w:sz w:val="32"/>
          <w:szCs w:val="20"/>
        </w:rPr>
        <w:br w:type="page"/>
      </w:r>
    </w:p>
    <w:p w14:paraId="094415CA" w14:textId="77777777" w:rsidR="004F060E" w:rsidRDefault="004F060E">
      <w:pPr>
        <w:spacing w:after="0" w:line="240" w:lineRule="auto"/>
        <w:rPr>
          <w:rFonts w:ascii="Verdana" w:eastAsia="Times New Roman" w:hAnsi="Verdana"/>
          <w:noProof/>
          <w:kern w:val="28"/>
          <w:sz w:val="32"/>
          <w:szCs w:val="20"/>
        </w:rPr>
      </w:pPr>
    </w:p>
    <w:p w14:paraId="49E1C570" w14:textId="77777777" w:rsidR="00F011FA" w:rsidRPr="009D09B2" w:rsidRDefault="00F011FA">
      <w:pPr>
        <w:spacing w:after="0" w:line="240" w:lineRule="auto"/>
        <w:rPr>
          <w:rFonts w:ascii="Verdana" w:eastAsia="Times New Roman" w:hAnsi="Verdana"/>
          <w:noProof/>
          <w:kern w:val="28"/>
          <w:sz w:val="32"/>
          <w:szCs w:val="20"/>
        </w:rPr>
      </w:pPr>
    </w:p>
    <w:p w14:paraId="731193B6" w14:textId="1B856F09" w:rsidR="00A87E63" w:rsidRPr="009D09B2" w:rsidRDefault="00D3051F" w:rsidP="23984ADC">
      <w:pPr>
        <w:rPr>
          <w:rFonts w:ascii="Verdana" w:hAnsi="Verdana"/>
          <w:b/>
          <w:bCs/>
          <w:sz w:val="26"/>
          <w:szCs w:val="26"/>
        </w:rPr>
      </w:pPr>
      <w:r w:rsidRPr="009D09B2">
        <w:rPr>
          <w:rFonts w:ascii="Verdana" w:hAnsi="Verdana"/>
          <w:b/>
          <w:bCs/>
          <w:sz w:val="26"/>
          <w:szCs w:val="26"/>
        </w:rPr>
        <w:t>Innhold</w:t>
      </w:r>
    </w:p>
    <w:p w14:paraId="045C9BF1" w14:textId="77777777" w:rsidR="00A87E63" w:rsidRPr="009D09B2" w:rsidRDefault="00A87E63" w:rsidP="00A87E63"/>
    <w:p w14:paraId="4B23A904" w14:textId="1CD89147" w:rsidR="00D9090E" w:rsidRDefault="23984ADC">
      <w:pPr>
        <w:pStyle w:val="INNH1"/>
        <w:rPr>
          <w:rFonts w:asciiTheme="minorHAnsi" w:eastAsiaTheme="minorEastAsia" w:hAnsiTheme="minorHAnsi" w:cstheme="minorBidi"/>
          <w:noProof/>
          <w:kern w:val="2"/>
          <w:sz w:val="22"/>
          <w:szCs w:val="22"/>
          <w:lang w:eastAsia="nb-NO"/>
          <w14:ligatures w14:val="standardContextual"/>
        </w:rPr>
      </w:pPr>
      <w:r>
        <w:fldChar w:fldCharType="begin"/>
      </w:r>
      <w:r w:rsidR="00A87E63">
        <w:instrText>TOC \o "1-3" \h \z \u</w:instrText>
      </w:r>
      <w:r>
        <w:fldChar w:fldCharType="separate"/>
      </w:r>
      <w:hyperlink w:anchor="_Toc166703621" w:history="1">
        <w:r w:rsidR="00D9090E" w:rsidRPr="007837DC">
          <w:rPr>
            <w:rStyle w:val="Hyperkobling"/>
            <w:noProof/>
            <w:lang w:val="nb-NO"/>
          </w:rPr>
          <w:t>Introduksjon</w:t>
        </w:r>
        <w:r w:rsidR="00D9090E">
          <w:rPr>
            <w:noProof/>
            <w:webHidden/>
          </w:rPr>
          <w:tab/>
        </w:r>
        <w:r w:rsidR="00D9090E">
          <w:rPr>
            <w:noProof/>
            <w:webHidden/>
          </w:rPr>
          <w:fldChar w:fldCharType="begin"/>
        </w:r>
        <w:r w:rsidR="00D9090E">
          <w:rPr>
            <w:noProof/>
            <w:webHidden/>
          </w:rPr>
          <w:instrText xml:space="preserve"> PAGEREF _Toc166703621 \h </w:instrText>
        </w:r>
        <w:r w:rsidR="00D9090E">
          <w:rPr>
            <w:noProof/>
            <w:webHidden/>
          </w:rPr>
        </w:r>
        <w:r w:rsidR="00D9090E">
          <w:rPr>
            <w:noProof/>
            <w:webHidden/>
          </w:rPr>
          <w:fldChar w:fldCharType="separate"/>
        </w:r>
        <w:r w:rsidR="00D9090E">
          <w:rPr>
            <w:noProof/>
            <w:webHidden/>
          </w:rPr>
          <w:t>1</w:t>
        </w:r>
        <w:r w:rsidR="00D9090E">
          <w:rPr>
            <w:noProof/>
            <w:webHidden/>
          </w:rPr>
          <w:fldChar w:fldCharType="end"/>
        </w:r>
      </w:hyperlink>
    </w:p>
    <w:p w14:paraId="3217D539" w14:textId="648C32B8"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2" w:history="1">
        <w:r w:rsidR="00D9090E" w:rsidRPr="007837DC">
          <w:rPr>
            <w:rStyle w:val="Hyperkobling"/>
            <w:noProof/>
            <w:lang w:val="nb-NO"/>
          </w:rPr>
          <w:t>1.1 Bakgrunn for prosjektet.</w:t>
        </w:r>
        <w:r w:rsidR="00D9090E">
          <w:rPr>
            <w:noProof/>
            <w:webHidden/>
          </w:rPr>
          <w:tab/>
        </w:r>
        <w:r w:rsidR="00D9090E">
          <w:rPr>
            <w:noProof/>
            <w:webHidden/>
          </w:rPr>
          <w:fldChar w:fldCharType="begin"/>
        </w:r>
        <w:r w:rsidR="00D9090E">
          <w:rPr>
            <w:noProof/>
            <w:webHidden/>
          </w:rPr>
          <w:instrText xml:space="preserve"> PAGEREF _Toc166703622 \h </w:instrText>
        </w:r>
        <w:r w:rsidR="00D9090E">
          <w:rPr>
            <w:noProof/>
            <w:webHidden/>
          </w:rPr>
        </w:r>
        <w:r w:rsidR="00D9090E">
          <w:rPr>
            <w:noProof/>
            <w:webHidden/>
          </w:rPr>
          <w:fldChar w:fldCharType="separate"/>
        </w:r>
        <w:r w:rsidR="00D9090E">
          <w:rPr>
            <w:noProof/>
            <w:webHidden/>
          </w:rPr>
          <w:t>2</w:t>
        </w:r>
        <w:r w:rsidR="00D9090E">
          <w:rPr>
            <w:noProof/>
            <w:webHidden/>
          </w:rPr>
          <w:fldChar w:fldCharType="end"/>
        </w:r>
      </w:hyperlink>
    </w:p>
    <w:p w14:paraId="575BAC38" w14:textId="6EE95F97"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3" w:history="1">
        <w:r w:rsidR="00D9090E" w:rsidRPr="007837DC">
          <w:rPr>
            <w:rStyle w:val="Hyperkobling"/>
            <w:noProof/>
            <w:lang w:val="nb-NO"/>
          </w:rPr>
          <w:t>1.2. Forskningsspørsmål.</w:t>
        </w:r>
        <w:r w:rsidR="00D9090E">
          <w:rPr>
            <w:noProof/>
            <w:webHidden/>
          </w:rPr>
          <w:tab/>
        </w:r>
        <w:r w:rsidR="00D9090E">
          <w:rPr>
            <w:noProof/>
            <w:webHidden/>
          </w:rPr>
          <w:fldChar w:fldCharType="begin"/>
        </w:r>
        <w:r w:rsidR="00D9090E">
          <w:rPr>
            <w:noProof/>
            <w:webHidden/>
          </w:rPr>
          <w:instrText xml:space="preserve"> PAGEREF _Toc166703623 \h </w:instrText>
        </w:r>
        <w:r w:rsidR="00D9090E">
          <w:rPr>
            <w:noProof/>
            <w:webHidden/>
          </w:rPr>
        </w:r>
        <w:r w:rsidR="00D9090E">
          <w:rPr>
            <w:noProof/>
            <w:webHidden/>
          </w:rPr>
          <w:fldChar w:fldCharType="separate"/>
        </w:r>
        <w:r w:rsidR="00D9090E">
          <w:rPr>
            <w:noProof/>
            <w:webHidden/>
          </w:rPr>
          <w:t>3</w:t>
        </w:r>
        <w:r w:rsidR="00D9090E">
          <w:rPr>
            <w:noProof/>
            <w:webHidden/>
          </w:rPr>
          <w:fldChar w:fldCharType="end"/>
        </w:r>
      </w:hyperlink>
    </w:p>
    <w:p w14:paraId="72EAC93E" w14:textId="7EA64B99"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4" w:history="1">
        <w:r w:rsidR="00D9090E" w:rsidRPr="007837DC">
          <w:rPr>
            <w:rStyle w:val="Hyperkobling"/>
            <w:noProof/>
            <w:lang w:val="nb-NO"/>
          </w:rPr>
          <w:t>1.3. Oppgavens metode.</w:t>
        </w:r>
        <w:r w:rsidR="00D9090E">
          <w:rPr>
            <w:noProof/>
            <w:webHidden/>
          </w:rPr>
          <w:tab/>
        </w:r>
        <w:r w:rsidR="00D9090E">
          <w:rPr>
            <w:noProof/>
            <w:webHidden/>
          </w:rPr>
          <w:fldChar w:fldCharType="begin"/>
        </w:r>
        <w:r w:rsidR="00D9090E">
          <w:rPr>
            <w:noProof/>
            <w:webHidden/>
          </w:rPr>
          <w:instrText xml:space="preserve"> PAGEREF _Toc166703624 \h </w:instrText>
        </w:r>
        <w:r w:rsidR="00D9090E">
          <w:rPr>
            <w:noProof/>
            <w:webHidden/>
          </w:rPr>
        </w:r>
        <w:r w:rsidR="00D9090E">
          <w:rPr>
            <w:noProof/>
            <w:webHidden/>
          </w:rPr>
          <w:fldChar w:fldCharType="separate"/>
        </w:r>
        <w:r w:rsidR="00D9090E">
          <w:rPr>
            <w:noProof/>
            <w:webHidden/>
          </w:rPr>
          <w:t>4</w:t>
        </w:r>
        <w:r w:rsidR="00D9090E">
          <w:rPr>
            <w:noProof/>
            <w:webHidden/>
          </w:rPr>
          <w:fldChar w:fldCharType="end"/>
        </w:r>
      </w:hyperlink>
    </w:p>
    <w:p w14:paraId="343734C1" w14:textId="012F1E5D"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5" w:history="1">
        <w:r w:rsidR="00D9090E" w:rsidRPr="007837DC">
          <w:rPr>
            <w:rStyle w:val="Hyperkobling"/>
            <w:noProof/>
            <w:lang w:val="nb-NO"/>
          </w:rPr>
          <w:t>1.3.1 Oppbygningen.</w:t>
        </w:r>
        <w:r w:rsidR="00D9090E">
          <w:rPr>
            <w:noProof/>
            <w:webHidden/>
          </w:rPr>
          <w:tab/>
        </w:r>
        <w:r w:rsidR="00D9090E">
          <w:rPr>
            <w:noProof/>
            <w:webHidden/>
          </w:rPr>
          <w:fldChar w:fldCharType="begin"/>
        </w:r>
        <w:r w:rsidR="00D9090E">
          <w:rPr>
            <w:noProof/>
            <w:webHidden/>
          </w:rPr>
          <w:instrText xml:space="preserve"> PAGEREF _Toc166703625 \h </w:instrText>
        </w:r>
        <w:r w:rsidR="00D9090E">
          <w:rPr>
            <w:noProof/>
            <w:webHidden/>
          </w:rPr>
        </w:r>
        <w:r w:rsidR="00D9090E">
          <w:rPr>
            <w:noProof/>
            <w:webHidden/>
          </w:rPr>
          <w:fldChar w:fldCharType="separate"/>
        </w:r>
        <w:r w:rsidR="00D9090E">
          <w:rPr>
            <w:noProof/>
            <w:webHidden/>
          </w:rPr>
          <w:t>4</w:t>
        </w:r>
        <w:r w:rsidR="00D9090E">
          <w:rPr>
            <w:noProof/>
            <w:webHidden/>
          </w:rPr>
          <w:fldChar w:fldCharType="end"/>
        </w:r>
      </w:hyperlink>
    </w:p>
    <w:p w14:paraId="44EF92E0" w14:textId="22D3AFBC"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6" w:history="1">
        <w:r w:rsidR="00D9090E" w:rsidRPr="007837DC">
          <w:rPr>
            <w:rStyle w:val="Hyperkobling"/>
            <w:noProof/>
            <w:lang w:val="nb-NO"/>
          </w:rPr>
          <w:t>1.4. Folkehøgskolen, kort historikk.</w:t>
        </w:r>
        <w:r w:rsidR="00D9090E">
          <w:rPr>
            <w:noProof/>
            <w:webHidden/>
          </w:rPr>
          <w:tab/>
        </w:r>
        <w:r w:rsidR="00D9090E">
          <w:rPr>
            <w:noProof/>
            <w:webHidden/>
          </w:rPr>
          <w:fldChar w:fldCharType="begin"/>
        </w:r>
        <w:r w:rsidR="00D9090E">
          <w:rPr>
            <w:noProof/>
            <w:webHidden/>
          </w:rPr>
          <w:instrText xml:space="preserve"> PAGEREF _Toc166703626 \h </w:instrText>
        </w:r>
        <w:r w:rsidR="00D9090E">
          <w:rPr>
            <w:noProof/>
            <w:webHidden/>
          </w:rPr>
        </w:r>
        <w:r w:rsidR="00D9090E">
          <w:rPr>
            <w:noProof/>
            <w:webHidden/>
          </w:rPr>
          <w:fldChar w:fldCharType="separate"/>
        </w:r>
        <w:r w:rsidR="00D9090E">
          <w:rPr>
            <w:noProof/>
            <w:webHidden/>
          </w:rPr>
          <w:t>4</w:t>
        </w:r>
        <w:r w:rsidR="00D9090E">
          <w:rPr>
            <w:noProof/>
            <w:webHidden/>
          </w:rPr>
          <w:fldChar w:fldCharType="end"/>
        </w:r>
      </w:hyperlink>
    </w:p>
    <w:p w14:paraId="35E26F25" w14:textId="4A961AD0"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7" w:history="1">
        <w:r w:rsidR="00D9090E" w:rsidRPr="007837DC">
          <w:rPr>
            <w:rStyle w:val="Hyperkobling"/>
            <w:noProof/>
            <w:lang w:val="nb-NO"/>
          </w:rPr>
          <w:t>1.4.1 Folkehøgskolen i dag.</w:t>
        </w:r>
        <w:r w:rsidR="00D9090E">
          <w:rPr>
            <w:noProof/>
            <w:webHidden/>
          </w:rPr>
          <w:tab/>
        </w:r>
        <w:r w:rsidR="00D9090E">
          <w:rPr>
            <w:noProof/>
            <w:webHidden/>
          </w:rPr>
          <w:fldChar w:fldCharType="begin"/>
        </w:r>
        <w:r w:rsidR="00D9090E">
          <w:rPr>
            <w:noProof/>
            <w:webHidden/>
          </w:rPr>
          <w:instrText xml:space="preserve"> PAGEREF _Toc166703627 \h </w:instrText>
        </w:r>
        <w:r w:rsidR="00D9090E">
          <w:rPr>
            <w:noProof/>
            <w:webHidden/>
          </w:rPr>
        </w:r>
        <w:r w:rsidR="00D9090E">
          <w:rPr>
            <w:noProof/>
            <w:webHidden/>
          </w:rPr>
          <w:fldChar w:fldCharType="separate"/>
        </w:r>
        <w:r w:rsidR="00D9090E">
          <w:rPr>
            <w:noProof/>
            <w:webHidden/>
          </w:rPr>
          <w:t>5</w:t>
        </w:r>
        <w:r w:rsidR="00D9090E">
          <w:rPr>
            <w:noProof/>
            <w:webHidden/>
          </w:rPr>
          <w:fldChar w:fldCharType="end"/>
        </w:r>
      </w:hyperlink>
    </w:p>
    <w:p w14:paraId="4ACEBB21" w14:textId="027610C9"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8" w:history="1">
        <w:r w:rsidR="00D9090E" w:rsidRPr="007837DC">
          <w:rPr>
            <w:rStyle w:val="Hyperkobling"/>
            <w:noProof/>
            <w:lang w:val="nb-NO"/>
          </w:rPr>
          <w:t>1.5. Faget som praksis.</w:t>
        </w:r>
        <w:r w:rsidR="00D9090E">
          <w:rPr>
            <w:noProof/>
            <w:webHidden/>
          </w:rPr>
          <w:tab/>
        </w:r>
        <w:r w:rsidR="00D9090E">
          <w:rPr>
            <w:noProof/>
            <w:webHidden/>
          </w:rPr>
          <w:fldChar w:fldCharType="begin"/>
        </w:r>
        <w:r w:rsidR="00D9090E">
          <w:rPr>
            <w:noProof/>
            <w:webHidden/>
          </w:rPr>
          <w:instrText xml:space="preserve"> PAGEREF _Toc166703628 \h </w:instrText>
        </w:r>
        <w:r w:rsidR="00D9090E">
          <w:rPr>
            <w:noProof/>
            <w:webHidden/>
          </w:rPr>
        </w:r>
        <w:r w:rsidR="00D9090E">
          <w:rPr>
            <w:noProof/>
            <w:webHidden/>
          </w:rPr>
          <w:fldChar w:fldCharType="separate"/>
        </w:r>
        <w:r w:rsidR="00D9090E">
          <w:rPr>
            <w:noProof/>
            <w:webHidden/>
          </w:rPr>
          <w:t>7</w:t>
        </w:r>
        <w:r w:rsidR="00D9090E">
          <w:rPr>
            <w:noProof/>
            <w:webHidden/>
          </w:rPr>
          <w:fldChar w:fldCharType="end"/>
        </w:r>
      </w:hyperlink>
    </w:p>
    <w:p w14:paraId="77EDAEE9" w14:textId="32A56422"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29" w:history="1">
        <w:r w:rsidR="00D9090E" w:rsidRPr="007837DC">
          <w:rPr>
            <w:rStyle w:val="Hyperkobling"/>
            <w:noProof/>
            <w:lang w:val="nb-NO"/>
          </w:rPr>
          <w:t>1.6. Oppsummering.</w:t>
        </w:r>
        <w:r w:rsidR="00D9090E">
          <w:rPr>
            <w:noProof/>
            <w:webHidden/>
          </w:rPr>
          <w:tab/>
        </w:r>
        <w:r w:rsidR="00D9090E">
          <w:rPr>
            <w:noProof/>
            <w:webHidden/>
          </w:rPr>
          <w:fldChar w:fldCharType="begin"/>
        </w:r>
        <w:r w:rsidR="00D9090E">
          <w:rPr>
            <w:noProof/>
            <w:webHidden/>
          </w:rPr>
          <w:instrText xml:space="preserve"> PAGEREF _Toc166703629 \h </w:instrText>
        </w:r>
        <w:r w:rsidR="00D9090E">
          <w:rPr>
            <w:noProof/>
            <w:webHidden/>
          </w:rPr>
        </w:r>
        <w:r w:rsidR="00D9090E">
          <w:rPr>
            <w:noProof/>
            <w:webHidden/>
          </w:rPr>
          <w:fldChar w:fldCharType="separate"/>
        </w:r>
        <w:r w:rsidR="00D9090E">
          <w:rPr>
            <w:noProof/>
            <w:webHidden/>
          </w:rPr>
          <w:t>8</w:t>
        </w:r>
        <w:r w:rsidR="00D9090E">
          <w:rPr>
            <w:noProof/>
            <w:webHidden/>
          </w:rPr>
          <w:fldChar w:fldCharType="end"/>
        </w:r>
      </w:hyperlink>
    </w:p>
    <w:p w14:paraId="745C1D3F" w14:textId="6CC15092"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30" w:history="1">
        <w:r w:rsidR="00D9090E" w:rsidRPr="007837DC">
          <w:rPr>
            <w:rStyle w:val="Hyperkobling"/>
            <w:noProof/>
            <w:lang w:val="nb-NO"/>
          </w:rPr>
          <w:t>2. Teoretisk rammeverk</w:t>
        </w:r>
        <w:r w:rsidR="00D9090E">
          <w:rPr>
            <w:noProof/>
            <w:webHidden/>
          </w:rPr>
          <w:tab/>
        </w:r>
        <w:r w:rsidR="00D9090E">
          <w:rPr>
            <w:noProof/>
            <w:webHidden/>
          </w:rPr>
          <w:fldChar w:fldCharType="begin"/>
        </w:r>
        <w:r w:rsidR="00D9090E">
          <w:rPr>
            <w:noProof/>
            <w:webHidden/>
          </w:rPr>
          <w:instrText xml:space="preserve"> PAGEREF _Toc166703630 \h </w:instrText>
        </w:r>
        <w:r w:rsidR="00D9090E">
          <w:rPr>
            <w:noProof/>
            <w:webHidden/>
          </w:rPr>
        </w:r>
        <w:r w:rsidR="00D9090E">
          <w:rPr>
            <w:noProof/>
            <w:webHidden/>
          </w:rPr>
          <w:fldChar w:fldCharType="separate"/>
        </w:r>
        <w:r w:rsidR="00D9090E">
          <w:rPr>
            <w:noProof/>
            <w:webHidden/>
          </w:rPr>
          <w:t>10</w:t>
        </w:r>
        <w:r w:rsidR="00D9090E">
          <w:rPr>
            <w:noProof/>
            <w:webHidden/>
          </w:rPr>
          <w:fldChar w:fldCharType="end"/>
        </w:r>
      </w:hyperlink>
    </w:p>
    <w:p w14:paraId="0CDAFCCA" w14:textId="1EA6728D"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1" w:history="1">
        <w:r w:rsidR="00D9090E" w:rsidRPr="007837DC">
          <w:rPr>
            <w:rStyle w:val="Hyperkobling"/>
            <w:noProof/>
            <w:lang w:val="nb-NO"/>
          </w:rPr>
          <w:t>2.1. Innledning</w:t>
        </w:r>
        <w:r w:rsidR="00D9090E">
          <w:rPr>
            <w:noProof/>
            <w:webHidden/>
          </w:rPr>
          <w:tab/>
        </w:r>
        <w:r w:rsidR="00D9090E">
          <w:rPr>
            <w:noProof/>
            <w:webHidden/>
          </w:rPr>
          <w:fldChar w:fldCharType="begin"/>
        </w:r>
        <w:r w:rsidR="00D9090E">
          <w:rPr>
            <w:noProof/>
            <w:webHidden/>
          </w:rPr>
          <w:instrText xml:space="preserve"> PAGEREF _Toc166703631 \h </w:instrText>
        </w:r>
        <w:r w:rsidR="00D9090E">
          <w:rPr>
            <w:noProof/>
            <w:webHidden/>
          </w:rPr>
        </w:r>
        <w:r w:rsidR="00D9090E">
          <w:rPr>
            <w:noProof/>
            <w:webHidden/>
          </w:rPr>
          <w:fldChar w:fldCharType="separate"/>
        </w:r>
        <w:r w:rsidR="00D9090E">
          <w:rPr>
            <w:noProof/>
            <w:webHidden/>
          </w:rPr>
          <w:t>10</w:t>
        </w:r>
        <w:r w:rsidR="00D9090E">
          <w:rPr>
            <w:noProof/>
            <w:webHidden/>
          </w:rPr>
          <w:fldChar w:fldCharType="end"/>
        </w:r>
      </w:hyperlink>
    </w:p>
    <w:p w14:paraId="48209172" w14:textId="3CE3DBF1"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2" w:history="1">
        <w:r w:rsidR="00D9090E" w:rsidRPr="007837DC">
          <w:rPr>
            <w:rStyle w:val="Hyperkobling"/>
            <w:noProof/>
            <w:lang w:val="nb-NO"/>
          </w:rPr>
          <w:t>2.2. Folkehøgskolepedagogikk.</w:t>
        </w:r>
        <w:r w:rsidR="00D9090E">
          <w:rPr>
            <w:noProof/>
            <w:webHidden/>
          </w:rPr>
          <w:tab/>
        </w:r>
        <w:r w:rsidR="00D9090E">
          <w:rPr>
            <w:noProof/>
            <w:webHidden/>
          </w:rPr>
          <w:fldChar w:fldCharType="begin"/>
        </w:r>
        <w:r w:rsidR="00D9090E">
          <w:rPr>
            <w:noProof/>
            <w:webHidden/>
          </w:rPr>
          <w:instrText xml:space="preserve"> PAGEREF _Toc166703632 \h </w:instrText>
        </w:r>
        <w:r w:rsidR="00D9090E">
          <w:rPr>
            <w:noProof/>
            <w:webHidden/>
          </w:rPr>
        </w:r>
        <w:r w:rsidR="00D9090E">
          <w:rPr>
            <w:noProof/>
            <w:webHidden/>
          </w:rPr>
          <w:fldChar w:fldCharType="separate"/>
        </w:r>
        <w:r w:rsidR="00D9090E">
          <w:rPr>
            <w:noProof/>
            <w:webHidden/>
          </w:rPr>
          <w:t>10</w:t>
        </w:r>
        <w:r w:rsidR="00D9090E">
          <w:rPr>
            <w:noProof/>
            <w:webHidden/>
          </w:rPr>
          <w:fldChar w:fldCharType="end"/>
        </w:r>
      </w:hyperlink>
    </w:p>
    <w:p w14:paraId="2478A7DE" w14:textId="0BE1C4C6"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3" w:history="1">
        <w:r w:rsidR="00D9090E" w:rsidRPr="007837DC">
          <w:rPr>
            <w:rStyle w:val="Hyperkobling"/>
            <w:noProof/>
            <w:lang w:val="nb-NO"/>
          </w:rPr>
          <w:t>2.3. Praksisfellesskap</w:t>
        </w:r>
        <w:r w:rsidR="00D9090E">
          <w:rPr>
            <w:noProof/>
            <w:webHidden/>
          </w:rPr>
          <w:tab/>
        </w:r>
        <w:r w:rsidR="00D9090E">
          <w:rPr>
            <w:noProof/>
            <w:webHidden/>
          </w:rPr>
          <w:fldChar w:fldCharType="begin"/>
        </w:r>
        <w:r w:rsidR="00D9090E">
          <w:rPr>
            <w:noProof/>
            <w:webHidden/>
          </w:rPr>
          <w:instrText xml:space="preserve"> PAGEREF _Toc166703633 \h </w:instrText>
        </w:r>
        <w:r w:rsidR="00D9090E">
          <w:rPr>
            <w:noProof/>
            <w:webHidden/>
          </w:rPr>
        </w:r>
        <w:r w:rsidR="00D9090E">
          <w:rPr>
            <w:noProof/>
            <w:webHidden/>
          </w:rPr>
          <w:fldChar w:fldCharType="separate"/>
        </w:r>
        <w:r w:rsidR="00D9090E">
          <w:rPr>
            <w:noProof/>
            <w:webHidden/>
          </w:rPr>
          <w:t>17</w:t>
        </w:r>
        <w:r w:rsidR="00D9090E">
          <w:rPr>
            <w:noProof/>
            <w:webHidden/>
          </w:rPr>
          <w:fldChar w:fldCharType="end"/>
        </w:r>
      </w:hyperlink>
    </w:p>
    <w:p w14:paraId="43CCC73D" w14:textId="613E896F"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4" w:history="1">
        <w:r w:rsidR="00D9090E" w:rsidRPr="007837DC">
          <w:rPr>
            <w:rStyle w:val="Hyperkobling"/>
            <w:noProof/>
            <w:lang w:val="nb-NO"/>
          </w:rPr>
          <w:t>2.3.1 Fellesskap</w:t>
        </w:r>
        <w:r w:rsidR="00D9090E">
          <w:rPr>
            <w:noProof/>
            <w:webHidden/>
          </w:rPr>
          <w:tab/>
        </w:r>
        <w:r w:rsidR="00D9090E">
          <w:rPr>
            <w:noProof/>
            <w:webHidden/>
          </w:rPr>
          <w:fldChar w:fldCharType="begin"/>
        </w:r>
        <w:r w:rsidR="00D9090E">
          <w:rPr>
            <w:noProof/>
            <w:webHidden/>
          </w:rPr>
          <w:instrText xml:space="preserve"> PAGEREF _Toc166703634 \h </w:instrText>
        </w:r>
        <w:r w:rsidR="00D9090E">
          <w:rPr>
            <w:noProof/>
            <w:webHidden/>
          </w:rPr>
        </w:r>
        <w:r w:rsidR="00D9090E">
          <w:rPr>
            <w:noProof/>
            <w:webHidden/>
          </w:rPr>
          <w:fldChar w:fldCharType="separate"/>
        </w:r>
        <w:r w:rsidR="00D9090E">
          <w:rPr>
            <w:noProof/>
            <w:webHidden/>
          </w:rPr>
          <w:t>19</w:t>
        </w:r>
        <w:r w:rsidR="00D9090E">
          <w:rPr>
            <w:noProof/>
            <w:webHidden/>
          </w:rPr>
          <w:fldChar w:fldCharType="end"/>
        </w:r>
      </w:hyperlink>
    </w:p>
    <w:p w14:paraId="220455F7" w14:textId="2287E316"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5" w:history="1">
        <w:r w:rsidR="00D9090E" w:rsidRPr="007837DC">
          <w:rPr>
            <w:rStyle w:val="Hyperkobling"/>
            <w:noProof/>
            <w:lang w:val="nb-NO"/>
          </w:rPr>
          <w:t>2.3.2 Identitet</w:t>
        </w:r>
        <w:r w:rsidR="00D9090E">
          <w:rPr>
            <w:noProof/>
            <w:webHidden/>
          </w:rPr>
          <w:tab/>
        </w:r>
        <w:r w:rsidR="00D9090E">
          <w:rPr>
            <w:noProof/>
            <w:webHidden/>
          </w:rPr>
          <w:fldChar w:fldCharType="begin"/>
        </w:r>
        <w:r w:rsidR="00D9090E">
          <w:rPr>
            <w:noProof/>
            <w:webHidden/>
          </w:rPr>
          <w:instrText xml:space="preserve"> PAGEREF _Toc166703635 \h </w:instrText>
        </w:r>
        <w:r w:rsidR="00D9090E">
          <w:rPr>
            <w:noProof/>
            <w:webHidden/>
          </w:rPr>
        </w:r>
        <w:r w:rsidR="00D9090E">
          <w:rPr>
            <w:noProof/>
            <w:webHidden/>
          </w:rPr>
          <w:fldChar w:fldCharType="separate"/>
        </w:r>
        <w:r w:rsidR="00D9090E">
          <w:rPr>
            <w:noProof/>
            <w:webHidden/>
          </w:rPr>
          <w:t>22</w:t>
        </w:r>
        <w:r w:rsidR="00D9090E">
          <w:rPr>
            <w:noProof/>
            <w:webHidden/>
          </w:rPr>
          <w:fldChar w:fldCharType="end"/>
        </w:r>
      </w:hyperlink>
    </w:p>
    <w:p w14:paraId="1B62A04D" w14:textId="14ABBA78"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6" w:history="1">
        <w:r w:rsidR="00D9090E" w:rsidRPr="007837DC">
          <w:rPr>
            <w:rStyle w:val="Hyperkobling"/>
            <w:noProof/>
            <w:lang w:val="nb-NO"/>
          </w:rPr>
          <w:t>2.3.3. Praksis</w:t>
        </w:r>
        <w:r w:rsidR="00D9090E">
          <w:rPr>
            <w:noProof/>
            <w:webHidden/>
          </w:rPr>
          <w:tab/>
        </w:r>
        <w:r w:rsidR="00D9090E">
          <w:rPr>
            <w:noProof/>
            <w:webHidden/>
          </w:rPr>
          <w:fldChar w:fldCharType="begin"/>
        </w:r>
        <w:r w:rsidR="00D9090E">
          <w:rPr>
            <w:noProof/>
            <w:webHidden/>
          </w:rPr>
          <w:instrText xml:space="preserve"> PAGEREF _Toc166703636 \h </w:instrText>
        </w:r>
        <w:r w:rsidR="00D9090E">
          <w:rPr>
            <w:noProof/>
            <w:webHidden/>
          </w:rPr>
        </w:r>
        <w:r w:rsidR="00D9090E">
          <w:rPr>
            <w:noProof/>
            <w:webHidden/>
          </w:rPr>
          <w:fldChar w:fldCharType="separate"/>
        </w:r>
        <w:r w:rsidR="00D9090E">
          <w:rPr>
            <w:noProof/>
            <w:webHidden/>
          </w:rPr>
          <w:t>23</w:t>
        </w:r>
        <w:r w:rsidR="00D9090E">
          <w:rPr>
            <w:noProof/>
            <w:webHidden/>
          </w:rPr>
          <w:fldChar w:fldCharType="end"/>
        </w:r>
      </w:hyperlink>
    </w:p>
    <w:p w14:paraId="31AC6CF6" w14:textId="3ADE4FC2"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7" w:history="1">
        <w:r w:rsidR="00D9090E" w:rsidRPr="007837DC">
          <w:rPr>
            <w:rStyle w:val="Hyperkobling"/>
            <w:noProof/>
            <w:lang w:val="nb-NO"/>
          </w:rPr>
          <w:t>2.3.4. Mening</w:t>
        </w:r>
        <w:r w:rsidR="00D9090E">
          <w:rPr>
            <w:noProof/>
            <w:webHidden/>
          </w:rPr>
          <w:tab/>
        </w:r>
        <w:r w:rsidR="00D9090E">
          <w:rPr>
            <w:noProof/>
            <w:webHidden/>
          </w:rPr>
          <w:fldChar w:fldCharType="begin"/>
        </w:r>
        <w:r w:rsidR="00D9090E">
          <w:rPr>
            <w:noProof/>
            <w:webHidden/>
          </w:rPr>
          <w:instrText xml:space="preserve"> PAGEREF _Toc166703637 \h </w:instrText>
        </w:r>
        <w:r w:rsidR="00D9090E">
          <w:rPr>
            <w:noProof/>
            <w:webHidden/>
          </w:rPr>
        </w:r>
        <w:r w:rsidR="00D9090E">
          <w:rPr>
            <w:noProof/>
            <w:webHidden/>
          </w:rPr>
          <w:fldChar w:fldCharType="separate"/>
        </w:r>
        <w:r w:rsidR="00D9090E">
          <w:rPr>
            <w:noProof/>
            <w:webHidden/>
          </w:rPr>
          <w:t>25</w:t>
        </w:r>
        <w:r w:rsidR="00D9090E">
          <w:rPr>
            <w:noProof/>
            <w:webHidden/>
          </w:rPr>
          <w:fldChar w:fldCharType="end"/>
        </w:r>
      </w:hyperlink>
    </w:p>
    <w:p w14:paraId="3EDCDBAE" w14:textId="39123C3E" w:rsidR="00D9090E" w:rsidRDefault="003663C5">
      <w:pPr>
        <w:pStyle w:val="INNH2"/>
        <w:tabs>
          <w:tab w:val="left" w:pos="880"/>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38" w:history="1">
        <w:r w:rsidR="00D9090E" w:rsidRPr="007837DC">
          <w:rPr>
            <w:rStyle w:val="Hyperkobling"/>
            <w:noProof/>
            <w:lang w:val="nb-NO"/>
          </w:rPr>
          <w:t>2.4</w:t>
        </w:r>
        <w:r w:rsidR="00D9090E">
          <w:rPr>
            <w:rFonts w:asciiTheme="minorHAnsi" w:eastAsiaTheme="minorEastAsia" w:hAnsiTheme="minorHAnsi" w:cstheme="minorBidi"/>
            <w:noProof/>
            <w:kern w:val="2"/>
            <w:sz w:val="22"/>
            <w:szCs w:val="22"/>
            <w:lang w:eastAsia="nb-NO"/>
            <w14:ligatures w14:val="standardContextual"/>
          </w:rPr>
          <w:tab/>
        </w:r>
        <w:r w:rsidR="00D9090E" w:rsidRPr="007837DC">
          <w:rPr>
            <w:rStyle w:val="Hyperkobling"/>
            <w:noProof/>
            <w:lang w:val="nb-NO"/>
          </w:rPr>
          <w:t>Oppsummering</w:t>
        </w:r>
        <w:r w:rsidR="00D9090E">
          <w:rPr>
            <w:noProof/>
            <w:webHidden/>
          </w:rPr>
          <w:tab/>
        </w:r>
        <w:r w:rsidR="00D9090E">
          <w:rPr>
            <w:noProof/>
            <w:webHidden/>
          </w:rPr>
          <w:fldChar w:fldCharType="begin"/>
        </w:r>
        <w:r w:rsidR="00D9090E">
          <w:rPr>
            <w:noProof/>
            <w:webHidden/>
          </w:rPr>
          <w:instrText xml:space="preserve"> PAGEREF _Toc166703638 \h </w:instrText>
        </w:r>
        <w:r w:rsidR="00D9090E">
          <w:rPr>
            <w:noProof/>
            <w:webHidden/>
          </w:rPr>
        </w:r>
        <w:r w:rsidR="00D9090E">
          <w:rPr>
            <w:noProof/>
            <w:webHidden/>
          </w:rPr>
          <w:fldChar w:fldCharType="separate"/>
        </w:r>
        <w:r w:rsidR="00D9090E">
          <w:rPr>
            <w:noProof/>
            <w:webHidden/>
          </w:rPr>
          <w:t>25</w:t>
        </w:r>
        <w:r w:rsidR="00D9090E">
          <w:rPr>
            <w:noProof/>
            <w:webHidden/>
          </w:rPr>
          <w:fldChar w:fldCharType="end"/>
        </w:r>
      </w:hyperlink>
    </w:p>
    <w:p w14:paraId="39E47289" w14:textId="635E3E12"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39" w:history="1">
        <w:r w:rsidR="00D9090E" w:rsidRPr="007837DC">
          <w:rPr>
            <w:rStyle w:val="Hyperkobling"/>
            <w:noProof/>
            <w:lang w:val="nb-NO"/>
          </w:rPr>
          <w:t>3. Metode</w:t>
        </w:r>
        <w:r w:rsidR="00D9090E">
          <w:rPr>
            <w:noProof/>
            <w:webHidden/>
          </w:rPr>
          <w:tab/>
        </w:r>
        <w:r w:rsidR="00D9090E">
          <w:rPr>
            <w:noProof/>
            <w:webHidden/>
          </w:rPr>
          <w:fldChar w:fldCharType="begin"/>
        </w:r>
        <w:r w:rsidR="00D9090E">
          <w:rPr>
            <w:noProof/>
            <w:webHidden/>
          </w:rPr>
          <w:instrText xml:space="preserve"> PAGEREF _Toc166703639 \h </w:instrText>
        </w:r>
        <w:r w:rsidR="00D9090E">
          <w:rPr>
            <w:noProof/>
            <w:webHidden/>
          </w:rPr>
        </w:r>
        <w:r w:rsidR="00D9090E">
          <w:rPr>
            <w:noProof/>
            <w:webHidden/>
          </w:rPr>
          <w:fldChar w:fldCharType="separate"/>
        </w:r>
        <w:r w:rsidR="00D9090E">
          <w:rPr>
            <w:noProof/>
            <w:webHidden/>
          </w:rPr>
          <w:t>27</w:t>
        </w:r>
        <w:r w:rsidR="00D9090E">
          <w:rPr>
            <w:noProof/>
            <w:webHidden/>
          </w:rPr>
          <w:fldChar w:fldCharType="end"/>
        </w:r>
      </w:hyperlink>
    </w:p>
    <w:p w14:paraId="0C0AC0D3" w14:textId="229E5EF0"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0" w:history="1">
        <w:r w:rsidR="00D9090E" w:rsidRPr="007837DC">
          <w:rPr>
            <w:rStyle w:val="Hyperkobling"/>
            <w:noProof/>
            <w:lang w:val="nb-NO"/>
          </w:rPr>
          <w:t>3.1. Innledning</w:t>
        </w:r>
        <w:r w:rsidR="00D9090E">
          <w:rPr>
            <w:noProof/>
            <w:webHidden/>
          </w:rPr>
          <w:tab/>
        </w:r>
        <w:r w:rsidR="00D9090E">
          <w:rPr>
            <w:noProof/>
            <w:webHidden/>
          </w:rPr>
          <w:fldChar w:fldCharType="begin"/>
        </w:r>
        <w:r w:rsidR="00D9090E">
          <w:rPr>
            <w:noProof/>
            <w:webHidden/>
          </w:rPr>
          <w:instrText xml:space="preserve"> PAGEREF _Toc166703640 \h </w:instrText>
        </w:r>
        <w:r w:rsidR="00D9090E">
          <w:rPr>
            <w:noProof/>
            <w:webHidden/>
          </w:rPr>
        </w:r>
        <w:r w:rsidR="00D9090E">
          <w:rPr>
            <w:noProof/>
            <w:webHidden/>
          </w:rPr>
          <w:fldChar w:fldCharType="separate"/>
        </w:r>
        <w:r w:rsidR="00D9090E">
          <w:rPr>
            <w:noProof/>
            <w:webHidden/>
          </w:rPr>
          <w:t>27</w:t>
        </w:r>
        <w:r w:rsidR="00D9090E">
          <w:rPr>
            <w:noProof/>
            <w:webHidden/>
          </w:rPr>
          <w:fldChar w:fldCharType="end"/>
        </w:r>
      </w:hyperlink>
    </w:p>
    <w:p w14:paraId="139403F8" w14:textId="259419C6"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1" w:history="1">
        <w:r w:rsidR="00D9090E" w:rsidRPr="007837DC">
          <w:rPr>
            <w:rStyle w:val="Hyperkobling"/>
            <w:noProof/>
            <w:lang w:val="nb-NO"/>
          </w:rPr>
          <w:t>3.2. Kvalitativ forskningsmetode</w:t>
        </w:r>
        <w:r w:rsidR="00D9090E">
          <w:rPr>
            <w:noProof/>
            <w:webHidden/>
          </w:rPr>
          <w:tab/>
        </w:r>
        <w:r w:rsidR="00D9090E">
          <w:rPr>
            <w:noProof/>
            <w:webHidden/>
          </w:rPr>
          <w:fldChar w:fldCharType="begin"/>
        </w:r>
        <w:r w:rsidR="00D9090E">
          <w:rPr>
            <w:noProof/>
            <w:webHidden/>
          </w:rPr>
          <w:instrText xml:space="preserve"> PAGEREF _Toc166703641 \h </w:instrText>
        </w:r>
        <w:r w:rsidR="00D9090E">
          <w:rPr>
            <w:noProof/>
            <w:webHidden/>
          </w:rPr>
        </w:r>
        <w:r w:rsidR="00D9090E">
          <w:rPr>
            <w:noProof/>
            <w:webHidden/>
          </w:rPr>
          <w:fldChar w:fldCharType="separate"/>
        </w:r>
        <w:r w:rsidR="00D9090E">
          <w:rPr>
            <w:noProof/>
            <w:webHidden/>
          </w:rPr>
          <w:t>28</w:t>
        </w:r>
        <w:r w:rsidR="00D9090E">
          <w:rPr>
            <w:noProof/>
            <w:webHidden/>
          </w:rPr>
          <w:fldChar w:fldCharType="end"/>
        </w:r>
      </w:hyperlink>
    </w:p>
    <w:p w14:paraId="3069061B" w14:textId="3C93BA6C"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2" w:history="1">
        <w:r w:rsidR="00D9090E" w:rsidRPr="007837DC">
          <w:rPr>
            <w:rStyle w:val="Hyperkobling"/>
            <w:noProof/>
            <w:lang w:val="nb-NO"/>
          </w:rPr>
          <w:t>3.3. Pragmatisk forskningsdesign.</w:t>
        </w:r>
        <w:r w:rsidR="00D9090E">
          <w:rPr>
            <w:noProof/>
            <w:webHidden/>
          </w:rPr>
          <w:tab/>
        </w:r>
        <w:r w:rsidR="00D9090E">
          <w:rPr>
            <w:noProof/>
            <w:webHidden/>
          </w:rPr>
          <w:fldChar w:fldCharType="begin"/>
        </w:r>
        <w:r w:rsidR="00D9090E">
          <w:rPr>
            <w:noProof/>
            <w:webHidden/>
          </w:rPr>
          <w:instrText xml:space="preserve"> PAGEREF _Toc166703642 \h </w:instrText>
        </w:r>
        <w:r w:rsidR="00D9090E">
          <w:rPr>
            <w:noProof/>
            <w:webHidden/>
          </w:rPr>
        </w:r>
        <w:r w:rsidR="00D9090E">
          <w:rPr>
            <w:noProof/>
            <w:webHidden/>
          </w:rPr>
          <w:fldChar w:fldCharType="separate"/>
        </w:r>
        <w:r w:rsidR="00D9090E">
          <w:rPr>
            <w:noProof/>
            <w:webHidden/>
          </w:rPr>
          <w:t>29</w:t>
        </w:r>
        <w:r w:rsidR="00D9090E">
          <w:rPr>
            <w:noProof/>
            <w:webHidden/>
          </w:rPr>
          <w:fldChar w:fldCharType="end"/>
        </w:r>
      </w:hyperlink>
    </w:p>
    <w:p w14:paraId="481BF873" w14:textId="4EE0181F"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3" w:history="1">
        <w:r w:rsidR="00D9090E" w:rsidRPr="007837DC">
          <w:rPr>
            <w:rStyle w:val="Hyperkobling"/>
            <w:noProof/>
            <w:lang w:val="nb-NO"/>
          </w:rPr>
          <w:t>3.4. Empiri.</w:t>
        </w:r>
        <w:r w:rsidR="00D9090E">
          <w:rPr>
            <w:noProof/>
            <w:webHidden/>
          </w:rPr>
          <w:tab/>
        </w:r>
        <w:r w:rsidR="00D9090E">
          <w:rPr>
            <w:noProof/>
            <w:webHidden/>
          </w:rPr>
          <w:fldChar w:fldCharType="begin"/>
        </w:r>
        <w:r w:rsidR="00D9090E">
          <w:rPr>
            <w:noProof/>
            <w:webHidden/>
          </w:rPr>
          <w:instrText xml:space="preserve"> PAGEREF _Toc166703643 \h </w:instrText>
        </w:r>
        <w:r w:rsidR="00D9090E">
          <w:rPr>
            <w:noProof/>
            <w:webHidden/>
          </w:rPr>
        </w:r>
        <w:r w:rsidR="00D9090E">
          <w:rPr>
            <w:noProof/>
            <w:webHidden/>
          </w:rPr>
          <w:fldChar w:fldCharType="separate"/>
        </w:r>
        <w:r w:rsidR="00D9090E">
          <w:rPr>
            <w:noProof/>
            <w:webHidden/>
          </w:rPr>
          <w:t>30</w:t>
        </w:r>
        <w:r w:rsidR="00D9090E">
          <w:rPr>
            <w:noProof/>
            <w:webHidden/>
          </w:rPr>
          <w:fldChar w:fldCharType="end"/>
        </w:r>
      </w:hyperlink>
    </w:p>
    <w:p w14:paraId="741727EB" w14:textId="022BB0E1"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4" w:history="1">
        <w:r w:rsidR="00D9090E" w:rsidRPr="007837DC">
          <w:rPr>
            <w:rStyle w:val="Hyperkobling"/>
            <w:rFonts w:eastAsia="Verdana" w:cs="Verdana"/>
            <w:noProof/>
            <w:lang w:val="nb-NO"/>
          </w:rPr>
          <w:t>3.4.1. Observasjon</w:t>
        </w:r>
        <w:r w:rsidR="00D9090E">
          <w:rPr>
            <w:noProof/>
            <w:webHidden/>
          </w:rPr>
          <w:tab/>
        </w:r>
        <w:r w:rsidR="00D9090E">
          <w:rPr>
            <w:noProof/>
            <w:webHidden/>
          </w:rPr>
          <w:fldChar w:fldCharType="begin"/>
        </w:r>
        <w:r w:rsidR="00D9090E">
          <w:rPr>
            <w:noProof/>
            <w:webHidden/>
          </w:rPr>
          <w:instrText xml:space="preserve"> PAGEREF _Toc166703644 \h </w:instrText>
        </w:r>
        <w:r w:rsidR="00D9090E">
          <w:rPr>
            <w:noProof/>
            <w:webHidden/>
          </w:rPr>
        </w:r>
        <w:r w:rsidR="00D9090E">
          <w:rPr>
            <w:noProof/>
            <w:webHidden/>
          </w:rPr>
          <w:fldChar w:fldCharType="separate"/>
        </w:r>
        <w:r w:rsidR="00D9090E">
          <w:rPr>
            <w:noProof/>
            <w:webHidden/>
          </w:rPr>
          <w:t>30</w:t>
        </w:r>
        <w:r w:rsidR="00D9090E">
          <w:rPr>
            <w:noProof/>
            <w:webHidden/>
          </w:rPr>
          <w:fldChar w:fldCharType="end"/>
        </w:r>
      </w:hyperlink>
    </w:p>
    <w:p w14:paraId="376361E6" w14:textId="6F0BB8FB"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5" w:history="1">
        <w:r w:rsidR="00D9090E" w:rsidRPr="007837DC">
          <w:rPr>
            <w:rStyle w:val="Hyperkobling"/>
            <w:rFonts w:eastAsia="Verdana" w:cs="Verdana"/>
            <w:noProof/>
            <w:lang w:val="nb-NO"/>
          </w:rPr>
          <w:t>3.4.2 Forskningsdagbok.</w:t>
        </w:r>
        <w:r w:rsidR="00D9090E">
          <w:rPr>
            <w:noProof/>
            <w:webHidden/>
          </w:rPr>
          <w:tab/>
        </w:r>
        <w:r w:rsidR="00D9090E">
          <w:rPr>
            <w:noProof/>
            <w:webHidden/>
          </w:rPr>
          <w:fldChar w:fldCharType="begin"/>
        </w:r>
        <w:r w:rsidR="00D9090E">
          <w:rPr>
            <w:noProof/>
            <w:webHidden/>
          </w:rPr>
          <w:instrText xml:space="preserve"> PAGEREF _Toc166703645 \h </w:instrText>
        </w:r>
        <w:r w:rsidR="00D9090E">
          <w:rPr>
            <w:noProof/>
            <w:webHidden/>
          </w:rPr>
        </w:r>
        <w:r w:rsidR="00D9090E">
          <w:rPr>
            <w:noProof/>
            <w:webHidden/>
          </w:rPr>
          <w:fldChar w:fldCharType="separate"/>
        </w:r>
        <w:r w:rsidR="00D9090E">
          <w:rPr>
            <w:noProof/>
            <w:webHidden/>
          </w:rPr>
          <w:t>31</w:t>
        </w:r>
        <w:r w:rsidR="00D9090E">
          <w:rPr>
            <w:noProof/>
            <w:webHidden/>
          </w:rPr>
          <w:fldChar w:fldCharType="end"/>
        </w:r>
      </w:hyperlink>
    </w:p>
    <w:p w14:paraId="7AAF9462" w14:textId="6DD8B022"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6" w:history="1">
        <w:r w:rsidR="00D9090E" w:rsidRPr="007837DC">
          <w:rPr>
            <w:rStyle w:val="Hyperkobling"/>
            <w:rFonts w:eastAsia="Verdana" w:cs="Verdana"/>
            <w:noProof/>
            <w:lang w:val="nb-NO"/>
          </w:rPr>
          <w:t>3.4.3. Intervju</w:t>
        </w:r>
        <w:r w:rsidR="00D9090E">
          <w:rPr>
            <w:noProof/>
            <w:webHidden/>
          </w:rPr>
          <w:tab/>
        </w:r>
        <w:r w:rsidR="00D9090E">
          <w:rPr>
            <w:noProof/>
            <w:webHidden/>
          </w:rPr>
          <w:fldChar w:fldCharType="begin"/>
        </w:r>
        <w:r w:rsidR="00D9090E">
          <w:rPr>
            <w:noProof/>
            <w:webHidden/>
          </w:rPr>
          <w:instrText xml:space="preserve"> PAGEREF _Toc166703646 \h </w:instrText>
        </w:r>
        <w:r w:rsidR="00D9090E">
          <w:rPr>
            <w:noProof/>
            <w:webHidden/>
          </w:rPr>
        </w:r>
        <w:r w:rsidR="00D9090E">
          <w:rPr>
            <w:noProof/>
            <w:webHidden/>
          </w:rPr>
          <w:fldChar w:fldCharType="separate"/>
        </w:r>
        <w:r w:rsidR="00D9090E">
          <w:rPr>
            <w:noProof/>
            <w:webHidden/>
          </w:rPr>
          <w:t>32</w:t>
        </w:r>
        <w:r w:rsidR="00D9090E">
          <w:rPr>
            <w:noProof/>
            <w:webHidden/>
          </w:rPr>
          <w:fldChar w:fldCharType="end"/>
        </w:r>
      </w:hyperlink>
    </w:p>
    <w:p w14:paraId="3CDC8005" w14:textId="25B29634"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7" w:history="1">
        <w:r w:rsidR="00D9090E" w:rsidRPr="007837DC">
          <w:rPr>
            <w:rStyle w:val="Hyperkobling"/>
            <w:noProof/>
            <w:lang w:val="nb-NO"/>
          </w:rPr>
          <w:t>3.5. Utvalg.</w:t>
        </w:r>
        <w:r w:rsidR="00D9090E">
          <w:rPr>
            <w:noProof/>
            <w:webHidden/>
          </w:rPr>
          <w:tab/>
        </w:r>
        <w:r w:rsidR="00D9090E">
          <w:rPr>
            <w:noProof/>
            <w:webHidden/>
          </w:rPr>
          <w:fldChar w:fldCharType="begin"/>
        </w:r>
        <w:r w:rsidR="00D9090E">
          <w:rPr>
            <w:noProof/>
            <w:webHidden/>
          </w:rPr>
          <w:instrText xml:space="preserve"> PAGEREF _Toc166703647 \h </w:instrText>
        </w:r>
        <w:r w:rsidR="00D9090E">
          <w:rPr>
            <w:noProof/>
            <w:webHidden/>
          </w:rPr>
        </w:r>
        <w:r w:rsidR="00D9090E">
          <w:rPr>
            <w:noProof/>
            <w:webHidden/>
          </w:rPr>
          <w:fldChar w:fldCharType="separate"/>
        </w:r>
        <w:r w:rsidR="00D9090E">
          <w:rPr>
            <w:noProof/>
            <w:webHidden/>
          </w:rPr>
          <w:t>33</w:t>
        </w:r>
        <w:r w:rsidR="00D9090E">
          <w:rPr>
            <w:noProof/>
            <w:webHidden/>
          </w:rPr>
          <w:fldChar w:fldCharType="end"/>
        </w:r>
      </w:hyperlink>
    </w:p>
    <w:p w14:paraId="72280293" w14:textId="6B20D77E"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8" w:history="1">
        <w:r w:rsidR="00D9090E" w:rsidRPr="007837DC">
          <w:rPr>
            <w:rStyle w:val="Hyperkobling"/>
            <w:noProof/>
            <w:lang w:val="nb-NO"/>
          </w:rPr>
          <w:t>3.5.1 Utvelgelse.</w:t>
        </w:r>
        <w:r w:rsidR="00D9090E">
          <w:rPr>
            <w:noProof/>
            <w:webHidden/>
          </w:rPr>
          <w:tab/>
        </w:r>
        <w:r w:rsidR="00D9090E">
          <w:rPr>
            <w:noProof/>
            <w:webHidden/>
          </w:rPr>
          <w:fldChar w:fldCharType="begin"/>
        </w:r>
        <w:r w:rsidR="00D9090E">
          <w:rPr>
            <w:noProof/>
            <w:webHidden/>
          </w:rPr>
          <w:instrText xml:space="preserve"> PAGEREF _Toc166703648 \h </w:instrText>
        </w:r>
        <w:r w:rsidR="00D9090E">
          <w:rPr>
            <w:noProof/>
            <w:webHidden/>
          </w:rPr>
        </w:r>
        <w:r w:rsidR="00D9090E">
          <w:rPr>
            <w:noProof/>
            <w:webHidden/>
          </w:rPr>
          <w:fldChar w:fldCharType="separate"/>
        </w:r>
        <w:r w:rsidR="00D9090E">
          <w:rPr>
            <w:noProof/>
            <w:webHidden/>
          </w:rPr>
          <w:t>33</w:t>
        </w:r>
        <w:r w:rsidR="00D9090E">
          <w:rPr>
            <w:noProof/>
            <w:webHidden/>
          </w:rPr>
          <w:fldChar w:fldCharType="end"/>
        </w:r>
      </w:hyperlink>
    </w:p>
    <w:p w14:paraId="03F7BB8A" w14:textId="35E4942C"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49" w:history="1">
        <w:r w:rsidR="00D9090E" w:rsidRPr="007837DC">
          <w:rPr>
            <w:rStyle w:val="Hyperkobling"/>
            <w:noProof/>
            <w:lang w:val="nb-NO"/>
          </w:rPr>
          <w:t>3.5.2. Informantene.</w:t>
        </w:r>
        <w:r w:rsidR="00D9090E">
          <w:rPr>
            <w:noProof/>
            <w:webHidden/>
          </w:rPr>
          <w:tab/>
        </w:r>
        <w:r w:rsidR="00D9090E">
          <w:rPr>
            <w:noProof/>
            <w:webHidden/>
          </w:rPr>
          <w:fldChar w:fldCharType="begin"/>
        </w:r>
        <w:r w:rsidR="00D9090E">
          <w:rPr>
            <w:noProof/>
            <w:webHidden/>
          </w:rPr>
          <w:instrText xml:space="preserve"> PAGEREF _Toc166703649 \h </w:instrText>
        </w:r>
        <w:r w:rsidR="00D9090E">
          <w:rPr>
            <w:noProof/>
            <w:webHidden/>
          </w:rPr>
        </w:r>
        <w:r w:rsidR="00D9090E">
          <w:rPr>
            <w:noProof/>
            <w:webHidden/>
          </w:rPr>
          <w:fldChar w:fldCharType="separate"/>
        </w:r>
        <w:r w:rsidR="00D9090E">
          <w:rPr>
            <w:noProof/>
            <w:webHidden/>
          </w:rPr>
          <w:t>34</w:t>
        </w:r>
        <w:r w:rsidR="00D9090E">
          <w:rPr>
            <w:noProof/>
            <w:webHidden/>
          </w:rPr>
          <w:fldChar w:fldCharType="end"/>
        </w:r>
      </w:hyperlink>
    </w:p>
    <w:p w14:paraId="51E2539B" w14:textId="4F870657"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0" w:history="1">
        <w:r w:rsidR="00D9090E" w:rsidRPr="007837DC">
          <w:rPr>
            <w:rStyle w:val="Hyperkobling"/>
            <w:noProof/>
            <w:lang w:val="nb-NO"/>
          </w:rPr>
          <w:t>3.5.3. Gjennomføring av intervju.</w:t>
        </w:r>
        <w:r w:rsidR="00D9090E">
          <w:rPr>
            <w:noProof/>
            <w:webHidden/>
          </w:rPr>
          <w:tab/>
        </w:r>
        <w:r w:rsidR="00D9090E">
          <w:rPr>
            <w:noProof/>
            <w:webHidden/>
          </w:rPr>
          <w:fldChar w:fldCharType="begin"/>
        </w:r>
        <w:r w:rsidR="00D9090E">
          <w:rPr>
            <w:noProof/>
            <w:webHidden/>
          </w:rPr>
          <w:instrText xml:space="preserve"> PAGEREF _Toc166703650 \h </w:instrText>
        </w:r>
        <w:r w:rsidR="00D9090E">
          <w:rPr>
            <w:noProof/>
            <w:webHidden/>
          </w:rPr>
        </w:r>
        <w:r w:rsidR="00D9090E">
          <w:rPr>
            <w:noProof/>
            <w:webHidden/>
          </w:rPr>
          <w:fldChar w:fldCharType="separate"/>
        </w:r>
        <w:r w:rsidR="00D9090E">
          <w:rPr>
            <w:noProof/>
            <w:webHidden/>
          </w:rPr>
          <w:t>35</w:t>
        </w:r>
        <w:r w:rsidR="00D9090E">
          <w:rPr>
            <w:noProof/>
            <w:webHidden/>
          </w:rPr>
          <w:fldChar w:fldCharType="end"/>
        </w:r>
      </w:hyperlink>
    </w:p>
    <w:p w14:paraId="72AE3D2B" w14:textId="14889B67"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1" w:history="1">
        <w:r w:rsidR="00D9090E" w:rsidRPr="007837DC">
          <w:rPr>
            <w:rStyle w:val="Hyperkobling"/>
            <w:noProof/>
            <w:lang w:val="nb-NO"/>
          </w:rPr>
          <w:t>3.6. Analyse.</w:t>
        </w:r>
        <w:r w:rsidR="00D9090E">
          <w:rPr>
            <w:noProof/>
            <w:webHidden/>
          </w:rPr>
          <w:tab/>
        </w:r>
        <w:r w:rsidR="00D9090E">
          <w:rPr>
            <w:noProof/>
            <w:webHidden/>
          </w:rPr>
          <w:fldChar w:fldCharType="begin"/>
        </w:r>
        <w:r w:rsidR="00D9090E">
          <w:rPr>
            <w:noProof/>
            <w:webHidden/>
          </w:rPr>
          <w:instrText xml:space="preserve"> PAGEREF _Toc166703651 \h </w:instrText>
        </w:r>
        <w:r w:rsidR="00D9090E">
          <w:rPr>
            <w:noProof/>
            <w:webHidden/>
          </w:rPr>
        </w:r>
        <w:r w:rsidR="00D9090E">
          <w:rPr>
            <w:noProof/>
            <w:webHidden/>
          </w:rPr>
          <w:fldChar w:fldCharType="separate"/>
        </w:r>
        <w:r w:rsidR="00D9090E">
          <w:rPr>
            <w:noProof/>
            <w:webHidden/>
          </w:rPr>
          <w:t>36</w:t>
        </w:r>
        <w:r w:rsidR="00D9090E">
          <w:rPr>
            <w:noProof/>
            <w:webHidden/>
          </w:rPr>
          <w:fldChar w:fldCharType="end"/>
        </w:r>
      </w:hyperlink>
    </w:p>
    <w:p w14:paraId="216D8EFD" w14:textId="3D0FE7B7"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2" w:history="1">
        <w:r w:rsidR="00D9090E" w:rsidRPr="007837DC">
          <w:rPr>
            <w:rStyle w:val="Hyperkobling"/>
            <w:noProof/>
            <w:lang w:val="nb-NO"/>
          </w:rPr>
          <w:t>3.6.1. Det empiriske materialet.</w:t>
        </w:r>
        <w:r w:rsidR="00D9090E">
          <w:rPr>
            <w:noProof/>
            <w:webHidden/>
          </w:rPr>
          <w:tab/>
        </w:r>
        <w:r w:rsidR="00D9090E">
          <w:rPr>
            <w:noProof/>
            <w:webHidden/>
          </w:rPr>
          <w:fldChar w:fldCharType="begin"/>
        </w:r>
        <w:r w:rsidR="00D9090E">
          <w:rPr>
            <w:noProof/>
            <w:webHidden/>
          </w:rPr>
          <w:instrText xml:space="preserve"> PAGEREF _Toc166703652 \h </w:instrText>
        </w:r>
        <w:r w:rsidR="00D9090E">
          <w:rPr>
            <w:noProof/>
            <w:webHidden/>
          </w:rPr>
        </w:r>
        <w:r w:rsidR="00D9090E">
          <w:rPr>
            <w:noProof/>
            <w:webHidden/>
          </w:rPr>
          <w:fldChar w:fldCharType="separate"/>
        </w:r>
        <w:r w:rsidR="00D9090E">
          <w:rPr>
            <w:noProof/>
            <w:webHidden/>
          </w:rPr>
          <w:t>37</w:t>
        </w:r>
        <w:r w:rsidR="00D9090E">
          <w:rPr>
            <w:noProof/>
            <w:webHidden/>
          </w:rPr>
          <w:fldChar w:fldCharType="end"/>
        </w:r>
      </w:hyperlink>
    </w:p>
    <w:p w14:paraId="031336D6" w14:textId="66D8745C"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3" w:history="1">
        <w:r w:rsidR="00D9090E" w:rsidRPr="007837DC">
          <w:rPr>
            <w:rStyle w:val="Hyperkobling"/>
            <w:noProof/>
            <w:lang w:val="nb-NO"/>
          </w:rPr>
          <w:t>3.6.2. Etiske forhold og personvern/anonymitet.</w:t>
        </w:r>
        <w:r w:rsidR="00D9090E">
          <w:rPr>
            <w:noProof/>
            <w:webHidden/>
          </w:rPr>
          <w:tab/>
        </w:r>
        <w:r w:rsidR="00D9090E">
          <w:rPr>
            <w:noProof/>
            <w:webHidden/>
          </w:rPr>
          <w:fldChar w:fldCharType="begin"/>
        </w:r>
        <w:r w:rsidR="00D9090E">
          <w:rPr>
            <w:noProof/>
            <w:webHidden/>
          </w:rPr>
          <w:instrText xml:space="preserve"> PAGEREF _Toc166703653 \h </w:instrText>
        </w:r>
        <w:r w:rsidR="00D9090E">
          <w:rPr>
            <w:noProof/>
            <w:webHidden/>
          </w:rPr>
        </w:r>
        <w:r w:rsidR="00D9090E">
          <w:rPr>
            <w:noProof/>
            <w:webHidden/>
          </w:rPr>
          <w:fldChar w:fldCharType="separate"/>
        </w:r>
        <w:r w:rsidR="00D9090E">
          <w:rPr>
            <w:noProof/>
            <w:webHidden/>
          </w:rPr>
          <w:t>39</w:t>
        </w:r>
        <w:r w:rsidR="00D9090E">
          <w:rPr>
            <w:noProof/>
            <w:webHidden/>
          </w:rPr>
          <w:fldChar w:fldCharType="end"/>
        </w:r>
      </w:hyperlink>
    </w:p>
    <w:p w14:paraId="132B68B1" w14:textId="1CBB1EFE"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4" w:history="1">
        <w:r w:rsidR="00D9090E" w:rsidRPr="007837DC">
          <w:rPr>
            <w:rStyle w:val="Hyperkobling"/>
            <w:noProof/>
            <w:lang w:val="nb-NO"/>
          </w:rPr>
          <w:t>3.6.3. Validitet og begrensninger</w:t>
        </w:r>
        <w:r w:rsidR="00D9090E">
          <w:rPr>
            <w:noProof/>
            <w:webHidden/>
          </w:rPr>
          <w:tab/>
        </w:r>
        <w:r w:rsidR="00D9090E">
          <w:rPr>
            <w:noProof/>
            <w:webHidden/>
          </w:rPr>
          <w:fldChar w:fldCharType="begin"/>
        </w:r>
        <w:r w:rsidR="00D9090E">
          <w:rPr>
            <w:noProof/>
            <w:webHidden/>
          </w:rPr>
          <w:instrText xml:space="preserve"> PAGEREF _Toc166703654 \h </w:instrText>
        </w:r>
        <w:r w:rsidR="00D9090E">
          <w:rPr>
            <w:noProof/>
            <w:webHidden/>
          </w:rPr>
        </w:r>
        <w:r w:rsidR="00D9090E">
          <w:rPr>
            <w:noProof/>
            <w:webHidden/>
          </w:rPr>
          <w:fldChar w:fldCharType="separate"/>
        </w:r>
        <w:r w:rsidR="00D9090E">
          <w:rPr>
            <w:noProof/>
            <w:webHidden/>
          </w:rPr>
          <w:t>41</w:t>
        </w:r>
        <w:r w:rsidR="00D9090E">
          <w:rPr>
            <w:noProof/>
            <w:webHidden/>
          </w:rPr>
          <w:fldChar w:fldCharType="end"/>
        </w:r>
      </w:hyperlink>
    </w:p>
    <w:p w14:paraId="035C0395" w14:textId="06522D14"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5" w:history="1">
        <w:r w:rsidR="00D9090E" w:rsidRPr="007837DC">
          <w:rPr>
            <w:rStyle w:val="Hyperkobling"/>
            <w:noProof/>
            <w:lang w:val="nb-NO"/>
          </w:rPr>
          <w:t>3.6.4 Evaluering av datainnhentingsprosessen.</w:t>
        </w:r>
        <w:r w:rsidR="00D9090E">
          <w:rPr>
            <w:noProof/>
            <w:webHidden/>
          </w:rPr>
          <w:tab/>
        </w:r>
        <w:r w:rsidR="00D9090E">
          <w:rPr>
            <w:noProof/>
            <w:webHidden/>
          </w:rPr>
          <w:fldChar w:fldCharType="begin"/>
        </w:r>
        <w:r w:rsidR="00D9090E">
          <w:rPr>
            <w:noProof/>
            <w:webHidden/>
          </w:rPr>
          <w:instrText xml:space="preserve"> PAGEREF _Toc166703655 \h </w:instrText>
        </w:r>
        <w:r w:rsidR="00D9090E">
          <w:rPr>
            <w:noProof/>
            <w:webHidden/>
          </w:rPr>
        </w:r>
        <w:r w:rsidR="00D9090E">
          <w:rPr>
            <w:noProof/>
            <w:webHidden/>
          </w:rPr>
          <w:fldChar w:fldCharType="separate"/>
        </w:r>
        <w:r w:rsidR="00D9090E">
          <w:rPr>
            <w:noProof/>
            <w:webHidden/>
          </w:rPr>
          <w:t>42</w:t>
        </w:r>
        <w:r w:rsidR="00D9090E">
          <w:rPr>
            <w:noProof/>
            <w:webHidden/>
          </w:rPr>
          <w:fldChar w:fldCharType="end"/>
        </w:r>
      </w:hyperlink>
    </w:p>
    <w:p w14:paraId="7C0214DC" w14:textId="5CB0B046"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6" w:history="1">
        <w:r w:rsidR="00D9090E" w:rsidRPr="007837DC">
          <w:rPr>
            <w:rStyle w:val="Hyperkobling"/>
            <w:noProof/>
            <w:lang w:val="nb-NO"/>
          </w:rPr>
          <w:t>3.7. Oppsummering</w:t>
        </w:r>
        <w:r w:rsidR="00D9090E">
          <w:rPr>
            <w:noProof/>
            <w:webHidden/>
          </w:rPr>
          <w:tab/>
        </w:r>
        <w:r w:rsidR="00D9090E">
          <w:rPr>
            <w:noProof/>
            <w:webHidden/>
          </w:rPr>
          <w:fldChar w:fldCharType="begin"/>
        </w:r>
        <w:r w:rsidR="00D9090E">
          <w:rPr>
            <w:noProof/>
            <w:webHidden/>
          </w:rPr>
          <w:instrText xml:space="preserve"> PAGEREF _Toc166703656 \h </w:instrText>
        </w:r>
        <w:r w:rsidR="00D9090E">
          <w:rPr>
            <w:noProof/>
            <w:webHidden/>
          </w:rPr>
        </w:r>
        <w:r w:rsidR="00D9090E">
          <w:rPr>
            <w:noProof/>
            <w:webHidden/>
          </w:rPr>
          <w:fldChar w:fldCharType="separate"/>
        </w:r>
        <w:r w:rsidR="00D9090E">
          <w:rPr>
            <w:noProof/>
            <w:webHidden/>
          </w:rPr>
          <w:t>43</w:t>
        </w:r>
        <w:r w:rsidR="00D9090E">
          <w:rPr>
            <w:noProof/>
            <w:webHidden/>
          </w:rPr>
          <w:fldChar w:fldCharType="end"/>
        </w:r>
      </w:hyperlink>
    </w:p>
    <w:p w14:paraId="76E742CA" w14:textId="67ECF9FE"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57" w:history="1">
        <w:r w:rsidR="00D9090E" w:rsidRPr="007837DC">
          <w:rPr>
            <w:rStyle w:val="Hyperkobling"/>
            <w:noProof/>
            <w:lang w:val="nb-NO"/>
          </w:rPr>
          <w:t>4. Resultat</w:t>
        </w:r>
        <w:r w:rsidR="00D9090E">
          <w:rPr>
            <w:noProof/>
            <w:webHidden/>
          </w:rPr>
          <w:tab/>
        </w:r>
        <w:r w:rsidR="00D9090E">
          <w:rPr>
            <w:noProof/>
            <w:webHidden/>
          </w:rPr>
          <w:fldChar w:fldCharType="begin"/>
        </w:r>
        <w:r w:rsidR="00D9090E">
          <w:rPr>
            <w:noProof/>
            <w:webHidden/>
          </w:rPr>
          <w:instrText xml:space="preserve"> PAGEREF _Toc166703657 \h </w:instrText>
        </w:r>
        <w:r w:rsidR="00D9090E">
          <w:rPr>
            <w:noProof/>
            <w:webHidden/>
          </w:rPr>
        </w:r>
        <w:r w:rsidR="00D9090E">
          <w:rPr>
            <w:noProof/>
            <w:webHidden/>
          </w:rPr>
          <w:fldChar w:fldCharType="separate"/>
        </w:r>
        <w:r w:rsidR="00D9090E">
          <w:rPr>
            <w:noProof/>
            <w:webHidden/>
          </w:rPr>
          <w:t>44</w:t>
        </w:r>
        <w:r w:rsidR="00D9090E">
          <w:rPr>
            <w:noProof/>
            <w:webHidden/>
          </w:rPr>
          <w:fldChar w:fldCharType="end"/>
        </w:r>
      </w:hyperlink>
    </w:p>
    <w:p w14:paraId="20FA3DCA" w14:textId="5B287E57"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8" w:history="1">
        <w:r w:rsidR="00D9090E" w:rsidRPr="007837DC">
          <w:rPr>
            <w:rStyle w:val="Hyperkobling"/>
            <w:noProof/>
            <w:lang w:val="nb-NO"/>
          </w:rPr>
          <w:t>4.1. Innledning</w:t>
        </w:r>
        <w:r w:rsidR="00D9090E">
          <w:rPr>
            <w:noProof/>
            <w:webHidden/>
          </w:rPr>
          <w:tab/>
        </w:r>
        <w:r w:rsidR="00D9090E">
          <w:rPr>
            <w:noProof/>
            <w:webHidden/>
          </w:rPr>
          <w:fldChar w:fldCharType="begin"/>
        </w:r>
        <w:r w:rsidR="00D9090E">
          <w:rPr>
            <w:noProof/>
            <w:webHidden/>
          </w:rPr>
          <w:instrText xml:space="preserve"> PAGEREF _Toc166703658 \h </w:instrText>
        </w:r>
        <w:r w:rsidR="00D9090E">
          <w:rPr>
            <w:noProof/>
            <w:webHidden/>
          </w:rPr>
        </w:r>
        <w:r w:rsidR="00D9090E">
          <w:rPr>
            <w:noProof/>
            <w:webHidden/>
          </w:rPr>
          <w:fldChar w:fldCharType="separate"/>
        </w:r>
        <w:r w:rsidR="00D9090E">
          <w:rPr>
            <w:noProof/>
            <w:webHidden/>
          </w:rPr>
          <w:t>44</w:t>
        </w:r>
        <w:r w:rsidR="00D9090E">
          <w:rPr>
            <w:noProof/>
            <w:webHidden/>
          </w:rPr>
          <w:fldChar w:fldCharType="end"/>
        </w:r>
      </w:hyperlink>
    </w:p>
    <w:p w14:paraId="3B213258" w14:textId="44A459C7"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59" w:history="1">
        <w:r w:rsidR="00D9090E" w:rsidRPr="007837DC">
          <w:rPr>
            <w:rStyle w:val="Hyperkobling"/>
            <w:noProof/>
            <w:lang w:val="nb-NO"/>
          </w:rPr>
          <w:t>4.2. Lokasjonen</w:t>
        </w:r>
        <w:r w:rsidR="00D9090E">
          <w:rPr>
            <w:noProof/>
            <w:webHidden/>
          </w:rPr>
          <w:tab/>
        </w:r>
        <w:r w:rsidR="00D9090E">
          <w:rPr>
            <w:noProof/>
            <w:webHidden/>
          </w:rPr>
          <w:fldChar w:fldCharType="begin"/>
        </w:r>
        <w:r w:rsidR="00D9090E">
          <w:rPr>
            <w:noProof/>
            <w:webHidden/>
          </w:rPr>
          <w:instrText xml:space="preserve"> PAGEREF _Toc166703659 \h </w:instrText>
        </w:r>
        <w:r w:rsidR="00D9090E">
          <w:rPr>
            <w:noProof/>
            <w:webHidden/>
          </w:rPr>
        </w:r>
        <w:r w:rsidR="00D9090E">
          <w:rPr>
            <w:noProof/>
            <w:webHidden/>
          </w:rPr>
          <w:fldChar w:fldCharType="separate"/>
        </w:r>
        <w:r w:rsidR="00D9090E">
          <w:rPr>
            <w:noProof/>
            <w:webHidden/>
          </w:rPr>
          <w:t>44</w:t>
        </w:r>
        <w:r w:rsidR="00D9090E">
          <w:rPr>
            <w:noProof/>
            <w:webHidden/>
          </w:rPr>
          <w:fldChar w:fldCharType="end"/>
        </w:r>
      </w:hyperlink>
    </w:p>
    <w:p w14:paraId="03952A25" w14:textId="4C7B9F7B"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0" w:history="1">
        <w:r w:rsidR="00D9090E" w:rsidRPr="007837DC">
          <w:rPr>
            <w:rStyle w:val="Hyperkobling"/>
            <w:noProof/>
            <w:lang w:val="nb-NO"/>
          </w:rPr>
          <w:t>4.3. Situert - formell/uformell læringsarena</w:t>
        </w:r>
        <w:r w:rsidR="00D9090E">
          <w:rPr>
            <w:noProof/>
            <w:webHidden/>
          </w:rPr>
          <w:tab/>
        </w:r>
        <w:r w:rsidR="00D9090E">
          <w:rPr>
            <w:noProof/>
            <w:webHidden/>
          </w:rPr>
          <w:fldChar w:fldCharType="begin"/>
        </w:r>
        <w:r w:rsidR="00D9090E">
          <w:rPr>
            <w:noProof/>
            <w:webHidden/>
          </w:rPr>
          <w:instrText xml:space="preserve"> PAGEREF _Toc166703660 \h </w:instrText>
        </w:r>
        <w:r w:rsidR="00D9090E">
          <w:rPr>
            <w:noProof/>
            <w:webHidden/>
          </w:rPr>
        </w:r>
        <w:r w:rsidR="00D9090E">
          <w:rPr>
            <w:noProof/>
            <w:webHidden/>
          </w:rPr>
          <w:fldChar w:fldCharType="separate"/>
        </w:r>
        <w:r w:rsidR="00D9090E">
          <w:rPr>
            <w:noProof/>
            <w:webHidden/>
          </w:rPr>
          <w:t>45</w:t>
        </w:r>
        <w:r w:rsidR="00D9090E">
          <w:rPr>
            <w:noProof/>
            <w:webHidden/>
          </w:rPr>
          <w:fldChar w:fldCharType="end"/>
        </w:r>
      </w:hyperlink>
    </w:p>
    <w:p w14:paraId="0C7E8E8F" w14:textId="6A257475"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1" w:history="1">
        <w:r w:rsidR="00D9090E" w:rsidRPr="007837DC">
          <w:rPr>
            <w:rStyle w:val="Hyperkobling"/>
            <w:noProof/>
            <w:lang w:val="nb-NO"/>
          </w:rPr>
          <w:t>4.4. Faglighet og mestring.</w:t>
        </w:r>
        <w:r w:rsidR="00D9090E">
          <w:rPr>
            <w:noProof/>
            <w:webHidden/>
          </w:rPr>
          <w:tab/>
        </w:r>
        <w:r w:rsidR="00D9090E">
          <w:rPr>
            <w:noProof/>
            <w:webHidden/>
          </w:rPr>
          <w:fldChar w:fldCharType="begin"/>
        </w:r>
        <w:r w:rsidR="00D9090E">
          <w:rPr>
            <w:noProof/>
            <w:webHidden/>
          </w:rPr>
          <w:instrText xml:space="preserve"> PAGEREF _Toc166703661 \h </w:instrText>
        </w:r>
        <w:r w:rsidR="00D9090E">
          <w:rPr>
            <w:noProof/>
            <w:webHidden/>
          </w:rPr>
        </w:r>
        <w:r w:rsidR="00D9090E">
          <w:rPr>
            <w:noProof/>
            <w:webHidden/>
          </w:rPr>
          <w:fldChar w:fldCharType="separate"/>
        </w:r>
        <w:r w:rsidR="00D9090E">
          <w:rPr>
            <w:noProof/>
            <w:webHidden/>
          </w:rPr>
          <w:t>46</w:t>
        </w:r>
        <w:r w:rsidR="00D9090E">
          <w:rPr>
            <w:noProof/>
            <w:webHidden/>
          </w:rPr>
          <w:fldChar w:fldCharType="end"/>
        </w:r>
      </w:hyperlink>
    </w:p>
    <w:p w14:paraId="6E2FB181" w14:textId="11814DD1"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2" w:history="1">
        <w:r w:rsidR="00D9090E" w:rsidRPr="007837DC">
          <w:rPr>
            <w:rStyle w:val="Hyperkobling"/>
            <w:noProof/>
            <w:lang w:val="nb-NO"/>
          </w:rPr>
          <w:t>4.5. Sosialisering og Fellesskap</w:t>
        </w:r>
        <w:r w:rsidR="00D9090E">
          <w:rPr>
            <w:noProof/>
            <w:webHidden/>
          </w:rPr>
          <w:tab/>
        </w:r>
        <w:r w:rsidR="00D9090E">
          <w:rPr>
            <w:noProof/>
            <w:webHidden/>
          </w:rPr>
          <w:fldChar w:fldCharType="begin"/>
        </w:r>
        <w:r w:rsidR="00D9090E">
          <w:rPr>
            <w:noProof/>
            <w:webHidden/>
          </w:rPr>
          <w:instrText xml:space="preserve"> PAGEREF _Toc166703662 \h </w:instrText>
        </w:r>
        <w:r w:rsidR="00D9090E">
          <w:rPr>
            <w:noProof/>
            <w:webHidden/>
          </w:rPr>
        </w:r>
        <w:r w:rsidR="00D9090E">
          <w:rPr>
            <w:noProof/>
            <w:webHidden/>
          </w:rPr>
          <w:fldChar w:fldCharType="separate"/>
        </w:r>
        <w:r w:rsidR="00D9090E">
          <w:rPr>
            <w:noProof/>
            <w:webHidden/>
          </w:rPr>
          <w:t>49</w:t>
        </w:r>
        <w:r w:rsidR="00D9090E">
          <w:rPr>
            <w:noProof/>
            <w:webHidden/>
          </w:rPr>
          <w:fldChar w:fldCharType="end"/>
        </w:r>
      </w:hyperlink>
    </w:p>
    <w:p w14:paraId="36B98C7D" w14:textId="6EF89ED8"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3" w:history="1">
        <w:r w:rsidR="00D9090E" w:rsidRPr="007837DC">
          <w:rPr>
            <w:rStyle w:val="Hyperkobling"/>
            <w:noProof/>
            <w:lang w:val="nb-NO"/>
          </w:rPr>
          <w:t>4.6. Fagdeling og medlæring - Mening</w:t>
        </w:r>
        <w:r w:rsidR="00D9090E">
          <w:rPr>
            <w:noProof/>
            <w:webHidden/>
          </w:rPr>
          <w:tab/>
        </w:r>
        <w:r w:rsidR="00D9090E">
          <w:rPr>
            <w:noProof/>
            <w:webHidden/>
          </w:rPr>
          <w:fldChar w:fldCharType="begin"/>
        </w:r>
        <w:r w:rsidR="00D9090E">
          <w:rPr>
            <w:noProof/>
            <w:webHidden/>
          </w:rPr>
          <w:instrText xml:space="preserve"> PAGEREF _Toc166703663 \h </w:instrText>
        </w:r>
        <w:r w:rsidR="00D9090E">
          <w:rPr>
            <w:noProof/>
            <w:webHidden/>
          </w:rPr>
        </w:r>
        <w:r w:rsidR="00D9090E">
          <w:rPr>
            <w:noProof/>
            <w:webHidden/>
          </w:rPr>
          <w:fldChar w:fldCharType="separate"/>
        </w:r>
        <w:r w:rsidR="00D9090E">
          <w:rPr>
            <w:noProof/>
            <w:webHidden/>
          </w:rPr>
          <w:t>51</w:t>
        </w:r>
        <w:r w:rsidR="00D9090E">
          <w:rPr>
            <w:noProof/>
            <w:webHidden/>
          </w:rPr>
          <w:fldChar w:fldCharType="end"/>
        </w:r>
      </w:hyperlink>
    </w:p>
    <w:p w14:paraId="074F5D2C" w14:textId="6A006F12"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4" w:history="1">
        <w:r w:rsidR="00D9090E" w:rsidRPr="007837DC">
          <w:rPr>
            <w:rStyle w:val="Hyperkobling"/>
            <w:noProof/>
            <w:lang w:val="nb-NO"/>
          </w:rPr>
          <w:t>4.7. Tillit og tilhørighet - Mening</w:t>
        </w:r>
        <w:r w:rsidR="00D9090E">
          <w:rPr>
            <w:noProof/>
            <w:webHidden/>
          </w:rPr>
          <w:tab/>
        </w:r>
        <w:r w:rsidR="00D9090E">
          <w:rPr>
            <w:noProof/>
            <w:webHidden/>
          </w:rPr>
          <w:fldChar w:fldCharType="begin"/>
        </w:r>
        <w:r w:rsidR="00D9090E">
          <w:rPr>
            <w:noProof/>
            <w:webHidden/>
          </w:rPr>
          <w:instrText xml:space="preserve"> PAGEREF _Toc166703664 \h </w:instrText>
        </w:r>
        <w:r w:rsidR="00D9090E">
          <w:rPr>
            <w:noProof/>
            <w:webHidden/>
          </w:rPr>
        </w:r>
        <w:r w:rsidR="00D9090E">
          <w:rPr>
            <w:noProof/>
            <w:webHidden/>
          </w:rPr>
          <w:fldChar w:fldCharType="separate"/>
        </w:r>
        <w:r w:rsidR="00D9090E">
          <w:rPr>
            <w:noProof/>
            <w:webHidden/>
          </w:rPr>
          <w:t>52</w:t>
        </w:r>
        <w:r w:rsidR="00D9090E">
          <w:rPr>
            <w:noProof/>
            <w:webHidden/>
          </w:rPr>
          <w:fldChar w:fldCharType="end"/>
        </w:r>
      </w:hyperlink>
    </w:p>
    <w:p w14:paraId="0AB61896" w14:textId="433FB925"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5" w:history="1">
        <w:r w:rsidR="00D9090E" w:rsidRPr="007837DC">
          <w:rPr>
            <w:rStyle w:val="Hyperkobling"/>
            <w:noProof/>
            <w:lang w:val="nb-NO"/>
          </w:rPr>
          <w:t>4.8. Tillit og trygghet – Identitet</w:t>
        </w:r>
        <w:r w:rsidR="00D9090E">
          <w:rPr>
            <w:noProof/>
            <w:webHidden/>
          </w:rPr>
          <w:tab/>
        </w:r>
        <w:r w:rsidR="00D9090E">
          <w:rPr>
            <w:noProof/>
            <w:webHidden/>
          </w:rPr>
          <w:fldChar w:fldCharType="begin"/>
        </w:r>
        <w:r w:rsidR="00D9090E">
          <w:rPr>
            <w:noProof/>
            <w:webHidden/>
          </w:rPr>
          <w:instrText xml:space="preserve"> PAGEREF _Toc166703665 \h </w:instrText>
        </w:r>
        <w:r w:rsidR="00D9090E">
          <w:rPr>
            <w:noProof/>
            <w:webHidden/>
          </w:rPr>
        </w:r>
        <w:r w:rsidR="00D9090E">
          <w:rPr>
            <w:noProof/>
            <w:webHidden/>
          </w:rPr>
          <w:fldChar w:fldCharType="separate"/>
        </w:r>
        <w:r w:rsidR="00D9090E">
          <w:rPr>
            <w:noProof/>
            <w:webHidden/>
          </w:rPr>
          <w:t>55</w:t>
        </w:r>
        <w:r w:rsidR="00D9090E">
          <w:rPr>
            <w:noProof/>
            <w:webHidden/>
          </w:rPr>
          <w:fldChar w:fldCharType="end"/>
        </w:r>
      </w:hyperlink>
    </w:p>
    <w:p w14:paraId="06D9DD6E" w14:textId="1EF776E7"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6" w:history="1">
        <w:r w:rsidR="00D9090E" w:rsidRPr="007837DC">
          <w:rPr>
            <w:rStyle w:val="Hyperkobling"/>
            <w:noProof/>
            <w:lang w:val="nb-NO"/>
          </w:rPr>
          <w:t>4.9. Oppsummering.</w:t>
        </w:r>
        <w:r w:rsidR="00D9090E">
          <w:rPr>
            <w:noProof/>
            <w:webHidden/>
          </w:rPr>
          <w:tab/>
        </w:r>
        <w:r w:rsidR="00D9090E">
          <w:rPr>
            <w:noProof/>
            <w:webHidden/>
          </w:rPr>
          <w:fldChar w:fldCharType="begin"/>
        </w:r>
        <w:r w:rsidR="00D9090E">
          <w:rPr>
            <w:noProof/>
            <w:webHidden/>
          </w:rPr>
          <w:instrText xml:space="preserve"> PAGEREF _Toc166703666 \h </w:instrText>
        </w:r>
        <w:r w:rsidR="00D9090E">
          <w:rPr>
            <w:noProof/>
            <w:webHidden/>
          </w:rPr>
        </w:r>
        <w:r w:rsidR="00D9090E">
          <w:rPr>
            <w:noProof/>
            <w:webHidden/>
          </w:rPr>
          <w:fldChar w:fldCharType="separate"/>
        </w:r>
        <w:r w:rsidR="00D9090E">
          <w:rPr>
            <w:noProof/>
            <w:webHidden/>
          </w:rPr>
          <w:t>58</w:t>
        </w:r>
        <w:r w:rsidR="00D9090E">
          <w:rPr>
            <w:noProof/>
            <w:webHidden/>
          </w:rPr>
          <w:fldChar w:fldCharType="end"/>
        </w:r>
      </w:hyperlink>
    </w:p>
    <w:p w14:paraId="6F107B82" w14:textId="59589414"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67" w:history="1">
        <w:r w:rsidR="00D9090E" w:rsidRPr="007837DC">
          <w:rPr>
            <w:rStyle w:val="Hyperkobling"/>
            <w:noProof/>
            <w:lang w:val="nb-NO"/>
          </w:rPr>
          <w:t>5. Diskusjon</w:t>
        </w:r>
        <w:r w:rsidR="00D9090E">
          <w:rPr>
            <w:noProof/>
            <w:webHidden/>
          </w:rPr>
          <w:tab/>
        </w:r>
        <w:r w:rsidR="00D9090E">
          <w:rPr>
            <w:noProof/>
            <w:webHidden/>
          </w:rPr>
          <w:fldChar w:fldCharType="begin"/>
        </w:r>
        <w:r w:rsidR="00D9090E">
          <w:rPr>
            <w:noProof/>
            <w:webHidden/>
          </w:rPr>
          <w:instrText xml:space="preserve"> PAGEREF _Toc166703667 \h </w:instrText>
        </w:r>
        <w:r w:rsidR="00D9090E">
          <w:rPr>
            <w:noProof/>
            <w:webHidden/>
          </w:rPr>
        </w:r>
        <w:r w:rsidR="00D9090E">
          <w:rPr>
            <w:noProof/>
            <w:webHidden/>
          </w:rPr>
          <w:fldChar w:fldCharType="separate"/>
        </w:r>
        <w:r w:rsidR="00D9090E">
          <w:rPr>
            <w:noProof/>
            <w:webHidden/>
          </w:rPr>
          <w:t>59</w:t>
        </w:r>
        <w:r w:rsidR="00D9090E">
          <w:rPr>
            <w:noProof/>
            <w:webHidden/>
          </w:rPr>
          <w:fldChar w:fldCharType="end"/>
        </w:r>
      </w:hyperlink>
    </w:p>
    <w:p w14:paraId="665F0D0E" w14:textId="056BA07E"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8" w:history="1">
        <w:r w:rsidR="00D9090E" w:rsidRPr="007837DC">
          <w:rPr>
            <w:rStyle w:val="Hyperkobling"/>
            <w:noProof/>
            <w:lang w:val="nb-NO"/>
          </w:rPr>
          <w:t>5.1. Innledning.</w:t>
        </w:r>
        <w:r w:rsidR="00D9090E">
          <w:rPr>
            <w:noProof/>
            <w:webHidden/>
          </w:rPr>
          <w:tab/>
        </w:r>
        <w:r w:rsidR="00D9090E">
          <w:rPr>
            <w:noProof/>
            <w:webHidden/>
          </w:rPr>
          <w:fldChar w:fldCharType="begin"/>
        </w:r>
        <w:r w:rsidR="00D9090E">
          <w:rPr>
            <w:noProof/>
            <w:webHidden/>
          </w:rPr>
          <w:instrText xml:space="preserve"> PAGEREF _Toc166703668 \h </w:instrText>
        </w:r>
        <w:r w:rsidR="00D9090E">
          <w:rPr>
            <w:noProof/>
            <w:webHidden/>
          </w:rPr>
        </w:r>
        <w:r w:rsidR="00D9090E">
          <w:rPr>
            <w:noProof/>
            <w:webHidden/>
          </w:rPr>
          <w:fldChar w:fldCharType="separate"/>
        </w:r>
        <w:r w:rsidR="00D9090E">
          <w:rPr>
            <w:noProof/>
            <w:webHidden/>
          </w:rPr>
          <w:t>59</w:t>
        </w:r>
        <w:r w:rsidR="00D9090E">
          <w:rPr>
            <w:noProof/>
            <w:webHidden/>
          </w:rPr>
          <w:fldChar w:fldCharType="end"/>
        </w:r>
      </w:hyperlink>
    </w:p>
    <w:p w14:paraId="6784C267" w14:textId="3D31631C"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69" w:history="1">
        <w:r w:rsidR="00D9090E" w:rsidRPr="007837DC">
          <w:rPr>
            <w:rStyle w:val="Hyperkobling"/>
            <w:noProof/>
            <w:lang w:val="nb-NO"/>
          </w:rPr>
          <w:t>5.2. Helhetlig læring.</w:t>
        </w:r>
        <w:r w:rsidR="00D9090E">
          <w:rPr>
            <w:noProof/>
            <w:webHidden/>
          </w:rPr>
          <w:tab/>
        </w:r>
        <w:r w:rsidR="00D9090E">
          <w:rPr>
            <w:noProof/>
            <w:webHidden/>
          </w:rPr>
          <w:fldChar w:fldCharType="begin"/>
        </w:r>
        <w:r w:rsidR="00D9090E">
          <w:rPr>
            <w:noProof/>
            <w:webHidden/>
          </w:rPr>
          <w:instrText xml:space="preserve"> PAGEREF _Toc166703669 \h </w:instrText>
        </w:r>
        <w:r w:rsidR="00D9090E">
          <w:rPr>
            <w:noProof/>
            <w:webHidden/>
          </w:rPr>
        </w:r>
        <w:r w:rsidR="00D9090E">
          <w:rPr>
            <w:noProof/>
            <w:webHidden/>
          </w:rPr>
          <w:fldChar w:fldCharType="separate"/>
        </w:r>
        <w:r w:rsidR="00D9090E">
          <w:rPr>
            <w:noProof/>
            <w:webHidden/>
          </w:rPr>
          <w:t>59</w:t>
        </w:r>
        <w:r w:rsidR="00D9090E">
          <w:rPr>
            <w:noProof/>
            <w:webHidden/>
          </w:rPr>
          <w:fldChar w:fldCharType="end"/>
        </w:r>
      </w:hyperlink>
    </w:p>
    <w:p w14:paraId="6B22CDF8" w14:textId="6A9E6718"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0" w:history="1">
        <w:r w:rsidR="00D9090E" w:rsidRPr="007837DC">
          <w:rPr>
            <w:rStyle w:val="Hyperkobling"/>
            <w:noProof/>
            <w:lang w:val="nb-NO"/>
          </w:rPr>
          <w:t>5.3. Læringsfellesskapet.</w:t>
        </w:r>
        <w:r w:rsidR="00D9090E">
          <w:rPr>
            <w:noProof/>
            <w:webHidden/>
          </w:rPr>
          <w:tab/>
        </w:r>
        <w:r w:rsidR="00D9090E">
          <w:rPr>
            <w:noProof/>
            <w:webHidden/>
          </w:rPr>
          <w:fldChar w:fldCharType="begin"/>
        </w:r>
        <w:r w:rsidR="00D9090E">
          <w:rPr>
            <w:noProof/>
            <w:webHidden/>
          </w:rPr>
          <w:instrText xml:space="preserve"> PAGEREF _Toc166703670 \h </w:instrText>
        </w:r>
        <w:r w:rsidR="00D9090E">
          <w:rPr>
            <w:noProof/>
            <w:webHidden/>
          </w:rPr>
        </w:r>
        <w:r w:rsidR="00D9090E">
          <w:rPr>
            <w:noProof/>
            <w:webHidden/>
          </w:rPr>
          <w:fldChar w:fldCharType="separate"/>
        </w:r>
        <w:r w:rsidR="00D9090E">
          <w:rPr>
            <w:noProof/>
            <w:webHidden/>
          </w:rPr>
          <w:t>61</w:t>
        </w:r>
        <w:r w:rsidR="00D9090E">
          <w:rPr>
            <w:noProof/>
            <w:webHidden/>
          </w:rPr>
          <w:fldChar w:fldCharType="end"/>
        </w:r>
      </w:hyperlink>
    </w:p>
    <w:p w14:paraId="31449A28" w14:textId="575EAD7E"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1" w:history="1">
        <w:r w:rsidR="00D9090E" w:rsidRPr="007837DC">
          <w:rPr>
            <w:rStyle w:val="Hyperkobling"/>
            <w:noProof/>
            <w:lang w:val="nb-NO"/>
          </w:rPr>
          <w:t>5.3.1 Fellesskap.</w:t>
        </w:r>
        <w:r w:rsidR="00D9090E">
          <w:rPr>
            <w:noProof/>
            <w:webHidden/>
          </w:rPr>
          <w:tab/>
        </w:r>
        <w:r w:rsidR="00D9090E">
          <w:rPr>
            <w:noProof/>
            <w:webHidden/>
          </w:rPr>
          <w:fldChar w:fldCharType="begin"/>
        </w:r>
        <w:r w:rsidR="00D9090E">
          <w:rPr>
            <w:noProof/>
            <w:webHidden/>
          </w:rPr>
          <w:instrText xml:space="preserve"> PAGEREF _Toc166703671 \h </w:instrText>
        </w:r>
        <w:r w:rsidR="00D9090E">
          <w:rPr>
            <w:noProof/>
            <w:webHidden/>
          </w:rPr>
        </w:r>
        <w:r w:rsidR="00D9090E">
          <w:rPr>
            <w:noProof/>
            <w:webHidden/>
          </w:rPr>
          <w:fldChar w:fldCharType="separate"/>
        </w:r>
        <w:r w:rsidR="00D9090E">
          <w:rPr>
            <w:noProof/>
            <w:webHidden/>
          </w:rPr>
          <w:t>62</w:t>
        </w:r>
        <w:r w:rsidR="00D9090E">
          <w:rPr>
            <w:noProof/>
            <w:webHidden/>
          </w:rPr>
          <w:fldChar w:fldCharType="end"/>
        </w:r>
      </w:hyperlink>
    </w:p>
    <w:p w14:paraId="2FDABC23" w14:textId="0C42A9C0"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2" w:history="1">
        <w:r w:rsidR="00D9090E" w:rsidRPr="007837DC">
          <w:rPr>
            <w:rStyle w:val="Hyperkobling"/>
            <w:noProof/>
            <w:lang w:val="nb-NO"/>
          </w:rPr>
          <w:t>5.3.2 Identitet.</w:t>
        </w:r>
        <w:r w:rsidR="00D9090E">
          <w:rPr>
            <w:noProof/>
            <w:webHidden/>
          </w:rPr>
          <w:tab/>
        </w:r>
        <w:r w:rsidR="00D9090E">
          <w:rPr>
            <w:noProof/>
            <w:webHidden/>
          </w:rPr>
          <w:fldChar w:fldCharType="begin"/>
        </w:r>
        <w:r w:rsidR="00D9090E">
          <w:rPr>
            <w:noProof/>
            <w:webHidden/>
          </w:rPr>
          <w:instrText xml:space="preserve"> PAGEREF _Toc166703672 \h </w:instrText>
        </w:r>
        <w:r w:rsidR="00D9090E">
          <w:rPr>
            <w:noProof/>
            <w:webHidden/>
          </w:rPr>
        </w:r>
        <w:r w:rsidR="00D9090E">
          <w:rPr>
            <w:noProof/>
            <w:webHidden/>
          </w:rPr>
          <w:fldChar w:fldCharType="separate"/>
        </w:r>
        <w:r w:rsidR="00D9090E">
          <w:rPr>
            <w:noProof/>
            <w:webHidden/>
          </w:rPr>
          <w:t>62</w:t>
        </w:r>
        <w:r w:rsidR="00D9090E">
          <w:rPr>
            <w:noProof/>
            <w:webHidden/>
          </w:rPr>
          <w:fldChar w:fldCharType="end"/>
        </w:r>
      </w:hyperlink>
    </w:p>
    <w:p w14:paraId="757048C1" w14:textId="0484C469"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3" w:history="1">
        <w:r w:rsidR="00D9090E" w:rsidRPr="007837DC">
          <w:rPr>
            <w:rStyle w:val="Hyperkobling"/>
            <w:noProof/>
            <w:lang w:val="nb-NO"/>
          </w:rPr>
          <w:t>5.3.3 Praksis</w:t>
        </w:r>
        <w:r w:rsidR="00D9090E">
          <w:rPr>
            <w:noProof/>
            <w:webHidden/>
          </w:rPr>
          <w:tab/>
        </w:r>
        <w:r w:rsidR="00D9090E">
          <w:rPr>
            <w:noProof/>
            <w:webHidden/>
          </w:rPr>
          <w:fldChar w:fldCharType="begin"/>
        </w:r>
        <w:r w:rsidR="00D9090E">
          <w:rPr>
            <w:noProof/>
            <w:webHidden/>
          </w:rPr>
          <w:instrText xml:space="preserve"> PAGEREF _Toc166703673 \h </w:instrText>
        </w:r>
        <w:r w:rsidR="00D9090E">
          <w:rPr>
            <w:noProof/>
            <w:webHidden/>
          </w:rPr>
        </w:r>
        <w:r w:rsidR="00D9090E">
          <w:rPr>
            <w:noProof/>
            <w:webHidden/>
          </w:rPr>
          <w:fldChar w:fldCharType="separate"/>
        </w:r>
        <w:r w:rsidR="00D9090E">
          <w:rPr>
            <w:noProof/>
            <w:webHidden/>
          </w:rPr>
          <w:t>63</w:t>
        </w:r>
        <w:r w:rsidR="00D9090E">
          <w:rPr>
            <w:noProof/>
            <w:webHidden/>
          </w:rPr>
          <w:fldChar w:fldCharType="end"/>
        </w:r>
      </w:hyperlink>
    </w:p>
    <w:p w14:paraId="6FA3FD3C" w14:textId="6FC81C2C"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4" w:history="1">
        <w:r w:rsidR="00D9090E" w:rsidRPr="007837DC">
          <w:rPr>
            <w:rStyle w:val="Hyperkobling"/>
            <w:noProof/>
            <w:lang w:val="nb-NO"/>
          </w:rPr>
          <w:t>5.3.4 Mening</w:t>
        </w:r>
        <w:r w:rsidR="00D9090E">
          <w:rPr>
            <w:noProof/>
            <w:webHidden/>
          </w:rPr>
          <w:tab/>
        </w:r>
        <w:r w:rsidR="00D9090E">
          <w:rPr>
            <w:noProof/>
            <w:webHidden/>
          </w:rPr>
          <w:fldChar w:fldCharType="begin"/>
        </w:r>
        <w:r w:rsidR="00D9090E">
          <w:rPr>
            <w:noProof/>
            <w:webHidden/>
          </w:rPr>
          <w:instrText xml:space="preserve"> PAGEREF _Toc166703674 \h </w:instrText>
        </w:r>
        <w:r w:rsidR="00D9090E">
          <w:rPr>
            <w:noProof/>
            <w:webHidden/>
          </w:rPr>
        </w:r>
        <w:r w:rsidR="00D9090E">
          <w:rPr>
            <w:noProof/>
            <w:webHidden/>
          </w:rPr>
          <w:fldChar w:fldCharType="separate"/>
        </w:r>
        <w:r w:rsidR="00D9090E">
          <w:rPr>
            <w:noProof/>
            <w:webHidden/>
          </w:rPr>
          <w:t>64</w:t>
        </w:r>
        <w:r w:rsidR="00D9090E">
          <w:rPr>
            <w:noProof/>
            <w:webHidden/>
          </w:rPr>
          <w:fldChar w:fldCharType="end"/>
        </w:r>
      </w:hyperlink>
    </w:p>
    <w:p w14:paraId="0136E102" w14:textId="4D93F921"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5" w:history="1">
        <w:r w:rsidR="00D9090E" w:rsidRPr="007837DC">
          <w:rPr>
            <w:rStyle w:val="Hyperkobling"/>
            <w:noProof/>
            <w:lang w:val="nb-NO"/>
          </w:rPr>
          <w:t>5.4 Oppsummering.</w:t>
        </w:r>
        <w:r w:rsidR="00D9090E">
          <w:rPr>
            <w:noProof/>
            <w:webHidden/>
          </w:rPr>
          <w:tab/>
        </w:r>
        <w:r w:rsidR="00D9090E">
          <w:rPr>
            <w:noProof/>
            <w:webHidden/>
          </w:rPr>
          <w:fldChar w:fldCharType="begin"/>
        </w:r>
        <w:r w:rsidR="00D9090E">
          <w:rPr>
            <w:noProof/>
            <w:webHidden/>
          </w:rPr>
          <w:instrText xml:space="preserve"> PAGEREF _Toc166703675 \h </w:instrText>
        </w:r>
        <w:r w:rsidR="00D9090E">
          <w:rPr>
            <w:noProof/>
            <w:webHidden/>
          </w:rPr>
        </w:r>
        <w:r w:rsidR="00D9090E">
          <w:rPr>
            <w:noProof/>
            <w:webHidden/>
          </w:rPr>
          <w:fldChar w:fldCharType="separate"/>
        </w:r>
        <w:r w:rsidR="00D9090E">
          <w:rPr>
            <w:noProof/>
            <w:webHidden/>
          </w:rPr>
          <w:t>65</w:t>
        </w:r>
        <w:r w:rsidR="00D9090E">
          <w:rPr>
            <w:noProof/>
            <w:webHidden/>
          </w:rPr>
          <w:fldChar w:fldCharType="end"/>
        </w:r>
      </w:hyperlink>
    </w:p>
    <w:p w14:paraId="3162C718" w14:textId="4084B742"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76" w:history="1">
        <w:r w:rsidR="00D9090E" w:rsidRPr="007837DC">
          <w:rPr>
            <w:rStyle w:val="Hyperkobling"/>
            <w:noProof/>
            <w:lang w:val="nb-NO"/>
          </w:rPr>
          <w:t>6. Konklusjon og implikasjoner for videre forskning.</w:t>
        </w:r>
        <w:r w:rsidR="00D9090E">
          <w:rPr>
            <w:noProof/>
            <w:webHidden/>
          </w:rPr>
          <w:tab/>
        </w:r>
        <w:r w:rsidR="00D9090E">
          <w:rPr>
            <w:noProof/>
            <w:webHidden/>
          </w:rPr>
          <w:fldChar w:fldCharType="begin"/>
        </w:r>
        <w:r w:rsidR="00D9090E">
          <w:rPr>
            <w:noProof/>
            <w:webHidden/>
          </w:rPr>
          <w:instrText xml:space="preserve"> PAGEREF _Toc166703676 \h </w:instrText>
        </w:r>
        <w:r w:rsidR="00D9090E">
          <w:rPr>
            <w:noProof/>
            <w:webHidden/>
          </w:rPr>
        </w:r>
        <w:r w:rsidR="00D9090E">
          <w:rPr>
            <w:noProof/>
            <w:webHidden/>
          </w:rPr>
          <w:fldChar w:fldCharType="separate"/>
        </w:r>
        <w:r w:rsidR="00D9090E">
          <w:rPr>
            <w:noProof/>
            <w:webHidden/>
          </w:rPr>
          <w:t>66</w:t>
        </w:r>
        <w:r w:rsidR="00D9090E">
          <w:rPr>
            <w:noProof/>
            <w:webHidden/>
          </w:rPr>
          <w:fldChar w:fldCharType="end"/>
        </w:r>
      </w:hyperlink>
    </w:p>
    <w:p w14:paraId="357CB47E" w14:textId="4D3A888A"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7" w:history="1">
        <w:r w:rsidR="00D9090E" w:rsidRPr="007837DC">
          <w:rPr>
            <w:rStyle w:val="Hyperkobling"/>
            <w:noProof/>
            <w:lang w:val="nb-NO"/>
          </w:rPr>
          <w:t>6.1. Innledning.</w:t>
        </w:r>
        <w:r w:rsidR="00D9090E">
          <w:rPr>
            <w:noProof/>
            <w:webHidden/>
          </w:rPr>
          <w:tab/>
        </w:r>
        <w:r w:rsidR="00D9090E">
          <w:rPr>
            <w:noProof/>
            <w:webHidden/>
          </w:rPr>
          <w:fldChar w:fldCharType="begin"/>
        </w:r>
        <w:r w:rsidR="00D9090E">
          <w:rPr>
            <w:noProof/>
            <w:webHidden/>
          </w:rPr>
          <w:instrText xml:space="preserve"> PAGEREF _Toc166703677 \h </w:instrText>
        </w:r>
        <w:r w:rsidR="00D9090E">
          <w:rPr>
            <w:noProof/>
            <w:webHidden/>
          </w:rPr>
        </w:r>
        <w:r w:rsidR="00D9090E">
          <w:rPr>
            <w:noProof/>
            <w:webHidden/>
          </w:rPr>
          <w:fldChar w:fldCharType="separate"/>
        </w:r>
        <w:r w:rsidR="00D9090E">
          <w:rPr>
            <w:noProof/>
            <w:webHidden/>
          </w:rPr>
          <w:t>66</w:t>
        </w:r>
        <w:r w:rsidR="00D9090E">
          <w:rPr>
            <w:noProof/>
            <w:webHidden/>
          </w:rPr>
          <w:fldChar w:fldCharType="end"/>
        </w:r>
      </w:hyperlink>
    </w:p>
    <w:p w14:paraId="0C2523C6" w14:textId="5E86105E"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8" w:history="1">
        <w:r w:rsidR="00D9090E" w:rsidRPr="007837DC">
          <w:rPr>
            <w:rStyle w:val="Hyperkobling"/>
            <w:noProof/>
            <w:lang w:val="nb-NO"/>
          </w:rPr>
          <w:t>6.2 Konklusjon</w:t>
        </w:r>
        <w:r w:rsidR="00D9090E">
          <w:rPr>
            <w:noProof/>
            <w:webHidden/>
          </w:rPr>
          <w:tab/>
        </w:r>
        <w:r w:rsidR="00D9090E">
          <w:rPr>
            <w:noProof/>
            <w:webHidden/>
          </w:rPr>
          <w:fldChar w:fldCharType="begin"/>
        </w:r>
        <w:r w:rsidR="00D9090E">
          <w:rPr>
            <w:noProof/>
            <w:webHidden/>
          </w:rPr>
          <w:instrText xml:space="preserve"> PAGEREF _Toc166703678 \h </w:instrText>
        </w:r>
        <w:r w:rsidR="00D9090E">
          <w:rPr>
            <w:noProof/>
            <w:webHidden/>
          </w:rPr>
        </w:r>
        <w:r w:rsidR="00D9090E">
          <w:rPr>
            <w:noProof/>
            <w:webHidden/>
          </w:rPr>
          <w:fldChar w:fldCharType="separate"/>
        </w:r>
        <w:r w:rsidR="00D9090E">
          <w:rPr>
            <w:noProof/>
            <w:webHidden/>
          </w:rPr>
          <w:t>66</w:t>
        </w:r>
        <w:r w:rsidR="00D9090E">
          <w:rPr>
            <w:noProof/>
            <w:webHidden/>
          </w:rPr>
          <w:fldChar w:fldCharType="end"/>
        </w:r>
      </w:hyperlink>
    </w:p>
    <w:p w14:paraId="07DA2492" w14:textId="7BDF7FB1"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79" w:history="1">
        <w:r w:rsidR="00D9090E" w:rsidRPr="007837DC">
          <w:rPr>
            <w:rStyle w:val="Hyperkobling"/>
            <w:noProof/>
            <w:lang w:val="nb-NO"/>
          </w:rPr>
          <w:t>6.2.1 Fellesskap.</w:t>
        </w:r>
        <w:r w:rsidR="00D9090E">
          <w:rPr>
            <w:noProof/>
            <w:webHidden/>
          </w:rPr>
          <w:tab/>
        </w:r>
        <w:r w:rsidR="00D9090E">
          <w:rPr>
            <w:noProof/>
            <w:webHidden/>
          </w:rPr>
          <w:fldChar w:fldCharType="begin"/>
        </w:r>
        <w:r w:rsidR="00D9090E">
          <w:rPr>
            <w:noProof/>
            <w:webHidden/>
          </w:rPr>
          <w:instrText xml:space="preserve"> PAGEREF _Toc166703679 \h </w:instrText>
        </w:r>
        <w:r w:rsidR="00D9090E">
          <w:rPr>
            <w:noProof/>
            <w:webHidden/>
          </w:rPr>
        </w:r>
        <w:r w:rsidR="00D9090E">
          <w:rPr>
            <w:noProof/>
            <w:webHidden/>
          </w:rPr>
          <w:fldChar w:fldCharType="separate"/>
        </w:r>
        <w:r w:rsidR="00D9090E">
          <w:rPr>
            <w:noProof/>
            <w:webHidden/>
          </w:rPr>
          <w:t>67</w:t>
        </w:r>
        <w:r w:rsidR="00D9090E">
          <w:rPr>
            <w:noProof/>
            <w:webHidden/>
          </w:rPr>
          <w:fldChar w:fldCharType="end"/>
        </w:r>
      </w:hyperlink>
    </w:p>
    <w:p w14:paraId="56B9AD02" w14:textId="29B6F7D9"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0" w:history="1">
        <w:r w:rsidR="00D9090E" w:rsidRPr="007837DC">
          <w:rPr>
            <w:rStyle w:val="Hyperkobling"/>
            <w:noProof/>
            <w:lang w:val="nb-NO"/>
          </w:rPr>
          <w:t>6.2.2 Praksis.</w:t>
        </w:r>
        <w:r w:rsidR="00D9090E">
          <w:rPr>
            <w:noProof/>
            <w:webHidden/>
          </w:rPr>
          <w:tab/>
        </w:r>
        <w:r w:rsidR="00D9090E">
          <w:rPr>
            <w:noProof/>
            <w:webHidden/>
          </w:rPr>
          <w:fldChar w:fldCharType="begin"/>
        </w:r>
        <w:r w:rsidR="00D9090E">
          <w:rPr>
            <w:noProof/>
            <w:webHidden/>
          </w:rPr>
          <w:instrText xml:space="preserve"> PAGEREF _Toc166703680 \h </w:instrText>
        </w:r>
        <w:r w:rsidR="00D9090E">
          <w:rPr>
            <w:noProof/>
            <w:webHidden/>
          </w:rPr>
        </w:r>
        <w:r w:rsidR="00D9090E">
          <w:rPr>
            <w:noProof/>
            <w:webHidden/>
          </w:rPr>
          <w:fldChar w:fldCharType="separate"/>
        </w:r>
        <w:r w:rsidR="00D9090E">
          <w:rPr>
            <w:noProof/>
            <w:webHidden/>
          </w:rPr>
          <w:t>67</w:t>
        </w:r>
        <w:r w:rsidR="00D9090E">
          <w:rPr>
            <w:noProof/>
            <w:webHidden/>
          </w:rPr>
          <w:fldChar w:fldCharType="end"/>
        </w:r>
      </w:hyperlink>
    </w:p>
    <w:p w14:paraId="2C2F19DE" w14:textId="412B22F4"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1" w:history="1">
        <w:r w:rsidR="00D9090E" w:rsidRPr="007837DC">
          <w:rPr>
            <w:rStyle w:val="Hyperkobling"/>
            <w:noProof/>
            <w:lang w:val="nb-NO"/>
          </w:rPr>
          <w:t>6.2.3 Mening.</w:t>
        </w:r>
        <w:r w:rsidR="00D9090E">
          <w:rPr>
            <w:noProof/>
            <w:webHidden/>
          </w:rPr>
          <w:tab/>
        </w:r>
        <w:r w:rsidR="00D9090E">
          <w:rPr>
            <w:noProof/>
            <w:webHidden/>
          </w:rPr>
          <w:fldChar w:fldCharType="begin"/>
        </w:r>
        <w:r w:rsidR="00D9090E">
          <w:rPr>
            <w:noProof/>
            <w:webHidden/>
          </w:rPr>
          <w:instrText xml:space="preserve"> PAGEREF _Toc166703681 \h </w:instrText>
        </w:r>
        <w:r w:rsidR="00D9090E">
          <w:rPr>
            <w:noProof/>
            <w:webHidden/>
          </w:rPr>
        </w:r>
        <w:r w:rsidR="00D9090E">
          <w:rPr>
            <w:noProof/>
            <w:webHidden/>
          </w:rPr>
          <w:fldChar w:fldCharType="separate"/>
        </w:r>
        <w:r w:rsidR="00D9090E">
          <w:rPr>
            <w:noProof/>
            <w:webHidden/>
          </w:rPr>
          <w:t>68</w:t>
        </w:r>
        <w:r w:rsidR="00D9090E">
          <w:rPr>
            <w:noProof/>
            <w:webHidden/>
          </w:rPr>
          <w:fldChar w:fldCharType="end"/>
        </w:r>
      </w:hyperlink>
    </w:p>
    <w:p w14:paraId="260021F5" w14:textId="0289BD8F"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2" w:history="1">
        <w:r w:rsidR="00D9090E" w:rsidRPr="007837DC">
          <w:rPr>
            <w:rStyle w:val="Hyperkobling"/>
            <w:noProof/>
            <w:lang w:val="nb-NO"/>
          </w:rPr>
          <w:t>6.2.4 Identitet.</w:t>
        </w:r>
        <w:r w:rsidR="00D9090E">
          <w:rPr>
            <w:noProof/>
            <w:webHidden/>
          </w:rPr>
          <w:tab/>
        </w:r>
        <w:r w:rsidR="00D9090E">
          <w:rPr>
            <w:noProof/>
            <w:webHidden/>
          </w:rPr>
          <w:fldChar w:fldCharType="begin"/>
        </w:r>
        <w:r w:rsidR="00D9090E">
          <w:rPr>
            <w:noProof/>
            <w:webHidden/>
          </w:rPr>
          <w:instrText xml:space="preserve"> PAGEREF _Toc166703682 \h </w:instrText>
        </w:r>
        <w:r w:rsidR="00D9090E">
          <w:rPr>
            <w:noProof/>
            <w:webHidden/>
          </w:rPr>
        </w:r>
        <w:r w:rsidR="00D9090E">
          <w:rPr>
            <w:noProof/>
            <w:webHidden/>
          </w:rPr>
          <w:fldChar w:fldCharType="separate"/>
        </w:r>
        <w:r w:rsidR="00D9090E">
          <w:rPr>
            <w:noProof/>
            <w:webHidden/>
          </w:rPr>
          <w:t>68</w:t>
        </w:r>
        <w:r w:rsidR="00D9090E">
          <w:rPr>
            <w:noProof/>
            <w:webHidden/>
          </w:rPr>
          <w:fldChar w:fldCharType="end"/>
        </w:r>
      </w:hyperlink>
    </w:p>
    <w:p w14:paraId="6E237257" w14:textId="1FC7490A"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3" w:history="1">
        <w:r w:rsidR="00D9090E" w:rsidRPr="007837DC">
          <w:rPr>
            <w:rStyle w:val="Hyperkobling"/>
            <w:noProof/>
            <w:lang w:val="nb-NO"/>
          </w:rPr>
          <w:t>6.2.5 Folkehøgskolen.</w:t>
        </w:r>
        <w:r w:rsidR="00D9090E">
          <w:rPr>
            <w:noProof/>
            <w:webHidden/>
          </w:rPr>
          <w:tab/>
        </w:r>
        <w:r w:rsidR="00D9090E">
          <w:rPr>
            <w:noProof/>
            <w:webHidden/>
          </w:rPr>
          <w:fldChar w:fldCharType="begin"/>
        </w:r>
        <w:r w:rsidR="00D9090E">
          <w:rPr>
            <w:noProof/>
            <w:webHidden/>
          </w:rPr>
          <w:instrText xml:space="preserve"> PAGEREF _Toc166703683 \h </w:instrText>
        </w:r>
        <w:r w:rsidR="00D9090E">
          <w:rPr>
            <w:noProof/>
            <w:webHidden/>
          </w:rPr>
        </w:r>
        <w:r w:rsidR="00D9090E">
          <w:rPr>
            <w:noProof/>
            <w:webHidden/>
          </w:rPr>
          <w:fldChar w:fldCharType="separate"/>
        </w:r>
        <w:r w:rsidR="00D9090E">
          <w:rPr>
            <w:noProof/>
            <w:webHidden/>
          </w:rPr>
          <w:t>69</w:t>
        </w:r>
        <w:r w:rsidR="00D9090E">
          <w:rPr>
            <w:noProof/>
            <w:webHidden/>
          </w:rPr>
          <w:fldChar w:fldCharType="end"/>
        </w:r>
      </w:hyperlink>
    </w:p>
    <w:p w14:paraId="60E6789A" w14:textId="5033435F"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4" w:history="1">
        <w:r w:rsidR="00D9090E" w:rsidRPr="007837DC">
          <w:rPr>
            <w:rStyle w:val="Hyperkobling"/>
            <w:noProof/>
            <w:lang w:val="nb-NO"/>
          </w:rPr>
          <w:t>6.3 Implikasjoner og fremtidig forskning.</w:t>
        </w:r>
        <w:r w:rsidR="00D9090E">
          <w:rPr>
            <w:noProof/>
            <w:webHidden/>
          </w:rPr>
          <w:tab/>
        </w:r>
        <w:r w:rsidR="00D9090E">
          <w:rPr>
            <w:noProof/>
            <w:webHidden/>
          </w:rPr>
          <w:fldChar w:fldCharType="begin"/>
        </w:r>
        <w:r w:rsidR="00D9090E">
          <w:rPr>
            <w:noProof/>
            <w:webHidden/>
          </w:rPr>
          <w:instrText xml:space="preserve"> PAGEREF _Toc166703684 \h </w:instrText>
        </w:r>
        <w:r w:rsidR="00D9090E">
          <w:rPr>
            <w:noProof/>
            <w:webHidden/>
          </w:rPr>
        </w:r>
        <w:r w:rsidR="00D9090E">
          <w:rPr>
            <w:noProof/>
            <w:webHidden/>
          </w:rPr>
          <w:fldChar w:fldCharType="separate"/>
        </w:r>
        <w:r w:rsidR="00D9090E">
          <w:rPr>
            <w:noProof/>
            <w:webHidden/>
          </w:rPr>
          <w:t>69</w:t>
        </w:r>
        <w:r w:rsidR="00D9090E">
          <w:rPr>
            <w:noProof/>
            <w:webHidden/>
          </w:rPr>
          <w:fldChar w:fldCharType="end"/>
        </w:r>
      </w:hyperlink>
    </w:p>
    <w:p w14:paraId="04AD95AC" w14:textId="21A7F415" w:rsidR="00D9090E" w:rsidRDefault="003663C5">
      <w:pPr>
        <w:pStyle w:val="INNH3"/>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5" w:history="1">
        <w:r w:rsidR="00D9090E" w:rsidRPr="007837DC">
          <w:rPr>
            <w:rStyle w:val="Hyperkobling"/>
            <w:noProof/>
            <w:lang w:val="nb-NO"/>
          </w:rPr>
          <w:t>6.3.1 Videre forskning.</w:t>
        </w:r>
        <w:r w:rsidR="00D9090E">
          <w:rPr>
            <w:noProof/>
            <w:webHidden/>
          </w:rPr>
          <w:tab/>
        </w:r>
        <w:r w:rsidR="00D9090E">
          <w:rPr>
            <w:noProof/>
            <w:webHidden/>
          </w:rPr>
          <w:fldChar w:fldCharType="begin"/>
        </w:r>
        <w:r w:rsidR="00D9090E">
          <w:rPr>
            <w:noProof/>
            <w:webHidden/>
          </w:rPr>
          <w:instrText xml:space="preserve"> PAGEREF _Toc166703685 \h </w:instrText>
        </w:r>
        <w:r w:rsidR="00D9090E">
          <w:rPr>
            <w:noProof/>
            <w:webHidden/>
          </w:rPr>
        </w:r>
        <w:r w:rsidR="00D9090E">
          <w:rPr>
            <w:noProof/>
            <w:webHidden/>
          </w:rPr>
          <w:fldChar w:fldCharType="separate"/>
        </w:r>
        <w:r w:rsidR="00D9090E">
          <w:rPr>
            <w:noProof/>
            <w:webHidden/>
          </w:rPr>
          <w:t>69</w:t>
        </w:r>
        <w:r w:rsidR="00D9090E">
          <w:rPr>
            <w:noProof/>
            <w:webHidden/>
          </w:rPr>
          <w:fldChar w:fldCharType="end"/>
        </w:r>
      </w:hyperlink>
    </w:p>
    <w:p w14:paraId="1253A647" w14:textId="202288B0" w:rsidR="00D9090E" w:rsidRDefault="003663C5">
      <w:pPr>
        <w:pStyle w:val="INNH2"/>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86" w:history="1">
        <w:r w:rsidR="00D9090E" w:rsidRPr="007837DC">
          <w:rPr>
            <w:rStyle w:val="Hyperkobling"/>
            <w:noProof/>
            <w:lang w:val="nb-NO"/>
          </w:rPr>
          <w:t>6.4 Oppsummering</w:t>
        </w:r>
        <w:r w:rsidR="00D9090E">
          <w:rPr>
            <w:noProof/>
            <w:webHidden/>
          </w:rPr>
          <w:tab/>
        </w:r>
        <w:r w:rsidR="00D9090E">
          <w:rPr>
            <w:noProof/>
            <w:webHidden/>
          </w:rPr>
          <w:fldChar w:fldCharType="begin"/>
        </w:r>
        <w:r w:rsidR="00D9090E">
          <w:rPr>
            <w:noProof/>
            <w:webHidden/>
          </w:rPr>
          <w:instrText xml:space="preserve"> PAGEREF _Toc166703686 \h </w:instrText>
        </w:r>
        <w:r w:rsidR="00D9090E">
          <w:rPr>
            <w:noProof/>
            <w:webHidden/>
          </w:rPr>
        </w:r>
        <w:r w:rsidR="00D9090E">
          <w:rPr>
            <w:noProof/>
            <w:webHidden/>
          </w:rPr>
          <w:fldChar w:fldCharType="separate"/>
        </w:r>
        <w:r w:rsidR="00D9090E">
          <w:rPr>
            <w:noProof/>
            <w:webHidden/>
          </w:rPr>
          <w:t>70</w:t>
        </w:r>
        <w:r w:rsidR="00D9090E">
          <w:rPr>
            <w:noProof/>
            <w:webHidden/>
          </w:rPr>
          <w:fldChar w:fldCharType="end"/>
        </w:r>
      </w:hyperlink>
    </w:p>
    <w:p w14:paraId="2E1EAD83" w14:textId="41DAB51A"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87" w:history="1">
        <w:r w:rsidR="00D9090E" w:rsidRPr="007837DC">
          <w:rPr>
            <w:rStyle w:val="Hyperkobling"/>
            <w:noProof/>
            <w:lang w:val="nb-NO"/>
          </w:rPr>
          <w:t>7. Litteraturliste.</w:t>
        </w:r>
        <w:r w:rsidR="00D9090E">
          <w:rPr>
            <w:noProof/>
            <w:webHidden/>
          </w:rPr>
          <w:tab/>
        </w:r>
        <w:r w:rsidR="00D9090E">
          <w:rPr>
            <w:noProof/>
            <w:webHidden/>
          </w:rPr>
          <w:fldChar w:fldCharType="begin"/>
        </w:r>
        <w:r w:rsidR="00D9090E">
          <w:rPr>
            <w:noProof/>
            <w:webHidden/>
          </w:rPr>
          <w:instrText xml:space="preserve"> PAGEREF _Toc166703687 \h </w:instrText>
        </w:r>
        <w:r w:rsidR="00D9090E">
          <w:rPr>
            <w:noProof/>
            <w:webHidden/>
          </w:rPr>
        </w:r>
        <w:r w:rsidR="00D9090E">
          <w:rPr>
            <w:noProof/>
            <w:webHidden/>
          </w:rPr>
          <w:fldChar w:fldCharType="separate"/>
        </w:r>
        <w:r w:rsidR="00D9090E">
          <w:rPr>
            <w:noProof/>
            <w:webHidden/>
          </w:rPr>
          <w:t>71</w:t>
        </w:r>
        <w:r w:rsidR="00D9090E">
          <w:rPr>
            <w:noProof/>
            <w:webHidden/>
          </w:rPr>
          <w:fldChar w:fldCharType="end"/>
        </w:r>
      </w:hyperlink>
    </w:p>
    <w:p w14:paraId="69F34B83" w14:textId="16FC7808"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88" w:history="1">
        <w:r w:rsidR="00D9090E" w:rsidRPr="007837DC">
          <w:rPr>
            <w:rStyle w:val="Hyperkobling"/>
            <w:rFonts w:eastAsia="Arial"/>
            <w:noProof/>
            <w:lang w:val="nb-NO"/>
          </w:rPr>
          <w:t>1.</w:t>
        </w:r>
        <w:r w:rsidR="00D9090E">
          <w:rPr>
            <w:rFonts w:asciiTheme="minorHAnsi" w:eastAsiaTheme="minorEastAsia" w:hAnsiTheme="minorHAnsi" w:cstheme="minorBidi"/>
            <w:noProof/>
            <w:kern w:val="2"/>
            <w:sz w:val="22"/>
            <w:szCs w:val="22"/>
            <w:lang w:eastAsia="nb-NO"/>
            <w14:ligatures w14:val="standardContextual"/>
          </w:rPr>
          <w:tab/>
        </w:r>
        <w:r w:rsidR="00D9090E" w:rsidRPr="007837DC">
          <w:rPr>
            <w:rStyle w:val="Hyperkobling"/>
            <w:rFonts w:eastAsia="Arial"/>
            <w:noProof/>
            <w:lang w:val="nb-NO"/>
          </w:rPr>
          <w:t>Vedlegg 1. Intervjuguide</w:t>
        </w:r>
        <w:r w:rsidR="00D9090E">
          <w:rPr>
            <w:noProof/>
            <w:webHidden/>
          </w:rPr>
          <w:tab/>
        </w:r>
        <w:r w:rsidR="00D9090E">
          <w:rPr>
            <w:noProof/>
            <w:webHidden/>
          </w:rPr>
          <w:fldChar w:fldCharType="begin"/>
        </w:r>
        <w:r w:rsidR="00D9090E">
          <w:rPr>
            <w:noProof/>
            <w:webHidden/>
          </w:rPr>
          <w:instrText xml:space="preserve"> PAGEREF _Toc166703688 \h </w:instrText>
        </w:r>
        <w:r w:rsidR="00D9090E">
          <w:rPr>
            <w:noProof/>
            <w:webHidden/>
          </w:rPr>
        </w:r>
        <w:r w:rsidR="00D9090E">
          <w:rPr>
            <w:noProof/>
            <w:webHidden/>
          </w:rPr>
          <w:fldChar w:fldCharType="separate"/>
        </w:r>
        <w:r w:rsidR="00D9090E">
          <w:rPr>
            <w:noProof/>
            <w:webHidden/>
          </w:rPr>
          <w:t>73</w:t>
        </w:r>
        <w:r w:rsidR="00D9090E">
          <w:rPr>
            <w:noProof/>
            <w:webHidden/>
          </w:rPr>
          <w:fldChar w:fldCharType="end"/>
        </w:r>
      </w:hyperlink>
    </w:p>
    <w:p w14:paraId="35A4C106" w14:textId="61DC1511"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89" w:history="1">
        <w:r w:rsidR="00D9090E" w:rsidRPr="007837DC">
          <w:rPr>
            <w:rStyle w:val="Hyperkobling"/>
            <w:noProof/>
            <w:lang w:val="nb-NO"/>
          </w:rPr>
          <w:t>Vedlegg 2. Samtykke skjema</w:t>
        </w:r>
        <w:r w:rsidR="00D9090E">
          <w:rPr>
            <w:noProof/>
            <w:webHidden/>
          </w:rPr>
          <w:tab/>
        </w:r>
        <w:r w:rsidR="00D9090E">
          <w:rPr>
            <w:noProof/>
            <w:webHidden/>
          </w:rPr>
          <w:fldChar w:fldCharType="begin"/>
        </w:r>
        <w:r w:rsidR="00D9090E">
          <w:rPr>
            <w:noProof/>
            <w:webHidden/>
          </w:rPr>
          <w:instrText xml:space="preserve"> PAGEREF _Toc166703689 \h </w:instrText>
        </w:r>
        <w:r w:rsidR="00D9090E">
          <w:rPr>
            <w:noProof/>
            <w:webHidden/>
          </w:rPr>
        </w:r>
        <w:r w:rsidR="00D9090E">
          <w:rPr>
            <w:noProof/>
            <w:webHidden/>
          </w:rPr>
          <w:fldChar w:fldCharType="separate"/>
        </w:r>
        <w:r w:rsidR="00D9090E">
          <w:rPr>
            <w:noProof/>
            <w:webHidden/>
          </w:rPr>
          <w:t>74</w:t>
        </w:r>
        <w:r w:rsidR="00D9090E">
          <w:rPr>
            <w:noProof/>
            <w:webHidden/>
          </w:rPr>
          <w:fldChar w:fldCharType="end"/>
        </w:r>
      </w:hyperlink>
    </w:p>
    <w:p w14:paraId="0C8DD441" w14:textId="404C8790" w:rsidR="00D9090E" w:rsidRDefault="003663C5">
      <w:pPr>
        <w:pStyle w:val="INNH1"/>
        <w:rPr>
          <w:rFonts w:asciiTheme="minorHAnsi" w:eastAsiaTheme="minorEastAsia" w:hAnsiTheme="minorHAnsi" w:cstheme="minorBidi"/>
          <w:noProof/>
          <w:kern w:val="2"/>
          <w:sz w:val="22"/>
          <w:szCs w:val="22"/>
          <w:lang w:eastAsia="nb-NO"/>
          <w14:ligatures w14:val="standardContextual"/>
        </w:rPr>
      </w:pPr>
      <w:hyperlink w:anchor="_Toc166703690" w:history="1">
        <w:r w:rsidR="00D9090E" w:rsidRPr="007837DC">
          <w:rPr>
            <w:rStyle w:val="Hyperkobling"/>
            <w:noProof/>
            <w:lang w:val="nb-NO"/>
          </w:rPr>
          <w:t>Vedlegg 3. Sikt godkjenning.</w:t>
        </w:r>
        <w:r w:rsidR="00D9090E">
          <w:rPr>
            <w:noProof/>
            <w:webHidden/>
          </w:rPr>
          <w:tab/>
        </w:r>
        <w:r w:rsidR="00D9090E">
          <w:rPr>
            <w:noProof/>
            <w:webHidden/>
          </w:rPr>
          <w:fldChar w:fldCharType="begin"/>
        </w:r>
        <w:r w:rsidR="00D9090E">
          <w:rPr>
            <w:noProof/>
            <w:webHidden/>
          </w:rPr>
          <w:instrText xml:space="preserve"> PAGEREF _Toc166703690 \h </w:instrText>
        </w:r>
        <w:r w:rsidR="00D9090E">
          <w:rPr>
            <w:noProof/>
            <w:webHidden/>
          </w:rPr>
        </w:r>
        <w:r w:rsidR="00D9090E">
          <w:rPr>
            <w:noProof/>
            <w:webHidden/>
          </w:rPr>
          <w:fldChar w:fldCharType="separate"/>
        </w:r>
        <w:r w:rsidR="00D9090E">
          <w:rPr>
            <w:noProof/>
            <w:webHidden/>
          </w:rPr>
          <w:t>75</w:t>
        </w:r>
        <w:r w:rsidR="00D9090E">
          <w:rPr>
            <w:noProof/>
            <w:webHidden/>
          </w:rPr>
          <w:fldChar w:fldCharType="end"/>
        </w:r>
      </w:hyperlink>
    </w:p>
    <w:p w14:paraId="186B58ED" w14:textId="3814899F" w:rsidR="23984ADC" w:rsidRDefault="23984ADC" w:rsidP="23984ADC">
      <w:pPr>
        <w:pStyle w:val="INNH1"/>
      </w:pPr>
      <w:r>
        <w:fldChar w:fldCharType="end"/>
      </w:r>
    </w:p>
    <w:p w14:paraId="76BFD351" w14:textId="77777777" w:rsidR="00674474" w:rsidRDefault="00674474" w:rsidP="00674474"/>
    <w:p w14:paraId="59287AF0" w14:textId="77777777" w:rsidR="001E74CF" w:rsidRDefault="001E74CF" w:rsidP="00674474"/>
    <w:p w14:paraId="578AE8B3" w14:textId="60F1C6AA" w:rsidR="00820E1A" w:rsidRPr="009234AC" w:rsidRDefault="00820E1A" w:rsidP="00674474">
      <w:pPr>
        <w:rPr>
          <w:sz w:val="28"/>
          <w:szCs w:val="28"/>
        </w:rPr>
      </w:pPr>
      <w:r w:rsidRPr="009234AC">
        <w:rPr>
          <w:sz w:val="28"/>
          <w:szCs w:val="28"/>
        </w:rPr>
        <w:t>Liste over figurer</w:t>
      </w:r>
      <w:r w:rsidR="00FC7BBD">
        <w:rPr>
          <w:sz w:val="28"/>
          <w:szCs w:val="28"/>
        </w:rPr>
        <w:t xml:space="preserve"> og tabeller</w:t>
      </w:r>
    </w:p>
    <w:p w14:paraId="1D51AA96" w14:textId="42BC0A97" w:rsidR="00DB307F" w:rsidRDefault="00674474">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r>
        <w:fldChar w:fldCharType="begin"/>
      </w:r>
      <w:r>
        <w:instrText xml:space="preserve"> TOC \h \z \c "Figur" </w:instrText>
      </w:r>
      <w:r>
        <w:fldChar w:fldCharType="separate"/>
      </w:r>
      <w:hyperlink w:anchor="_Toc166703691" w:history="1">
        <w:r w:rsidR="00DB307F" w:rsidRPr="004E7C8C">
          <w:rPr>
            <w:rStyle w:val="Hyperkobling"/>
            <w:noProof/>
          </w:rPr>
          <w:t>Figur 1. Tre dimensjoner for læring. Ohrem &amp; Haddal (2011) p. 29., med bakgrunn i Madsen (2001)</w:t>
        </w:r>
        <w:r w:rsidR="00DB307F">
          <w:rPr>
            <w:noProof/>
            <w:webHidden/>
          </w:rPr>
          <w:tab/>
        </w:r>
        <w:r w:rsidR="00DB307F">
          <w:rPr>
            <w:noProof/>
            <w:webHidden/>
          </w:rPr>
          <w:fldChar w:fldCharType="begin"/>
        </w:r>
        <w:r w:rsidR="00DB307F">
          <w:rPr>
            <w:noProof/>
            <w:webHidden/>
          </w:rPr>
          <w:instrText xml:space="preserve"> PAGEREF _Toc166703691 \h </w:instrText>
        </w:r>
        <w:r w:rsidR="00DB307F">
          <w:rPr>
            <w:noProof/>
            <w:webHidden/>
          </w:rPr>
        </w:r>
        <w:r w:rsidR="00DB307F">
          <w:rPr>
            <w:noProof/>
            <w:webHidden/>
          </w:rPr>
          <w:fldChar w:fldCharType="separate"/>
        </w:r>
        <w:r w:rsidR="00DB307F">
          <w:rPr>
            <w:noProof/>
            <w:webHidden/>
          </w:rPr>
          <w:t>13</w:t>
        </w:r>
        <w:r w:rsidR="00DB307F">
          <w:rPr>
            <w:noProof/>
            <w:webHidden/>
          </w:rPr>
          <w:fldChar w:fldCharType="end"/>
        </w:r>
      </w:hyperlink>
    </w:p>
    <w:p w14:paraId="6109EE65" w14:textId="606831D9" w:rsidR="00DB307F" w:rsidRDefault="003663C5">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92" w:history="1">
        <w:r w:rsidR="00DB307F" w:rsidRPr="004E7C8C">
          <w:rPr>
            <w:rStyle w:val="Hyperkobling"/>
            <w:noProof/>
          </w:rPr>
          <w:t>Figur 2. Sosialteori for læring. (Wenger, 2004, p.15. min oversettelse)</w:t>
        </w:r>
        <w:r w:rsidR="00DB307F">
          <w:rPr>
            <w:noProof/>
            <w:webHidden/>
          </w:rPr>
          <w:tab/>
        </w:r>
        <w:r w:rsidR="00DB307F">
          <w:rPr>
            <w:noProof/>
            <w:webHidden/>
          </w:rPr>
          <w:fldChar w:fldCharType="begin"/>
        </w:r>
        <w:r w:rsidR="00DB307F">
          <w:rPr>
            <w:noProof/>
            <w:webHidden/>
          </w:rPr>
          <w:instrText xml:space="preserve"> PAGEREF _Toc166703692 \h </w:instrText>
        </w:r>
        <w:r w:rsidR="00DB307F">
          <w:rPr>
            <w:noProof/>
            <w:webHidden/>
          </w:rPr>
        </w:r>
        <w:r w:rsidR="00DB307F">
          <w:rPr>
            <w:noProof/>
            <w:webHidden/>
          </w:rPr>
          <w:fldChar w:fldCharType="separate"/>
        </w:r>
        <w:r w:rsidR="00DB307F">
          <w:rPr>
            <w:noProof/>
            <w:webHidden/>
          </w:rPr>
          <w:t>16</w:t>
        </w:r>
        <w:r w:rsidR="00DB307F">
          <w:rPr>
            <w:noProof/>
            <w:webHidden/>
          </w:rPr>
          <w:fldChar w:fldCharType="end"/>
        </w:r>
      </w:hyperlink>
    </w:p>
    <w:p w14:paraId="550B717B" w14:textId="766AFDF7" w:rsidR="00DB307F" w:rsidRDefault="003663C5">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93" w:history="1">
        <w:r w:rsidR="00DB307F" w:rsidRPr="004E7C8C">
          <w:rPr>
            <w:rStyle w:val="Hyperkobling"/>
            <w:noProof/>
          </w:rPr>
          <w:t>Figur 3. Kjennetegn ved praksisfellesskap (Wenger, 2004, p. 90, min oversettelse)</w:t>
        </w:r>
        <w:r w:rsidR="00DB307F">
          <w:rPr>
            <w:noProof/>
            <w:webHidden/>
          </w:rPr>
          <w:tab/>
        </w:r>
        <w:r w:rsidR="00DB307F">
          <w:rPr>
            <w:noProof/>
            <w:webHidden/>
          </w:rPr>
          <w:fldChar w:fldCharType="begin"/>
        </w:r>
        <w:r w:rsidR="00DB307F">
          <w:rPr>
            <w:noProof/>
            <w:webHidden/>
          </w:rPr>
          <w:instrText xml:space="preserve"> PAGEREF _Toc166703693 \h </w:instrText>
        </w:r>
        <w:r w:rsidR="00DB307F">
          <w:rPr>
            <w:noProof/>
            <w:webHidden/>
          </w:rPr>
        </w:r>
        <w:r w:rsidR="00DB307F">
          <w:rPr>
            <w:noProof/>
            <w:webHidden/>
          </w:rPr>
          <w:fldChar w:fldCharType="separate"/>
        </w:r>
        <w:r w:rsidR="00DB307F">
          <w:rPr>
            <w:noProof/>
            <w:webHidden/>
          </w:rPr>
          <w:t>18</w:t>
        </w:r>
        <w:r w:rsidR="00DB307F">
          <w:rPr>
            <w:noProof/>
            <w:webHidden/>
          </w:rPr>
          <w:fldChar w:fldCharType="end"/>
        </w:r>
      </w:hyperlink>
    </w:p>
    <w:p w14:paraId="330D5EE4" w14:textId="0693A197" w:rsidR="00DB307F" w:rsidRDefault="003663C5">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94" w:history="1">
        <w:r w:rsidR="00DB307F" w:rsidRPr="004E7C8C">
          <w:rPr>
            <w:rStyle w:val="Hyperkobling"/>
            <w:noProof/>
          </w:rPr>
          <w:t>Figur 4.  Behovspyramiden, Maslow (1958).</w:t>
        </w:r>
        <w:r w:rsidR="00DB307F">
          <w:rPr>
            <w:noProof/>
            <w:webHidden/>
          </w:rPr>
          <w:tab/>
        </w:r>
        <w:r w:rsidR="00DB307F">
          <w:rPr>
            <w:noProof/>
            <w:webHidden/>
          </w:rPr>
          <w:fldChar w:fldCharType="begin"/>
        </w:r>
        <w:r w:rsidR="00DB307F">
          <w:rPr>
            <w:noProof/>
            <w:webHidden/>
          </w:rPr>
          <w:instrText xml:space="preserve"> PAGEREF _Toc166703694 \h </w:instrText>
        </w:r>
        <w:r w:rsidR="00DB307F">
          <w:rPr>
            <w:noProof/>
            <w:webHidden/>
          </w:rPr>
        </w:r>
        <w:r w:rsidR="00DB307F">
          <w:rPr>
            <w:noProof/>
            <w:webHidden/>
          </w:rPr>
          <w:fldChar w:fldCharType="separate"/>
        </w:r>
        <w:r w:rsidR="00DB307F">
          <w:rPr>
            <w:noProof/>
            <w:webHidden/>
          </w:rPr>
          <w:t>21</w:t>
        </w:r>
        <w:r w:rsidR="00DB307F">
          <w:rPr>
            <w:noProof/>
            <w:webHidden/>
          </w:rPr>
          <w:fldChar w:fldCharType="end"/>
        </w:r>
      </w:hyperlink>
    </w:p>
    <w:p w14:paraId="22FE1730" w14:textId="0DDDEDB0" w:rsidR="00DB307F" w:rsidRDefault="003663C5">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hyperlink w:anchor="_Toc166703695" w:history="1">
        <w:r w:rsidR="00DB307F" w:rsidRPr="004E7C8C">
          <w:rPr>
            <w:rStyle w:val="Hyperkobling"/>
            <w:noProof/>
          </w:rPr>
          <w:t>Figur 5. Dualiteten mellom deltakelse og tingliggjøring, Wenger, 2004, p.78, min oversettelse.</w:t>
        </w:r>
        <w:r w:rsidR="00DB307F">
          <w:rPr>
            <w:noProof/>
            <w:webHidden/>
          </w:rPr>
          <w:tab/>
        </w:r>
        <w:r w:rsidR="00DB307F">
          <w:rPr>
            <w:noProof/>
            <w:webHidden/>
          </w:rPr>
          <w:fldChar w:fldCharType="begin"/>
        </w:r>
        <w:r w:rsidR="00DB307F">
          <w:rPr>
            <w:noProof/>
            <w:webHidden/>
          </w:rPr>
          <w:instrText xml:space="preserve"> PAGEREF _Toc166703695 \h </w:instrText>
        </w:r>
        <w:r w:rsidR="00DB307F">
          <w:rPr>
            <w:noProof/>
            <w:webHidden/>
          </w:rPr>
        </w:r>
        <w:r w:rsidR="00DB307F">
          <w:rPr>
            <w:noProof/>
            <w:webHidden/>
          </w:rPr>
          <w:fldChar w:fldCharType="separate"/>
        </w:r>
        <w:r w:rsidR="00DB307F">
          <w:rPr>
            <w:noProof/>
            <w:webHidden/>
          </w:rPr>
          <w:t>24</w:t>
        </w:r>
        <w:r w:rsidR="00DB307F">
          <w:rPr>
            <w:noProof/>
            <w:webHidden/>
          </w:rPr>
          <w:fldChar w:fldCharType="end"/>
        </w:r>
      </w:hyperlink>
    </w:p>
    <w:p w14:paraId="693F32F1" w14:textId="08CC556C" w:rsidR="00A87E63" w:rsidRPr="004B76B9" w:rsidRDefault="00674474" w:rsidP="00E33A2C">
      <w:pPr>
        <w:spacing w:after="60" w:line="240" w:lineRule="auto"/>
      </w:pPr>
      <w:r>
        <w:fldChar w:fldCharType="end"/>
      </w:r>
    </w:p>
    <w:p w14:paraId="036C8140" w14:textId="49A4E52D" w:rsidR="00DB307F" w:rsidRDefault="00FC7BBD">
      <w:pPr>
        <w:pStyle w:val="Figurliste"/>
        <w:tabs>
          <w:tab w:val="right" w:leader="dot" w:pos="9060"/>
        </w:tabs>
        <w:rPr>
          <w:rFonts w:asciiTheme="minorHAnsi" w:eastAsiaTheme="minorEastAsia" w:hAnsiTheme="minorHAnsi" w:cstheme="minorBidi"/>
          <w:noProof/>
          <w:kern w:val="2"/>
          <w:sz w:val="22"/>
          <w:szCs w:val="22"/>
          <w:lang w:eastAsia="nb-NO"/>
          <w14:ligatures w14:val="standardContextual"/>
        </w:rPr>
      </w:pPr>
      <w:r>
        <w:fldChar w:fldCharType="begin"/>
      </w:r>
      <w:r>
        <w:instrText xml:space="preserve"> TOC \h \z \c "Tabell" </w:instrText>
      </w:r>
      <w:r>
        <w:fldChar w:fldCharType="separate"/>
      </w:r>
      <w:hyperlink w:anchor="_Toc166703696" w:history="1">
        <w:r w:rsidR="00DB307F" w:rsidRPr="00C44C88">
          <w:rPr>
            <w:rStyle w:val="Hyperkobling"/>
            <w:noProof/>
          </w:rPr>
          <w:t>Tabell 1. Eksempel på koding av empirien</w:t>
        </w:r>
        <w:r w:rsidR="00DB307F">
          <w:rPr>
            <w:noProof/>
            <w:webHidden/>
          </w:rPr>
          <w:tab/>
        </w:r>
        <w:r w:rsidR="00DB307F">
          <w:rPr>
            <w:noProof/>
            <w:webHidden/>
          </w:rPr>
          <w:fldChar w:fldCharType="begin"/>
        </w:r>
        <w:r w:rsidR="00DB307F">
          <w:rPr>
            <w:noProof/>
            <w:webHidden/>
          </w:rPr>
          <w:instrText xml:space="preserve"> PAGEREF _Toc166703696 \h </w:instrText>
        </w:r>
        <w:r w:rsidR="00DB307F">
          <w:rPr>
            <w:noProof/>
            <w:webHidden/>
          </w:rPr>
        </w:r>
        <w:r w:rsidR="00DB307F">
          <w:rPr>
            <w:noProof/>
            <w:webHidden/>
          </w:rPr>
          <w:fldChar w:fldCharType="separate"/>
        </w:r>
        <w:r w:rsidR="00DB307F">
          <w:rPr>
            <w:noProof/>
            <w:webHidden/>
          </w:rPr>
          <w:t>38</w:t>
        </w:r>
        <w:r w:rsidR="00DB307F">
          <w:rPr>
            <w:noProof/>
            <w:webHidden/>
          </w:rPr>
          <w:fldChar w:fldCharType="end"/>
        </w:r>
      </w:hyperlink>
    </w:p>
    <w:p w14:paraId="38924641" w14:textId="74A72AF2" w:rsidR="00A87E63" w:rsidRPr="004B76B9" w:rsidRDefault="00FC7BBD" w:rsidP="00A87E63">
      <w:r>
        <w:fldChar w:fldCharType="end"/>
      </w:r>
    </w:p>
    <w:p w14:paraId="5E9E0B5F" w14:textId="77777777" w:rsidR="00A87E63" w:rsidRPr="004B76B9" w:rsidRDefault="00A87E63"/>
    <w:p w14:paraId="27342651" w14:textId="77777777" w:rsidR="0073433D" w:rsidRPr="004B76B9" w:rsidRDefault="0073433D" w:rsidP="0073433D">
      <w:pPr>
        <w:rPr>
          <w:lang w:eastAsia="nb-NO"/>
        </w:rPr>
      </w:pPr>
    </w:p>
    <w:p w14:paraId="16AEB6E3" w14:textId="77777777" w:rsidR="0073433D" w:rsidRPr="004B76B9" w:rsidRDefault="0073433D" w:rsidP="0073433D">
      <w:pPr>
        <w:rPr>
          <w:lang w:eastAsia="nb-NO"/>
        </w:rPr>
        <w:sectPr w:rsidR="0073433D" w:rsidRPr="004B76B9" w:rsidSect="00CB559C">
          <w:pgSz w:w="11906" w:h="16838"/>
          <w:pgMar w:top="1418" w:right="1418" w:bottom="1418" w:left="1418" w:header="709" w:footer="709" w:gutter="0"/>
          <w:pgNumType w:fmt="lowerRoman"/>
          <w:cols w:space="708"/>
          <w:titlePg/>
          <w:docGrid w:linePitch="360"/>
        </w:sectPr>
      </w:pPr>
    </w:p>
    <w:p w14:paraId="47AAE48D" w14:textId="77777777" w:rsidR="008F2536" w:rsidRPr="004B76B9" w:rsidRDefault="40E6849C" w:rsidP="7098E5C7">
      <w:pPr>
        <w:pStyle w:val="Overskrift1"/>
        <w:numPr>
          <w:ilvl w:val="0"/>
          <w:numId w:val="0"/>
        </w:numPr>
        <w:rPr>
          <w:noProof w:val="0"/>
          <w:lang w:val="nb-NO"/>
        </w:rPr>
      </w:pPr>
      <w:bookmarkStart w:id="0" w:name="_Toc166703621"/>
      <w:r w:rsidRPr="7098E5C7">
        <w:rPr>
          <w:noProof w:val="0"/>
          <w:lang w:val="nb-NO"/>
        </w:rPr>
        <w:lastRenderedPageBreak/>
        <w:t>Introduksjon</w:t>
      </w:r>
      <w:bookmarkEnd w:id="0"/>
    </w:p>
    <w:p w14:paraId="020ED702" w14:textId="2F26CBE5" w:rsidR="0137E4C7" w:rsidRDefault="0137E4C7" w:rsidP="23984ADC">
      <w:r w:rsidRPr="23984ADC">
        <w:t xml:space="preserve">Jeg </w:t>
      </w:r>
      <w:r w:rsidR="5C3E31B1" w:rsidRPr="23984ADC">
        <w:t xml:space="preserve">føler meg heldig som jobber i et så inspirerende og utviklende miljø som en folkehøgskole er! </w:t>
      </w:r>
      <w:r w:rsidRPr="23984ADC">
        <w:t xml:space="preserve">Etter over 20 år </w:t>
      </w:r>
      <w:r w:rsidR="0B39A0F7" w:rsidRPr="23984ADC">
        <w:t xml:space="preserve">i skoleslaget </w:t>
      </w:r>
      <w:r w:rsidRPr="23984ADC">
        <w:t xml:space="preserve">ved en </w:t>
      </w:r>
      <w:r w:rsidR="2511A0D3" w:rsidRPr="23984ADC">
        <w:t>skole sør i landet</w:t>
      </w:r>
      <w:r w:rsidR="76B474AB" w:rsidRPr="23984ADC">
        <w:t xml:space="preserve"> med gjennomsnittlig 98 elever per år</w:t>
      </w:r>
      <w:r w:rsidR="2511A0D3" w:rsidRPr="23984ADC">
        <w:t xml:space="preserve">, har jeg </w:t>
      </w:r>
      <w:r w:rsidR="17EB6B66" w:rsidRPr="23984ADC">
        <w:t xml:space="preserve">mange opplevelser og </w:t>
      </w:r>
      <w:r w:rsidR="2511A0D3" w:rsidRPr="23984ADC">
        <w:t>mye erfaring å dra veksler på.</w:t>
      </w:r>
      <w:r w:rsidR="00CE410C">
        <w:t xml:space="preserve"> Elevene er på mange måter de samme og de er ulike, år etter år</w:t>
      </w:r>
      <w:r w:rsidR="2511A0D3" w:rsidRPr="23984ADC">
        <w:t>.</w:t>
      </w:r>
      <w:r w:rsidR="46D86B0A" w:rsidRPr="23984ADC">
        <w:t xml:space="preserve"> De utfordrer meg og oss, og sammen utvikler vi </w:t>
      </w:r>
      <w:r w:rsidR="2C917407" w:rsidRPr="23984ADC">
        <w:t xml:space="preserve">vår skole videre gjennom samhandling slik at hvert år blir unikt. </w:t>
      </w:r>
      <w:r w:rsidR="00CE410C">
        <w:t xml:space="preserve">Med nye elever hvert år får jeg </w:t>
      </w:r>
      <w:r w:rsidR="5A6A9EA1" w:rsidRPr="23984ADC">
        <w:t xml:space="preserve">gode anledninger til undring og refleksjon på egen praksis som jeg vil hevde </w:t>
      </w:r>
      <w:r w:rsidR="2AE7FADC" w:rsidRPr="23984ADC">
        <w:t>forebygge</w:t>
      </w:r>
      <w:r w:rsidR="00EB52CF">
        <w:t>r</w:t>
      </w:r>
      <w:r w:rsidR="2AE7FADC" w:rsidRPr="23984ADC">
        <w:t xml:space="preserve"> graden av </w:t>
      </w:r>
      <w:r w:rsidR="01DCDE31" w:rsidRPr="23984ADC">
        <w:t>s</w:t>
      </w:r>
      <w:r w:rsidR="2E522C37" w:rsidRPr="23984ADC">
        <w:t>tiv</w:t>
      </w:r>
      <w:r w:rsidR="0948A66D" w:rsidRPr="23984ADC">
        <w:t>n</w:t>
      </w:r>
      <w:r w:rsidR="2E522C37" w:rsidRPr="23984ADC">
        <w:t>ing</w:t>
      </w:r>
      <w:r w:rsidR="2AE7FADC" w:rsidRPr="23984ADC">
        <w:t xml:space="preserve"> i min lærergjerning</w:t>
      </w:r>
      <w:r w:rsidR="5BE21554" w:rsidRPr="23984ADC">
        <w:t xml:space="preserve"> og min menneskelige</w:t>
      </w:r>
      <w:r w:rsidR="40AF59B7" w:rsidRPr="23984ADC">
        <w:t xml:space="preserve"> personlig</w:t>
      </w:r>
      <w:r w:rsidR="5BE21554" w:rsidRPr="23984ADC">
        <w:t xml:space="preserve"> utvikling</w:t>
      </w:r>
      <w:r w:rsidR="2AE7FADC" w:rsidRPr="23984ADC">
        <w:t>.</w:t>
      </w:r>
      <w:r w:rsidR="446277F0" w:rsidRPr="23984ADC">
        <w:t xml:space="preserve"> Elevene byr på seg selv og det</w:t>
      </w:r>
      <w:r w:rsidR="2AE7FADC" w:rsidRPr="23984ADC">
        <w:t xml:space="preserve"> </w:t>
      </w:r>
      <w:r w:rsidR="7C192931" w:rsidRPr="23984ADC">
        <w:t xml:space="preserve">bygges </w:t>
      </w:r>
      <w:r w:rsidR="3DF929B7" w:rsidRPr="23984ADC">
        <w:t>helt</w:t>
      </w:r>
      <w:r w:rsidR="2DA3AEA0" w:rsidRPr="23984ADC">
        <w:t xml:space="preserve"> </w:t>
      </w:r>
      <w:r w:rsidR="7C192931" w:rsidRPr="23984ADC">
        <w:t>unike individuelle konstellasjoner</w:t>
      </w:r>
      <w:r w:rsidR="673E16D1" w:rsidRPr="23984ADC">
        <w:t xml:space="preserve"> samt gode felles</w:t>
      </w:r>
      <w:r w:rsidR="491EEE3D" w:rsidRPr="23984ADC">
        <w:t>skaplige</w:t>
      </w:r>
      <w:r w:rsidR="673E16D1" w:rsidRPr="23984ADC">
        <w:t xml:space="preserve"> relasjoner.</w:t>
      </w:r>
      <w:r w:rsidR="7C192931" w:rsidRPr="23984ADC">
        <w:t xml:space="preserve"> </w:t>
      </w:r>
      <w:r w:rsidR="244AE153" w:rsidRPr="23984ADC">
        <w:t xml:space="preserve">Over tid kan jeg gi mine observasjoner og refleksjoner både relasjon til en her og nå samt et større </w:t>
      </w:r>
      <w:r w:rsidR="67BAF74E" w:rsidRPr="23984ADC">
        <w:t xml:space="preserve">historisk </w:t>
      </w:r>
      <w:r w:rsidR="244AE153" w:rsidRPr="23984ADC">
        <w:t xml:space="preserve">perspektiv i forhold til utvikling. </w:t>
      </w:r>
    </w:p>
    <w:p w14:paraId="0E5B1CC7" w14:textId="49861652" w:rsidR="4425CDAC" w:rsidRPr="00B57479" w:rsidRDefault="4425CDAC" w:rsidP="23984ADC">
      <w:pPr>
        <w:rPr>
          <w:color w:val="000000" w:themeColor="text1"/>
        </w:rPr>
      </w:pPr>
      <w:r w:rsidRPr="00B57479">
        <w:rPr>
          <w:color w:val="000000" w:themeColor="text1"/>
        </w:rPr>
        <w:t>Det</w:t>
      </w:r>
      <w:r w:rsidR="7064D014" w:rsidRPr="00B57479">
        <w:rPr>
          <w:color w:val="000000" w:themeColor="text1"/>
        </w:rPr>
        <w:t xml:space="preserve"> som </w:t>
      </w:r>
      <w:r w:rsidR="04799765" w:rsidRPr="00B57479">
        <w:rPr>
          <w:color w:val="000000" w:themeColor="text1"/>
        </w:rPr>
        <w:t>er gjelden</w:t>
      </w:r>
      <w:r w:rsidR="005D39FF" w:rsidRPr="00B57479">
        <w:rPr>
          <w:color w:val="000000" w:themeColor="text1"/>
        </w:rPr>
        <w:t>d</w:t>
      </w:r>
      <w:r w:rsidR="04799765" w:rsidRPr="00B57479">
        <w:rPr>
          <w:color w:val="000000" w:themeColor="text1"/>
        </w:rPr>
        <w:t>e i personlige utfordringer hos</w:t>
      </w:r>
      <w:r w:rsidR="0BFB1863" w:rsidRPr="00B57479">
        <w:rPr>
          <w:color w:val="000000" w:themeColor="text1"/>
        </w:rPr>
        <w:t xml:space="preserve"> </w:t>
      </w:r>
      <w:r w:rsidR="04799765" w:rsidRPr="00B57479">
        <w:rPr>
          <w:color w:val="000000" w:themeColor="text1"/>
        </w:rPr>
        <w:t xml:space="preserve">unge </w:t>
      </w:r>
      <w:r w:rsidR="2E271BB2" w:rsidRPr="00B57479">
        <w:rPr>
          <w:color w:val="000000" w:themeColor="text1"/>
        </w:rPr>
        <w:t>på generelt nivå</w:t>
      </w:r>
      <w:r w:rsidR="005D39FF" w:rsidRPr="00B57479">
        <w:rPr>
          <w:color w:val="000000" w:themeColor="text1"/>
        </w:rPr>
        <w:t xml:space="preserve"> i samfunnet</w:t>
      </w:r>
      <w:r w:rsidR="2E271BB2" w:rsidRPr="00B57479">
        <w:rPr>
          <w:color w:val="000000" w:themeColor="text1"/>
        </w:rPr>
        <w:t xml:space="preserve">, </w:t>
      </w:r>
      <w:r w:rsidR="04799765" w:rsidRPr="00B57479">
        <w:rPr>
          <w:color w:val="000000" w:themeColor="text1"/>
        </w:rPr>
        <w:t>vil være like gyldig</w:t>
      </w:r>
      <w:r w:rsidR="38978BA0" w:rsidRPr="00B57479">
        <w:rPr>
          <w:color w:val="000000" w:themeColor="text1"/>
        </w:rPr>
        <w:t>e</w:t>
      </w:r>
      <w:r w:rsidR="04799765" w:rsidRPr="00B57479">
        <w:rPr>
          <w:color w:val="000000" w:themeColor="text1"/>
        </w:rPr>
        <w:t xml:space="preserve"> på en</w:t>
      </w:r>
      <w:r w:rsidR="7064D014" w:rsidRPr="00B57479">
        <w:rPr>
          <w:color w:val="000000" w:themeColor="text1"/>
        </w:rPr>
        <w:t xml:space="preserve"> folkehøgskole</w:t>
      </w:r>
      <w:r w:rsidR="005D39FF" w:rsidRPr="00B57479">
        <w:rPr>
          <w:color w:val="000000" w:themeColor="text1"/>
        </w:rPr>
        <w:t>.</w:t>
      </w:r>
      <w:r w:rsidR="7064D014" w:rsidRPr="00B57479">
        <w:rPr>
          <w:color w:val="000000" w:themeColor="text1"/>
        </w:rPr>
        <w:t xml:space="preserve"> </w:t>
      </w:r>
      <w:r w:rsidR="4B98615B" w:rsidRPr="00B57479">
        <w:rPr>
          <w:color w:val="000000" w:themeColor="text1"/>
        </w:rPr>
        <w:t xml:space="preserve">Slik er det </w:t>
      </w:r>
      <w:r w:rsidR="71DE2206" w:rsidRPr="00B57479">
        <w:rPr>
          <w:color w:val="000000" w:themeColor="text1"/>
        </w:rPr>
        <w:t>som</w:t>
      </w:r>
      <w:r w:rsidR="4B98615B" w:rsidRPr="00B57479">
        <w:rPr>
          <w:color w:val="000000" w:themeColor="text1"/>
        </w:rPr>
        <w:t xml:space="preserve"> diskutere</w:t>
      </w:r>
      <w:r w:rsidR="2126DF7F" w:rsidRPr="00B57479">
        <w:rPr>
          <w:color w:val="000000" w:themeColor="text1"/>
        </w:rPr>
        <w:t xml:space="preserve">s </w:t>
      </w:r>
      <w:r w:rsidR="4B98615B" w:rsidRPr="00B57479">
        <w:rPr>
          <w:color w:val="000000" w:themeColor="text1"/>
        </w:rPr>
        <w:t xml:space="preserve">som </w:t>
      </w:r>
      <w:r w:rsidR="051807CB" w:rsidRPr="00B57479">
        <w:rPr>
          <w:color w:val="000000" w:themeColor="text1"/>
        </w:rPr>
        <w:t>samfunns</w:t>
      </w:r>
      <w:r w:rsidR="4B98615B" w:rsidRPr="00B57479">
        <w:rPr>
          <w:color w:val="000000" w:themeColor="text1"/>
        </w:rPr>
        <w:t>utfordrende i ungdomsutviklingen</w:t>
      </w:r>
      <w:r w:rsidR="1879E31F" w:rsidRPr="00B57479">
        <w:rPr>
          <w:color w:val="000000" w:themeColor="text1"/>
        </w:rPr>
        <w:t xml:space="preserve"> også</w:t>
      </w:r>
      <w:r w:rsidR="0FE7C834" w:rsidRPr="00B57479">
        <w:rPr>
          <w:color w:val="000000" w:themeColor="text1"/>
        </w:rPr>
        <w:t xml:space="preserve"> </w:t>
      </w:r>
      <w:r w:rsidR="1879E31F" w:rsidRPr="00B57479">
        <w:rPr>
          <w:color w:val="000000" w:themeColor="text1"/>
        </w:rPr>
        <w:t>tydelig</w:t>
      </w:r>
      <w:r w:rsidR="007C58A0">
        <w:rPr>
          <w:color w:val="000000" w:themeColor="text1"/>
        </w:rPr>
        <w:t xml:space="preserve"> </w:t>
      </w:r>
      <w:r w:rsidR="009F57CD" w:rsidRPr="007C58A0">
        <w:rPr>
          <w:color w:val="000000" w:themeColor="text1"/>
        </w:rPr>
        <w:t>representert</w:t>
      </w:r>
      <w:r w:rsidR="008449EE" w:rsidRPr="007C58A0">
        <w:rPr>
          <w:color w:val="000000" w:themeColor="text1"/>
        </w:rPr>
        <w:t xml:space="preserve"> og til stede</w:t>
      </w:r>
      <w:r w:rsidR="1879E31F" w:rsidRPr="0067383C">
        <w:rPr>
          <w:color w:val="000000" w:themeColor="text1"/>
        </w:rPr>
        <w:t xml:space="preserve"> </w:t>
      </w:r>
      <w:r w:rsidR="633B0ED3" w:rsidRPr="00B57479">
        <w:rPr>
          <w:color w:val="000000" w:themeColor="text1"/>
        </w:rPr>
        <w:t>på en folkehøgskole.</w:t>
      </w:r>
      <w:r w:rsidR="005D39FF" w:rsidRPr="00B57479">
        <w:rPr>
          <w:color w:val="000000" w:themeColor="text1"/>
        </w:rPr>
        <w:t xml:space="preserve"> Slike samfunnsutfordringer kan være ungdom </w:t>
      </w:r>
      <w:r w:rsidR="1879E31F" w:rsidRPr="00B57479">
        <w:rPr>
          <w:color w:val="000000" w:themeColor="text1"/>
        </w:rPr>
        <w:t>som sliter med mestring</w:t>
      </w:r>
      <w:r w:rsidR="76313E66" w:rsidRPr="00B57479">
        <w:rPr>
          <w:color w:val="000000" w:themeColor="text1"/>
        </w:rPr>
        <w:t xml:space="preserve"> og </w:t>
      </w:r>
      <w:r w:rsidR="1879E31F" w:rsidRPr="00B57479">
        <w:rPr>
          <w:color w:val="000000" w:themeColor="text1"/>
        </w:rPr>
        <w:t xml:space="preserve">å være gode nok </w:t>
      </w:r>
      <w:r w:rsidR="4E53F542" w:rsidRPr="00B57479">
        <w:rPr>
          <w:color w:val="000000" w:themeColor="text1"/>
        </w:rPr>
        <w:t>som de er</w:t>
      </w:r>
      <w:r w:rsidR="005D39FF" w:rsidRPr="00B57479">
        <w:rPr>
          <w:color w:val="000000" w:themeColor="text1"/>
        </w:rPr>
        <w:t>,</w:t>
      </w:r>
      <w:r w:rsidR="4E53F542" w:rsidRPr="00B57479">
        <w:rPr>
          <w:color w:val="000000" w:themeColor="text1"/>
        </w:rPr>
        <w:t xml:space="preserve"> eller at de har utfordringer med </w:t>
      </w:r>
      <w:r w:rsidR="1879E31F" w:rsidRPr="00B57479">
        <w:rPr>
          <w:color w:val="000000" w:themeColor="text1"/>
        </w:rPr>
        <w:t>relasjon</w:t>
      </w:r>
      <w:r w:rsidR="7CAA1D1A" w:rsidRPr="00B57479">
        <w:rPr>
          <w:color w:val="000000" w:themeColor="text1"/>
        </w:rPr>
        <w:t>s</w:t>
      </w:r>
      <w:r w:rsidR="1879E31F" w:rsidRPr="00B57479">
        <w:rPr>
          <w:color w:val="000000" w:themeColor="text1"/>
        </w:rPr>
        <w:t>bygging og</w:t>
      </w:r>
      <w:r w:rsidR="270337D4" w:rsidRPr="00B57479">
        <w:rPr>
          <w:color w:val="000000" w:themeColor="text1"/>
        </w:rPr>
        <w:t xml:space="preserve"> følelser av </w:t>
      </w:r>
      <w:r w:rsidR="5C30BE7B" w:rsidRPr="00B57479">
        <w:rPr>
          <w:color w:val="000000" w:themeColor="text1"/>
        </w:rPr>
        <w:t xml:space="preserve">tilhørighet og </w:t>
      </w:r>
      <w:r w:rsidR="1879E31F" w:rsidRPr="00B57479">
        <w:rPr>
          <w:color w:val="000000" w:themeColor="text1"/>
        </w:rPr>
        <w:t>ensomhet.</w:t>
      </w:r>
      <w:r w:rsidR="56C498C9" w:rsidRPr="00B57479">
        <w:rPr>
          <w:color w:val="000000" w:themeColor="text1"/>
        </w:rPr>
        <w:t xml:space="preserve"> </w:t>
      </w:r>
      <w:r w:rsidR="3E957E19" w:rsidRPr="00B57479">
        <w:rPr>
          <w:color w:val="000000" w:themeColor="text1"/>
        </w:rPr>
        <w:t>Eller det kan være fremmedgjøring og individfokus som går på bekostning av fellesskap og</w:t>
      </w:r>
      <w:r w:rsidR="77F80406" w:rsidRPr="00B57479">
        <w:rPr>
          <w:color w:val="000000" w:themeColor="text1"/>
        </w:rPr>
        <w:t xml:space="preserve"> aksept for ulikhet. </w:t>
      </w:r>
      <w:r w:rsidR="56C498C9" w:rsidRPr="00B57479">
        <w:rPr>
          <w:color w:val="000000" w:themeColor="text1"/>
        </w:rPr>
        <w:t xml:space="preserve">På folkehøgskolen er </w:t>
      </w:r>
      <w:r w:rsidR="46FF8B18" w:rsidRPr="00B57479">
        <w:rPr>
          <w:color w:val="000000" w:themeColor="text1"/>
        </w:rPr>
        <w:t xml:space="preserve">slike utfordringer noe en ikke så lett kan rømme fra. Da du oppholder deg </w:t>
      </w:r>
      <w:r w:rsidR="005D39FF" w:rsidRPr="00B57479">
        <w:rPr>
          <w:color w:val="000000" w:themeColor="text1"/>
        </w:rPr>
        <w:t>hele døgnet i</w:t>
      </w:r>
      <w:r w:rsidR="46FF8B18" w:rsidRPr="00B57479">
        <w:rPr>
          <w:color w:val="000000" w:themeColor="text1"/>
        </w:rPr>
        <w:t xml:space="preserve"> et skole</w:t>
      </w:r>
      <w:r w:rsidR="005D39FF" w:rsidRPr="00B57479">
        <w:rPr>
          <w:color w:val="000000" w:themeColor="text1"/>
        </w:rPr>
        <w:t>fellesskap</w:t>
      </w:r>
      <w:r w:rsidR="46FF8B18" w:rsidRPr="00B57479">
        <w:rPr>
          <w:color w:val="000000" w:themeColor="text1"/>
        </w:rPr>
        <w:t xml:space="preserve"> med så mange andre, gir </w:t>
      </w:r>
      <w:r w:rsidR="74C24107" w:rsidRPr="00B57479">
        <w:rPr>
          <w:color w:val="000000" w:themeColor="text1"/>
        </w:rPr>
        <w:t xml:space="preserve">det deg </w:t>
      </w:r>
      <w:r w:rsidR="46FF8B18" w:rsidRPr="00B57479">
        <w:rPr>
          <w:color w:val="000000" w:themeColor="text1"/>
        </w:rPr>
        <w:t>ingen anledning til å gjemme vekk det som er vanskelig.</w:t>
      </w:r>
      <w:r w:rsidR="005D39FF" w:rsidRPr="00B57479">
        <w:rPr>
          <w:color w:val="000000" w:themeColor="text1"/>
        </w:rPr>
        <w:t xml:space="preserve"> Dermed ligger forholdene godt til rette på en folkehøgskole for at den enkelte må ta tak i sine utfordringer </w:t>
      </w:r>
      <w:r w:rsidR="00CE410C" w:rsidRPr="00B57479">
        <w:rPr>
          <w:color w:val="000000" w:themeColor="text1"/>
        </w:rPr>
        <w:t xml:space="preserve">samtidig som en får </w:t>
      </w:r>
      <w:r w:rsidR="005D39FF" w:rsidRPr="00B57479">
        <w:rPr>
          <w:color w:val="000000" w:themeColor="text1"/>
        </w:rPr>
        <w:t>speile</w:t>
      </w:r>
      <w:r w:rsidR="00CE410C" w:rsidRPr="00B57479">
        <w:rPr>
          <w:color w:val="000000" w:themeColor="text1"/>
        </w:rPr>
        <w:t>t</w:t>
      </w:r>
      <w:r w:rsidR="005D39FF" w:rsidRPr="00B57479">
        <w:rPr>
          <w:color w:val="000000" w:themeColor="text1"/>
        </w:rPr>
        <w:t xml:space="preserve"> disse i et sammensatt og mangfoldig miljø med andre jevnaldrende. </w:t>
      </w:r>
      <w:r w:rsidR="00CE410C" w:rsidRPr="00B57479">
        <w:rPr>
          <w:color w:val="000000" w:themeColor="text1"/>
        </w:rPr>
        <w:t>Slik utfordres og utvikles den enkelte i et større bilde som inviterer til bredere forståelser, aksept og et større mangfold for ulikhet. Dermed vil jeg hevde at</w:t>
      </w:r>
      <w:r w:rsidR="7F1F1C80" w:rsidRPr="00B57479">
        <w:rPr>
          <w:color w:val="000000" w:themeColor="text1"/>
        </w:rPr>
        <w:t xml:space="preserve"> folkehøgskolens formål og mandat fortsatt </w:t>
      </w:r>
      <w:r w:rsidR="0422FFB0" w:rsidRPr="00B57479">
        <w:rPr>
          <w:color w:val="000000" w:themeColor="text1"/>
        </w:rPr>
        <w:t xml:space="preserve">i høyeste grad </w:t>
      </w:r>
      <w:r w:rsidR="00CE410C" w:rsidRPr="00B57479">
        <w:rPr>
          <w:color w:val="000000" w:themeColor="text1"/>
        </w:rPr>
        <w:t xml:space="preserve">er </w:t>
      </w:r>
      <w:r w:rsidR="7F1F1C80" w:rsidRPr="00B57479">
        <w:rPr>
          <w:color w:val="000000" w:themeColor="text1"/>
        </w:rPr>
        <w:t>relevant i dagens samfunn</w:t>
      </w:r>
      <w:r w:rsidR="00CE410C" w:rsidRPr="00B57479">
        <w:rPr>
          <w:color w:val="000000" w:themeColor="text1"/>
        </w:rPr>
        <w:t xml:space="preserve">, da slike fellesskap som utvikles med slik mangfoldigbasis er nødvendig </w:t>
      </w:r>
      <w:r w:rsidR="7F1F1C80" w:rsidRPr="00B57479">
        <w:rPr>
          <w:color w:val="000000" w:themeColor="text1"/>
        </w:rPr>
        <w:t xml:space="preserve">for å kunne bevare både </w:t>
      </w:r>
      <w:r w:rsidR="00CE410C" w:rsidRPr="00B57479">
        <w:rPr>
          <w:color w:val="000000" w:themeColor="text1"/>
        </w:rPr>
        <w:t xml:space="preserve">vår </w:t>
      </w:r>
      <w:r w:rsidR="7F1F1C80" w:rsidRPr="00B57479">
        <w:rPr>
          <w:color w:val="000000" w:themeColor="text1"/>
        </w:rPr>
        <w:t>velferd</w:t>
      </w:r>
      <w:r w:rsidR="39047C45" w:rsidRPr="00B57479">
        <w:rPr>
          <w:color w:val="000000" w:themeColor="text1"/>
        </w:rPr>
        <w:t>s</w:t>
      </w:r>
      <w:r w:rsidR="7F1F1C80" w:rsidRPr="00B57479">
        <w:rPr>
          <w:color w:val="000000" w:themeColor="text1"/>
        </w:rPr>
        <w:t xml:space="preserve">stat og </w:t>
      </w:r>
      <w:r w:rsidR="59ED7A66" w:rsidRPr="00B57479">
        <w:rPr>
          <w:color w:val="000000" w:themeColor="text1"/>
        </w:rPr>
        <w:t xml:space="preserve">å </w:t>
      </w:r>
      <w:r w:rsidR="7F1F1C80" w:rsidRPr="00B57479">
        <w:rPr>
          <w:color w:val="000000" w:themeColor="text1"/>
        </w:rPr>
        <w:t xml:space="preserve">bygge og </w:t>
      </w:r>
      <w:r w:rsidR="62B750A1" w:rsidRPr="00B57479">
        <w:rPr>
          <w:color w:val="000000" w:themeColor="text1"/>
        </w:rPr>
        <w:t xml:space="preserve">opprettholde </w:t>
      </w:r>
      <w:r w:rsidR="00CE410C" w:rsidRPr="00B57479">
        <w:rPr>
          <w:color w:val="000000" w:themeColor="text1"/>
        </w:rPr>
        <w:t xml:space="preserve">vårt </w:t>
      </w:r>
      <w:r w:rsidR="62B750A1" w:rsidRPr="00B57479">
        <w:rPr>
          <w:color w:val="000000" w:themeColor="text1"/>
        </w:rPr>
        <w:t xml:space="preserve">demokrati. </w:t>
      </w:r>
    </w:p>
    <w:p w14:paraId="586BC8D9" w14:textId="77777777" w:rsidR="23984ADC" w:rsidRPr="00B57479" w:rsidRDefault="23984ADC" w:rsidP="23984ADC">
      <w:pPr>
        <w:rPr>
          <w:color w:val="000000" w:themeColor="text1"/>
        </w:rPr>
      </w:pPr>
    </w:p>
    <w:p w14:paraId="3A051369" w14:textId="77777777" w:rsidR="05BF3C7F" w:rsidRPr="003D7809" w:rsidRDefault="469A1A07" w:rsidP="00DD6867">
      <w:pPr>
        <w:pStyle w:val="Overskrift2"/>
        <w:numPr>
          <w:ilvl w:val="0"/>
          <w:numId w:val="0"/>
        </w:numPr>
        <w:rPr>
          <w:rFonts w:ascii="Times New Roman" w:hAnsi="Times New Roman"/>
          <w:sz w:val="24"/>
          <w:szCs w:val="24"/>
          <w:lang w:val="nb-NO"/>
        </w:rPr>
      </w:pPr>
      <w:bookmarkStart w:id="1" w:name="_Toc166703622"/>
      <w:r w:rsidRPr="003D7809">
        <w:rPr>
          <w:lang w:val="nb-NO"/>
        </w:rPr>
        <w:lastRenderedPageBreak/>
        <w:t>1.1 Bakgrunn for prosjektet.</w:t>
      </w:r>
      <w:bookmarkEnd w:id="1"/>
      <w:r w:rsidRPr="003D7809">
        <w:rPr>
          <w:lang w:val="nb-NO"/>
        </w:rPr>
        <w:t xml:space="preserve">  </w:t>
      </w:r>
    </w:p>
    <w:p w14:paraId="6FC6702B" w14:textId="0BFAE1B5" w:rsidR="0E6925F3" w:rsidRDefault="0E6925F3" w:rsidP="23984ADC">
      <w:pPr>
        <w:rPr>
          <w:rFonts w:eastAsia="Times New Roman"/>
        </w:rPr>
      </w:pPr>
      <w:r w:rsidRPr="23984ADC">
        <w:rPr>
          <w:rFonts w:eastAsia="Times New Roman"/>
        </w:rPr>
        <w:t>Da min egen</w:t>
      </w:r>
      <w:r w:rsidR="7487235F" w:rsidRPr="23984ADC">
        <w:rPr>
          <w:rFonts w:eastAsia="Times New Roman"/>
        </w:rPr>
        <w:t xml:space="preserve"> </w:t>
      </w:r>
      <w:r w:rsidR="3301C2D9" w:rsidRPr="23984ADC">
        <w:rPr>
          <w:rFonts w:eastAsia="Times New Roman"/>
        </w:rPr>
        <w:t>fag</w:t>
      </w:r>
      <w:r w:rsidR="7487235F" w:rsidRPr="23984ADC">
        <w:rPr>
          <w:rFonts w:eastAsia="Times New Roman"/>
        </w:rPr>
        <w:t xml:space="preserve">bakgrunn </w:t>
      </w:r>
      <w:r w:rsidR="531AF1F2" w:rsidRPr="23984ADC">
        <w:rPr>
          <w:rFonts w:eastAsia="Times New Roman"/>
        </w:rPr>
        <w:t xml:space="preserve">ligger </w:t>
      </w:r>
      <w:r w:rsidR="7487235F" w:rsidRPr="23984ADC">
        <w:rPr>
          <w:rFonts w:eastAsia="Times New Roman"/>
        </w:rPr>
        <w:t>i kunstfeltet</w:t>
      </w:r>
      <w:r w:rsidR="2B8968B1" w:rsidRPr="23984ADC">
        <w:rPr>
          <w:rFonts w:eastAsia="Times New Roman"/>
        </w:rPr>
        <w:t>,</w:t>
      </w:r>
      <w:r w:rsidR="7487235F" w:rsidRPr="23984ADC">
        <w:rPr>
          <w:rFonts w:eastAsia="Times New Roman"/>
        </w:rPr>
        <w:t xml:space="preserve"> har mitt virke i folkehøgskolen alltid hatt utspring i kreative utøvende fag. Jeg underviser og har linjeansvar for kunstlinjen på </w:t>
      </w:r>
      <w:r w:rsidR="47C2B2BD" w:rsidRPr="23984ADC">
        <w:rPr>
          <w:rFonts w:eastAsia="Times New Roman"/>
        </w:rPr>
        <w:t>min</w:t>
      </w:r>
      <w:r w:rsidR="7487235F" w:rsidRPr="23984ADC">
        <w:rPr>
          <w:rFonts w:eastAsia="Times New Roman"/>
        </w:rPr>
        <w:t xml:space="preserve"> skole. I tillegg underviser jeg i ulike valgfag hver uke, også disse har utgangspunkt i praktiske og utøvende fag. Det er i et av disse valgfagene jeg har funnet inspirasjon til å forske på tilhørigheten som danner grunnlag for samhandling mellom elevene. </w:t>
      </w:r>
    </w:p>
    <w:p w14:paraId="2ACA1756" w14:textId="5FC08712" w:rsidR="7487235F" w:rsidRDefault="7487235F" w:rsidP="23984ADC">
      <w:pPr>
        <w:rPr>
          <w:rFonts w:eastAsia="Times New Roman"/>
        </w:rPr>
      </w:pPr>
      <w:r w:rsidRPr="23984ADC">
        <w:rPr>
          <w:rFonts w:eastAsia="Times New Roman"/>
        </w:rPr>
        <w:t xml:space="preserve">I mine valgfag møter jeg en </w:t>
      </w:r>
      <w:r w:rsidR="007A492F">
        <w:rPr>
          <w:rFonts w:eastAsia="Times New Roman"/>
        </w:rPr>
        <w:t>«</w:t>
      </w:r>
      <w:r w:rsidRPr="23984ADC">
        <w:rPr>
          <w:rFonts w:eastAsia="Times New Roman"/>
        </w:rPr>
        <w:t>ny</w:t>
      </w:r>
      <w:r w:rsidR="007A492F">
        <w:rPr>
          <w:rFonts w:eastAsia="Times New Roman"/>
        </w:rPr>
        <w:t>»</w:t>
      </w:r>
      <w:r w:rsidRPr="23984ADC">
        <w:rPr>
          <w:rFonts w:eastAsia="Times New Roman"/>
        </w:rPr>
        <w:t xml:space="preserve"> og bredere sammensatt elevgruppe enn de jeg har på egen linje. Det gir et perspektiv på hvordan elevene jobber sammen på tvers av linjetilhørighet. For om lag 10 år siden startet jeg opp med Strikking valgfag</w:t>
      </w:r>
      <w:r w:rsidR="26DF92B7" w:rsidRPr="23984ADC">
        <w:rPr>
          <w:rFonts w:eastAsia="Times New Roman"/>
        </w:rPr>
        <w:t>.</w:t>
      </w:r>
      <w:r w:rsidRPr="23984ADC">
        <w:rPr>
          <w:rFonts w:eastAsia="Times New Roman"/>
        </w:rPr>
        <w:t xml:space="preserve"> Faget kom i gang etter et ønske </w:t>
      </w:r>
      <w:r w:rsidR="7C3DC70A" w:rsidRPr="23984ADC">
        <w:rPr>
          <w:rFonts w:eastAsia="Times New Roman"/>
        </w:rPr>
        <w:t>om</w:t>
      </w:r>
      <w:r w:rsidR="12543572" w:rsidRPr="23984ADC">
        <w:rPr>
          <w:rFonts w:eastAsia="Times New Roman"/>
        </w:rPr>
        <w:t>,</w:t>
      </w:r>
      <w:r w:rsidR="7C3DC70A" w:rsidRPr="23984ADC">
        <w:rPr>
          <w:rFonts w:eastAsia="Times New Roman"/>
        </w:rPr>
        <w:t xml:space="preserve"> og behov for</w:t>
      </w:r>
      <w:r w:rsidR="00CA2696">
        <w:rPr>
          <w:rFonts w:eastAsia="Times New Roman"/>
        </w:rPr>
        <w:t>,</w:t>
      </w:r>
      <w:r w:rsidRPr="23984ADC">
        <w:rPr>
          <w:rFonts w:eastAsia="Times New Roman"/>
        </w:rPr>
        <w:t xml:space="preserve"> å øke antall praktisk utøvende fag. Samtidig v</w:t>
      </w:r>
      <w:r w:rsidR="42FE4457" w:rsidRPr="23984ADC">
        <w:rPr>
          <w:rFonts w:eastAsia="Times New Roman"/>
        </w:rPr>
        <w:t>ille jeg</w:t>
      </w:r>
      <w:r w:rsidRPr="23984ADC">
        <w:rPr>
          <w:rFonts w:eastAsia="Times New Roman"/>
        </w:rPr>
        <w:t xml:space="preserve"> at faget skulle være en katalysator for samhandling og inkludering på tvers av linjetilhørighet</w:t>
      </w:r>
      <w:r w:rsidR="00CA2696">
        <w:rPr>
          <w:rFonts w:eastAsia="Times New Roman"/>
        </w:rPr>
        <w:t>,</w:t>
      </w:r>
      <w:r w:rsidRPr="23984ADC">
        <w:rPr>
          <w:rFonts w:eastAsia="Times New Roman"/>
        </w:rPr>
        <w:t xml:space="preserve"> samt å få opp aktivitetsnivået i skolen</w:t>
      </w:r>
      <w:r w:rsidR="00420E4F">
        <w:rPr>
          <w:rFonts w:eastAsia="Times New Roman"/>
        </w:rPr>
        <w:t>s</w:t>
      </w:r>
      <w:r w:rsidRPr="23984ADC">
        <w:rPr>
          <w:rFonts w:eastAsia="Times New Roman"/>
        </w:rPr>
        <w:t xml:space="preserve"> peisestue. Graden av aktiviteten og tilstedeværelse i peisestua hadde lenge vært dalende og elever uttalte at de opplevde det som utfordrende å komme til peisestua uten å ha noe de skulle</w:t>
      </w:r>
      <w:r w:rsidR="2250B6F0" w:rsidRPr="23984ADC">
        <w:rPr>
          <w:rFonts w:eastAsia="Times New Roman"/>
        </w:rPr>
        <w:t>,</w:t>
      </w:r>
      <w:r w:rsidRPr="23984ADC">
        <w:rPr>
          <w:rFonts w:eastAsia="Times New Roman"/>
        </w:rPr>
        <w:t xml:space="preserve"> eller holde på med</w:t>
      </w:r>
      <w:r w:rsidR="2CC63203" w:rsidRPr="23984ADC">
        <w:rPr>
          <w:rFonts w:eastAsia="Times New Roman"/>
        </w:rPr>
        <w:t>,</w:t>
      </w:r>
      <w:r w:rsidR="7638BFB2" w:rsidRPr="23984ADC">
        <w:rPr>
          <w:rFonts w:eastAsia="Times New Roman"/>
        </w:rPr>
        <w:t xml:space="preserve"> </w:t>
      </w:r>
      <w:r w:rsidRPr="23984ADC">
        <w:rPr>
          <w:rFonts w:eastAsia="Times New Roman"/>
        </w:rPr>
        <w:t xml:space="preserve">når de var der. </w:t>
      </w:r>
      <w:r w:rsidR="48595066" w:rsidRPr="23984ADC">
        <w:rPr>
          <w:rFonts w:eastAsia="Times New Roman"/>
        </w:rPr>
        <w:t xml:space="preserve">Peisestua på vår skole </w:t>
      </w:r>
      <w:r w:rsidR="606E43EE" w:rsidRPr="23984ADC">
        <w:rPr>
          <w:rFonts w:eastAsia="Times New Roman"/>
        </w:rPr>
        <w:t xml:space="preserve">kan </w:t>
      </w:r>
      <w:r w:rsidR="48595066" w:rsidRPr="23984ADC">
        <w:rPr>
          <w:rFonts w:eastAsia="Times New Roman"/>
        </w:rPr>
        <w:t xml:space="preserve">betegnes som et hjerte i bygningsmassen. Den ligger sentralt plassert og i forlengelse av matsalen vår, </w:t>
      </w:r>
      <w:r w:rsidR="3C9487E2" w:rsidRPr="23984ADC">
        <w:rPr>
          <w:rFonts w:eastAsia="Times New Roman"/>
        </w:rPr>
        <w:t xml:space="preserve">hvor elever og ansatte deler måltider hver dag. Peisestua </w:t>
      </w:r>
      <w:r w:rsidR="755708D1" w:rsidRPr="23984ADC">
        <w:rPr>
          <w:rFonts w:eastAsia="Times New Roman"/>
        </w:rPr>
        <w:t>kan</w:t>
      </w:r>
      <w:r w:rsidR="3C9487E2" w:rsidRPr="23984ADC">
        <w:rPr>
          <w:rFonts w:eastAsia="Times New Roman"/>
        </w:rPr>
        <w:t xml:space="preserve"> derfor</w:t>
      </w:r>
      <w:r w:rsidR="128BC7FD" w:rsidRPr="23984ADC">
        <w:rPr>
          <w:rFonts w:eastAsia="Times New Roman"/>
        </w:rPr>
        <w:t xml:space="preserve"> være</w:t>
      </w:r>
      <w:r w:rsidR="3C9487E2" w:rsidRPr="23984ADC">
        <w:rPr>
          <w:rFonts w:eastAsia="Times New Roman"/>
        </w:rPr>
        <w:t xml:space="preserve"> et veldig godt </w:t>
      </w:r>
      <w:r w:rsidR="7E95FDE5" w:rsidRPr="23984ADC">
        <w:rPr>
          <w:rFonts w:eastAsia="Times New Roman"/>
        </w:rPr>
        <w:t xml:space="preserve">egnet </w:t>
      </w:r>
      <w:r w:rsidR="3C9487E2" w:rsidRPr="23984ADC">
        <w:rPr>
          <w:rFonts w:eastAsia="Times New Roman"/>
        </w:rPr>
        <w:t xml:space="preserve">sted for å bare </w:t>
      </w:r>
      <w:r w:rsidR="516976A4" w:rsidRPr="23984ADC">
        <w:rPr>
          <w:rFonts w:eastAsia="Times New Roman"/>
        </w:rPr>
        <w:t>henge</w:t>
      </w:r>
      <w:r w:rsidR="3C9487E2" w:rsidRPr="23984ADC">
        <w:rPr>
          <w:rFonts w:eastAsia="Times New Roman"/>
        </w:rPr>
        <w:t xml:space="preserve"> og sosialisere </w:t>
      </w:r>
      <w:r w:rsidR="0F9DFFD5" w:rsidRPr="23984ADC">
        <w:rPr>
          <w:rFonts w:eastAsia="Times New Roman"/>
        </w:rPr>
        <w:t>med andre</w:t>
      </w:r>
      <w:r w:rsidR="2A3DF97D" w:rsidRPr="23984ADC">
        <w:rPr>
          <w:rFonts w:eastAsia="Times New Roman"/>
        </w:rPr>
        <w:t xml:space="preserve">, </w:t>
      </w:r>
      <w:r w:rsidR="1287A30B" w:rsidRPr="23984ADC">
        <w:rPr>
          <w:rFonts w:eastAsia="Times New Roman"/>
        </w:rPr>
        <w:t xml:space="preserve">men det avhenger av at folk faktisk oppholder seg der. </w:t>
      </w:r>
    </w:p>
    <w:p w14:paraId="25EDFF82" w14:textId="63C3AB56" w:rsidR="7487235F" w:rsidRDefault="7487235F" w:rsidP="23984ADC">
      <w:pPr>
        <w:rPr>
          <w:rFonts w:eastAsia="Times New Roman"/>
        </w:rPr>
      </w:pPr>
      <w:r w:rsidRPr="23984ADC">
        <w:rPr>
          <w:rFonts w:eastAsia="Times New Roman"/>
        </w:rPr>
        <w:t xml:space="preserve">Ønsket var derfor at </w:t>
      </w:r>
      <w:r w:rsidR="492CC26E" w:rsidRPr="23984ADC">
        <w:rPr>
          <w:rFonts w:eastAsia="Times New Roman"/>
        </w:rPr>
        <w:t xml:space="preserve">strikkevalgfaget </w:t>
      </w:r>
      <w:r w:rsidRPr="23984ADC">
        <w:rPr>
          <w:rFonts w:eastAsia="Times New Roman"/>
        </w:rPr>
        <w:t xml:space="preserve">skulle få til en samhandling som kunne bidra til å økt aktivitet, toleranse og nedbygging av sjenanse og fremmedgjøring. Tanken var </w:t>
      </w:r>
      <w:r w:rsidR="60F27610" w:rsidRPr="23984ADC">
        <w:rPr>
          <w:rFonts w:eastAsia="Times New Roman"/>
        </w:rPr>
        <w:t xml:space="preserve">at </w:t>
      </w:r>
      <w:r w:rsidRPr="23984ADC">
        <w:rPr>
          <w:rFonts w:eastAsia="Times New Roman"/>
        </w:rPr>
        <w:t>faget kunne være en katalysator for å bygge et trygt</w:t>
      </w:r>
      <w:r w:rsidR="00CF5C0B">
        <w:rPr>
          <w:rFonts w:eastAsia="Times New Roman"/>
        </w:rPr>
        <w:t>,</w:t>
      </w:r>
      <w:r w:rsidRPr="23984ADC">
        <w:rPr>
          <w:rFonts w:eastAsia="Times New Roman"/>
        </w:rPr>
        <w:t xml:space="preserve"> felles skolemiljø samtidig med mulighet</w:t>
      </w:r>
      <w:r w:rsidR="58B43F56" w:rsidRPr="23984ADC">
        <w:rPr>
          <w:rFonts w:eastAsia="Times New Roman"/>
        </w:rPr>
        <w:t>er</w:t>
      </w:r>
      <w:r w:rsidRPr="23984ADC">
        <w:rPr>
          <w:rFonts w:eastAsia="Times New Roman"/>
        </w:rPr>
        <w:t xml:space="preserve"> for utvikling og personlig vekst hos den enkelte elev. </w:t>
      </w:r>
    </w:p>
    <w:p w14:paraId="366FD9B8" w14:textId="11433A8D" w:rsidR="7487235F" w:rsidRDefault="7487235F" w:rsidP="23984ADC">
      <w:pPr>
        <w:rPr>
          <w:rFonts w:eastAsia="Times New Roman"/>
        </w:rPr>
      </w:pPr>
      <w:r w:rsidRPr="23984ADC">
        <w:rPr>
          <w:rFonts w:eastAsia="Times New Roman"/>
        </w:rPr>
        <w:t xml:space="preserve">Strikking </w:t>
      </w:r>
      <w:r w:rsidR="2D46291B" w:rsidRPr="23984ADC">
        <w:rPr>
          <w:rFonts w:eastAsia="Times New Roman"/>
        </w:rPr>
        <w:t>valgfag</w:t>
      </w:r>
      <w:r w:rsidRPr="23984ADC">
        <w:rPr>
          <w:rFonts w:eastAsia="Times New Roman"/>
        </w:rPr>
        <w:t xml:space="preserve"> har i gjennomsnitt 50 elever hvert år, som tilsvarer omtrent halve </w:t>
      </w:r>
      <w:r w:rsidR="6F639E8C" w:rsidRPr="23984ADC">
        <w:rPr>
          <w:rFonts w:eastAsia="Times New Roman"/>
        </w:rPr>
        <w:t>års</w:t>
      </w:r>
      <w:r w:rsidRPr="23984ADC">
        <w:rPr>
          <w:rFonts w:eastAsia="Times New Roman"/>
        </w:rPr>
        <w:t>kullet</w:t>
      </w:r>
      <w:r w:rsidR="2A5EDBCD" w:rsidRPr="23984ADC">
        <w:rPr>
          <w:rFonts w:eastAsia="Times New Roman"/>
        </w:rPr>
        <w:t xml:space="preserve"> av elever</w:t>
      </w:r>
      <w:r w:rsidRPr="23984ADC">
        <w:rPr>
          <w:rFonts w:eastAsia="Times New Roman"/>
        </w:rPr>
        <w:t xml:space="preserve">. Faget rekrutterer elever fra alle de 7 linjene på skolen til 2 timer i peisestua hver uke gjennom hele skoleåret. Elevgruppen er også sammensatt </w:t>
      </w:r>
      <w:r w:rsidR="00B57479">
        <w:rPr>
          <w:rFonts w:eastAsia="Times New Roman"/>
        </w:rPr>
        <w:t xml:space="preserve">når det gjelder graden </w:t>
      </w:r>
      <w:r w:rsidR="0091476D">
        <w:rPr>
          <w:rFonts w:eastAsia="Times New Roman"/>
        </w:rPr>
        <w:t xml:space="preserve">av </w:t>
      </w:r>
      <w:r w:rsidR="0091476D" w:rsidRPr="23984ADC">
        <w:rPr>
          <w:rFonts w:eastAsia="Times New Roman"/>
        </w:rPr>
        <w:t>forkunnskap</w:t>
      </w:r>
      <w:r w:rsidR="6A5ACDBB" w:rsidRPr="23984ADC">
        <w:rPr>
          <w:rFonts w:eastAsia="Times New Roman"/>
        </w:rPr>
        <w:t xml:space="preserve"> og </w:t>
      </w:r>
      <w:r w:rsidRPr="23984ADC">
        <w:rPr>
          <w:rFonts w:eastAsia="Times New Roman"/>
        </w:rPr>
        <w:t>nivå av strikkeferdigheter</w:t>
      </w:r>
      <w:r w:rsidR="290A9F43" w:rsidRPr="23984ADC">
        <w:rPr>
          <w:rFonts w:eastAsia="Times New Roman"/>
        </w:rPr>
        <w:t xml:space="preserve">. Den har </w:t>
      </w:r>
      <w:r w:rsidRPr="23984ADC">
        <w:rPr>
          <w:rFonts w:eastAsia="Times New Roman"/>
        </w:rPr>
        <w:t xml:space="preserve">representasjon fra alle kjønn </w:t>
      </w:r>
      <w:r w:rsidR="29DB2133" w:rsidRPr="23984ADC">
        <w:rPr>
          <w:rFonts w:eastAsia="Times New Roman"/>
        </w:rPr>
        <w:t>og</w:t>
      </w:r>
      <w:r w:rsidR="72D13561" w:rsidRPr="23984ADC">
        <w:rPr>
          <w:rFonts w:eastAsia="Times New Roman"/>
        </w:rPr>
        <w:t xml:space="preserve"> har</w:t>
      </w:r>
      <w:r w:rsidR="29DB2133" w:rsidRPr="23984ADC">
        <w:rPr>
          <w:rFonts w:eastAsia="Times New Roman"/>
        </w:rPr>
        <w:t xml:space="preserve"> </w:t>
      </w:r>
      <w:r w:rsidRPr="23984ADC">
        <w:rPr>
          <w:rFonts w:eastAsia="Times New Roman"/>
        </w:rPr>
        <w:t xml:space="preserve">også deltakere </w:t>
      </w:r>
      <w:r w:rsidR="4F8A3272" w:rsidRPr="23984ADC">
        <w:rPr>
          <w:rFonts w:eastAsia="Times New Roman"/>
        </w:rPr>
        <w:t>med ulik nasjonal</w:t>
      </w:r>
      <w:r w:rsidR="44D6EA81" w:rsidRPr="23984ADC">
        <w:rPr>
          <w:rFonts w:eastAsia="Times New Roman"/>
        </w:rPr>
        <w:t xml:space="preserve">itet, da skolen har en egen internasjonal linje med elever fra hele verden. </w:t>
      </w:r>
    </w:p>
    <w:p w14:paraId="7C004A39" w14:textId="74836D6E" w:rsidR="7487235F" w:rsidRDefault="7487235F" w:rsidP="23984ADC">
      <w:pPr>
        <w:rPr>
          <w:rFonts w:eastAsia="Times New Roman"/>
        </w:rPr>
      </w:pPr>
      <w:r w:rsidRPr="23984ADC">
        <w:rPr>
          <w:rFonts w:eastAsia="Times New Roman"/>
        </w:rPr>
        <w:t>Faget har som mål at alle deltakende elever skal lære seg de grunnleggende teknikken</w:t>
      </w:r>
      <w:r w:rsidR="00CF656E">
        <w:rPr>
          <w:rFonts w:eastAsia="Times New Roman"/>
        </w:rPr>
        <w:t>e</w:t>
      </w:r>
      <w:r w:rsidRPr="23984ADC">
        <w:rPr>
          <w:rFonts w:eastAsia="Times New Roman"/>
        </w:rPr>
        <w:t xml:space="preserve"> i strikkefaget samt å kunne bygge på disse ferdighetene i naturlig progresjon gjennom </w:t>
      </w:r>
      <w:r w:rsidRPr="23984ADC">
        <w:rPr>
          <w:rFonts w:eastAsia="Times New Roman"/>
        </w:rPr>
        <w:lastRenderedPageBreak/>
        <w:t xml:space="preserve">skoleåret. Elever som er kyndige </w:t>
      </w:r>
      <w:proofErr w:type="gramStart"/>
      <w:r w:rsidRPr="23984ADC">
        <w:rPr>
          <w:rFonts w:eastAsia="Times New Roman"/>
        </w:rPr>
        <w:t>strikkere</w:t>
      </w:r>
      <w:proofErr w:type="gramEnd"/>
      <w:r w:rsidRPr="23984ADC">
        <w:rPr>
          <w:rFonts w:eastAsia="Times New Roman"/>
        </w:rPr>
        <w:t xml:space="preserve"> hjelper til med å demonstrere og å dele av sin kunnskap med de som har mindre erfaring i faget. </w:t>
      </w:r>
      <w:r w:rsidR="67A62EB6" w:rsidRPr="23984ADC">
        <w:rPr>
          <w:rFonts w:eastAsia="Times New Roman"/>
        </w:rPr>
        <w:t xml:space="preserve">Dette er også et gode for meg, da en så stor gruppe trenger nokså mye starthjelp for både å komme i gang og inn i håndverket. </w:t>
      </w:r>
      <w:r w:rsidR="794652C0" w:rsidRPr="23984ADC">
        <w:rPr>
          <w:rFonts w:eastAsia="Times New Roman"/>
        </w:rPr>
        <w:t>D</w:t>
      </w:r>
      <w:r w:rsidR="2BF2F9DE" w:rsidRPr="23984ADC">
        <w:rPr>
          <w:rFonts w:eastAsia="Times New Roman"/>
        </w:rPr>
        <w:t>erfor</w:t>
      </w:r>
      <w:r w:rsidR="67A62EB6" w:rsidRPr="23984ADC">
        <w:rPr>
          <w:rFonts w:eastAsia="Times New Roman"/>
        </w:rPr>
        <w:t xml:space="preserve"> </w:t>
      </w:r>
      <w:r w:rsidR="794652C0" w:rsidRPr="23984ADC">
        <w:rPr>
          <w:rFonts w:eastAsia="Times New Roman"/>
        </w:rPr>
        <w:t xml:space="preserve">er </w:t>
      </w:r>
      <w:r w:rsidR="67A62EB6" w:rsidRPr="23984ADC">
        <w:rPr>
          <w:rFonts w:eastAsia="Times New Roman"/>
        </w:rPr>
        <w:t>køen</w:t>
      </w:r>
      <w:r w:rsidR="2ED574AD" w:rsidRPr="23984ADC">
        <w:rPr>
          <w:rFonts w:eastAsia="Times New Roman"/>
        </w:rPr>
        <w:t xml:space="preserve"> av hjelpetrengende alltid lang</w:t>
      </w:r>
      <w:r w:rsidR="4FD3B03E" w:rsidRPr="23984ADC">
        <w:rPr>
          <w:rFonts w:eastAsia="Times New Roman"/>
        </w:rPr>
        <w:t>, og behovet for hjelpere stor</w:t>
      </w:r>
      <w:r w:rsidR="30B08041" w:rsidRPr="23984ADC">
        <w:rPr>
          <w:rFonts w:eastAsia="Times New Roman"/>
        </w:rPr>
        <w:t>t</w:t>
      </w:r>
      <w:r w:rsidR="4FD3B03E" w:rsidRPr="23984ADC">
        <w:rPr>
          <w:rFonts w:eastAsia="Times New Roman"/>
        </w:rPr>
        <w:t>.</w:t>
      </w:r>
      <w:r w:rsidR="2ED574AD" w:rsidRPr="23984ADC">
        <w:rPr>
          <w:rFonts w:eastAsia="Times New Roman"/>
        </w:rPr>
        <w:t xml:space="preserve"> </w:t>
      </w:r>
      <w:r w:rsidR="7FACE924" w:rsidRPr="23984ADC">
        <w:rPr>
          <w:rFonts w:eastAsia="Times New Roman"/>
        </w:rPr>
        <w:t>S</w:t>
      </w:r>
      <w:r w:rsidR="63A7BA12" w:rsidRPr="23984ADC">
        <w:rPr>
          <w:rFonts w:eastAsia="Times New Roman"/>
        </w:rPr>
        <w:t>lik</w:t>
      </w:r>
      <w:r w:rsidR="7FACE924" w:rsidRPr="23984ADC">
        <w:rPr>
          <w:rFonts w:eastAsia="Times New Roman"/>
        </w:rPr>
        <w:t xml:space="preserve"> blir m</w:t>
      </w:r>
      <w:r w:rsidR="2ED574AD" w:rsidRPr="23984ADC">
        <w:rPr>
          <w:rFonts w:eastAsia="Times New Roman"/>
        </w:rPr>
        <w:t>edelever medlærere og de aller fleste opplever underveis i året at det lille de selv kan</w:t>
      </w:r>
      <w:r w:rsidR="4A24CFF4" w:rsidRPr="23984ADC">
        <w:rPr>
          <w:rFonts w:eastAsia="Times New Roman"/>
        </w:rPr>
        <w:t>,</w:t>
      </w:r>
      <w:r w:rsidR="2ED574AD" w:rsidRPr="23984ADC">
        <w:rPr>
          <w:rFonts w:eastAsia="Times New Roman"/>
        </w:rPr>
        <w:t xml:space="preserve"> er det andre </w:t>
      </w:r>
      <w:r w:rsidR="541B73A3" w:rsidRPr="23984ADC">
        <w:rPr>
          <w:rFonts w:eastAsia="Times New Roman"/>
        </w:rPr>
        <w:t xml:space="preserve">i gruppa </w:t>
      </w:r>
      <w:r w:rsidR="2ED574AD" w:rsidRPr="23984ADC">
        <w:rPr>
          <w:rFonts w:eastAsia="Times New Roman"/>
        </w:rPr>
        <w:t xml:space="preserve">som kan ha god brukt for å lære. </w:t>
      </w:r>
      <w:r w:rsidR="093F303E" w:rsidRPr="23984ADC">
        <w:rPr>
          <w:rFonts w:eastAsia="Times New Roman"/>
        </w:rPr>
        <w:t>D</w:t>
      </w:r>
      <w:r w:rsidR="72D96E09" w:rsidRPr="23984ADC">
        <w:rPr>
          <w:rFonts w:eastAsia="Times New Roman"/>
        </w:rPr>
        <w:t xml:space="preserve">erfor </w:t>
      </w:r>
      <w:r w:rsidR="3BB0A37B" w:rsidRPr="23984ADC">
        <w:rPr>
          <w:rFonts w:eastAsia="Times New Roman"/>
        </w:rPr>
        <w:t>er ikke</w:t>
      </w:r>
      <w:r w:rsidR="72D96E09" w:rsidRPr="23984ADC">
        <w:rPr>
          <w:rFonts w:eastAsia="Times New Roman"/>
        </w:rPr>
        <w:t xml:space="preserve"> bare de </w:t>
      </w:r>
      <w:r w:rsidR="39CEF69F" w:rsidRPr="23984ADC">
        <w:rPr>
          <w:rFonts w:eastAsia="Times New Roman"/>
        </w:rPr>
        <w:t>erfarne</w:t>
      </w:r>
      <w:r w:rsidR="72D96E09" w:rsidRPr="23984ADC">
        <w:rPr>
          <w:rFonts w:eastAsia="Times New Roman"/>
        </w:rPr>
        <w:t xml:space="preserve"> strikkerne som opplever å kunne være med å bidra </w:t>
      </w:r>
      <w:r w:rsidR="2A8FF37E" w:rsidRPr="23984ADC">
        <w:rPr>
          <w:rFonts w:eastAsia="Times New Roman"/>
        </w:rPr>
        <w:t>med</w:t>
      </w:r>
      <w:r w:rsidR="72D96E09" w:rsidRPr="23984ADC">
        <w:rPr>
          <w:rFonts w:eastAsia="Times New Roman"/>
        </w:rPr>
        <w:t xml:space="preserve"> fagutvekslingen</w:t>
      </w:r>
      <w:r w:rsidR="18A2BD17" w:rsidRPr="23984ADC">
        <w:rPr>
          <w:rFonts w:eastAsia="Times New Roman"/>
        </w:rPr>
        <w:t xml:space="preserve"> </w:t>
      </w:r>
      <w:r w:rsidR="7E34234E" w:rsidRPr="23984ADC">
        <w:rPr>
          <w:rFonts w:eastAsia="Times New Roman"/>
        </w:rPr>
        <w:t xml:space="preserve">og faglig utvikling </w:t>
      </w:r>
      <w:r w:rsidR="18A2BD17" w:rsidRPr="23984ADC">
        <w:rPr>
          <w:rFonts w:eastAsia="Times New Roman"/>
        </w:rPr>
        <w:t xml:space="preserve">hos andre, noe som gir både glede og </w:t>
      </w:r>
      <w:r w:rsidR="58C14427" w:rsidRPr="23984ADC">
        <w:rPr>
          <w:rFonts w:eastAsia="Times New Roman"/>
        </w:rPr>
        <w:t xml:space="preserve">mestringsfølelse. </w:t>
      </w:r>
      <w:r w:rsidR="72D96E09" w:rsidRPr="23984ADC">
        <w:rPr>
          <w:rFonts w:eastAsia="Times New Roman"/>
        </w:rPr>
        <w:t xml:space="preserve"> </w:t>
      </w:r>
    </w:p>
    <w:p w14:paraId="322C5981" w14:textId="77777777" w:rsidR="56EED6DA" w:rsidRDefault="56EED6DA" w:rsidP="23984ADC">
      <w:pPr>
        <w:rPr>
          <w:rFonts w:eastAsia="Times New Roman"/>
        </w:rPr>
      </w:pPr>
      <w:r w:rsidRPr="23984ADC">
        <w:rPr>
          <w:rFonts w:eastAsia="Times New Roman"/>
        </w:rPr>
        <w:t>Elevene</w:t>
      </w:r>
      <w:r w:rsidR="7487235F" w:rsidRPr="23984ADC">
        <w:rPr>
          <w:rFonts w:eastAsia="Times New Roman"/>
        </w:rPr>
        <w:t xml:space="preserve"> må </w:t>
      </w:r>
      <w:r w:rsidR="55739F70" w:rsidRPr="23984ADC">
        <w:rPr>
          <w:rFonts w:eastAsia="Times New Roman"/>
        </w:rPr>
        <w:t xml:space="preserve">også </w:t>
      </w:r>
      <w:r w:rsidR="7487235F" w:rsidRPr="23984ADC">
        <w:rPr>
          <w:rFonts w:eastAsia="Times New Roman"/>
        </w:rPr>
        <w:t>samhandle godt sosialt</w:t>
      </w:r>
      <w:r w:rsidR="095C2108" w:rsidRPr="23984ADC">
        <w:rPr>
          <w:rFonts w:eastAsia="Times New Roman"/>
        </w:rPr>
        <w:t xml:space="preserve"> når de hjelper hverandre med små og større utfordringer knyttet til de ulike strikkeprosjektene. </w:t>
      </w:r>
      <w:r w:rsidR="7487235F" w:rsidRPr="23984ADC">
        <w:rPr>
          <w:rFonts w:eastAsia="Times New Roman"/>
        </w:rPr>
        <w:t xml:space="preserve"> </w:t>
      </w:r>
      <w:r w:rsidR="4F913B2E" w:rsidRPr="23984ADC">
        <w:rPr>
          <w:rFonts w:eastAsia="Times New Roman"/>
        </w:rPr>
        <w:t>S</w:t>
      </w:r>
      <w:r w:rsidR="7487235F" w:rsidRPr="23984ADC">
        <w:rPr>
          <w:rFonts w:eastAsia="Times New Roman"/>
        </w:rPr>
        <w:t xml:space="preserve">amtidig utvikles </w:t>
      </w:r>
      <w:r w:rsidR="5EC2664D" w:rsidRPr="23984ADC">
        <w:rPr>
          <w:rFonts w:eastAsia="Times New Roman"/>
        </w:rPr>
        <w:t xml:space="preserve">det </w:t>
      </w:r>
      <w:r w:rsidR="7487235F" w:rsidRPr="23984ADC">
        <w:rPr>
          <w:rFonts w:eastAsia="Times New Roman"/>
        </w:rPr>
        <w:t xml:space="preserve">både respekt for strikkefaget og forståelse for det arbeidet som ligger bak et ferdig produkt. </w:t>
      </w:r>
      <w:r w:rsidR="17E8D4A3" w:rsidRPr="23984ADC">
        <w:rPr>
          <w:rFonts w:eastAsia="Times New Roman"/>
        </w:rPr>
        <w:t xml:space="preserve">Elevene får også anledning til </w:t>
      </w:r>
      <w:r w:rsidR="2BA94608" w:rsidRPr="23984ADC">
        <w:rPr>
          <w:rFonts w:eastAsia="Times New Roman"/>
        </w:rPr>
        <w:t xml:space="preserve">å </w:t>
      </w:r>
      <w:r w:rsidR="400DD8C9" w:rsidRPr="23984ADC">
        <w:rPr>
          <w:rFonts w:eastAsia="Times New Roman"/>
        </w:rPr>
        <w:t xml:space="preserve">oppøve </w:t>
      </w:r>
      <w:r w:rsidR="17E8D4A3" w:rsidRPr="23984ADC">
        <w:rPr>
          <w:rFonts w:eastAsia="Times New Roman"/>
        </w:rPr>
        <w:t xml:space="preserve">økt toleranse og </w:t>
      </w:r>
      <w:r w:rsidR="7487235F" w:rsidRPr="23984ADC">
        <w:rPr>
          <w:rFonts w:eastAsia="Times New Roman"/>
        </w:rPr>
        <w:t xml:space="preserve">respekt for hverandre og dermed </w:t>
      </w:r>
      <w:r w:rsidR="12D63033" w:rsidRPr="23984ADC">
        <w:rPr>
          <w:rFonts w:eastAsia="Times New Roman"/>
        </w:rPr>
        <w:t>større aksept</w:t>
      </w:r>
      <w:r w:rsidR="7487235F" w:rsidRPr="23984ADC">
        <w:rPr>
          <w:rFonts w:eastAsia="Times New Roman"/>
        </w:rPr>
        <w:t xml:space="preserve"> for ulikheter. Like viktig inspireres de av hverandre og har gode muligheter til å øke egen faglig utvikling i strikking.</w:t>
      </w:r>
    </w:p>
    <w:p w14:paraId="44B7F322" w14:textId="77777777" w:rsidR="737D699E" w:rsidRDefault="51652BC1" w:rsidP="23984ADC">
      <w:pPr>
        <w:pStyle w:val="Overskrift2"/>
        <w:numPr>
          <w:ilvl w:val="0"/>
          <w:numId w:val="0"/>
        </w:numPr>
        <w:rPr>
          <w:noProof w:val="0"/>
          <w:lang w:val="nb-NO"/>
        </w:rPr>
      </w:pPr>
      <w:bookmarkStart w:id="2" w:name="_Toc166703623"/>
      <w:r w:rsidRPr="7098E5C7">
        <w:rPr>
          <w:noProof w:val="0"/>
          <w:lang w:val="nb-NO"/>
        </w:rPr>
        <w:t>1.</w:t>
      </w:r>
      <w:r w:rsidR="264E41F9" w:rsidRPr="7098E5C7">
        <w:rPr>
          <w:noProof w:val="0"/>
          <w:lang w:val="nb-NO"/>
        </w:rPr>
        <w:t>2</w:t>
      </w:r>
      <w:r w:rsidRPr="7098E5C7">
        <w:rPr>
          <w:noProof w:val="0"/>
          <w:lang w:val="nb-NO"/>
        </w:rPr>
        <w:t>. Forskningsspørsmål.</w:t>
      </w:r>
      <w:bookmarkEnd w:id="2"/>
    </w:p>
    <w:p w14:paraId="5FF73FA2" w14:textId="77777777" w:rsidR="7487235F" w:rsidRDefault="7487235F" w:rsidP="23984ADC">
      <w:pPr>
        <w:rPr>
          <w:rFonts w:eastAsia="Times New Roman"/>
        </w:rPr>
      </w:pPr>
      <w:r w:rsidRPr="23984ADC">
        <w:rPr>
          <w:rFonts w:eastAsia="Times New Roman"/>
        </w:rPr>
        <w:t xml:space="preserve">Selv om det er god tilgang på både hjelpelærere og tid til å utvikle sine strikkeferdigheter gjennom skoleåret, er det elever hvert år som ikke blir fortrolige med strikkingens ABC og ikke lærer seg å strikke. Har det da vært mislykket for den enkelte? Eller kan disse elevene likevel ha vært viktige og aktive deltakere i den sosiale delen av faget og dermed tilegnet seg en annen type </w:t>
      </w:r>
      <w:r w:rsidR="77E3AFB5" w:rsidRPr="23984ADC">
        <w:rPr>
          <w:rFonts w:eastAsia="Times New Roman"/>
        </w:rPr>
        <w:t>kunnskap</w:t>
      </w:r>
      <w:r w:rsidRPr="23984ADC">
        <w:rPr>
          <w:rFonts w:eastAsia="Times New Roman"/>
        </w:rPr>
        <w:t xml:space="preserve">? </w:t>
      </w:r>
    </w:p>
    <w:p w14:paraId="2B51135A" w14:textId="77777777" w:rsidR="23984ADC" w:rsidRDefault="23984ADC" w:rsidP="23984ADC">
      <w:pPr>
        <w:rPr>
          <w:rFonts w:eastAsia="Times New Roman"/>
        </w:rPr>
      </w:pPr>
    </w:p>
    <w:p w14:paraId="606033F1" w14:textId="77777777" w:rsidR="7864B1AF" w:rsidRDefault="7864B1AF" w:rsidP="23984ADC">
      <w:r w:rsidRPr="23984ADC">
        <w:t>Mitt forskningsspørsmål er:</w:t>
      </w:r>
    </w:p>
    <w:p w14:paraId="65B592FE" w14:textId="77777777" w:rsidR="7864B1AF" w:rsidRDefault="7864B1AF" w:rsidP="23984ADC">
      <w:r w:rsidRPr="23984ADC">
        <w:t xml:space="preserve">-Hvilke opplevelser og erfaringer beskriver elevene av strikking valgfag? </w:t>
      </w:r>
    </w:p>
    <w:p w14:paraId="01D51071" w14:textId="77777777" w:rsidR="7864B1AF" w:rsidRDefault="7864B1AF" w:rsidP="23984ADC">
      <w:pPr>
        <w:ind w:firstLine="708"/>
      </w:pPr>
      <w:r w:rsidRPr="23984ADC">
        <w:t>-Hvordan erfarer elevene det sosiale og det faglige ved faget?</w:t>
      </w:r>
    </w:p>
    <w:p w14:paraId="65E45D52" w14:textId="77777777" w:rsidR="7864B1AF" w:rsidRDefault="7864B1AF" w:rsidP="23984ADC">
      <w:pPr>
        <w:ind w:firstLine="708"/>
      </w:pPr>
      <w:r w:rsidRPr="23984ADC">
        <w:t>-Hvordan bidrar denne samhandlingen til danning og inkludering?</w:t>
      </w:r>
    </w:p>
    <w:p w14:paraId="04DCFB52" w14:textId="77777777" w:rsidR="23984ADC" w:rsidRDefault="23984ADC" w:rsidP="23984ADC">
      <w:pPr>
        <w:ind w:firstLine="708"/>
      </w:pPr>
    </w:p>
    <w:p w14:paraId="2CA22BD1" w14:textId="77777777" w:rsidR="333F24D3" w:rsidRDefault="333F24D3" w:rsidP="23984ADC">
      <w:r w:rsidRPr="23984ADC">
        <w:lastRenderedPageBreak/>
        <w:t xml:space="preserve">Forskningsspørsmålene mine er forsøkt </w:t>
      </w:r>
      <w:r w:rsidR="67109B28" w:rsidRPr="23984ADC">
        <w:t>besvart</w:t>
      </w:r>
      <w:r w:rsidRPr="23984ADC">
        <w:t xml:space="preserve"> gjennom en blanding av ulike metoder i en kvalitativ forskningstradisjon</w:t>
      </w:r>
      <w:r w:rsidR="254DBE12" w:rsidRPr="23984ADC">
        <w:t xml:space="preserve">. </w:t>
      </w:r>
      <w:r w:rsidR="0CA552FF" w:rsidRPr="23984ADC">
        <w:t xml:space="preserve"> </w:t>
      </w:r>
    </w:p>
    <w:p w14:paraId="6477BF26" w14:textId="77777777" w:rsidR="23984ADC" w:rsidRDefault="23984ADC" w:rsidP="23984ADC">
      <w:pPr>
        <w:rPr>
          <w:color w:val="FF0000"/>
        </w:rPr>
      </w:pPr>
    </w:p>
    <w:p w14:paraId="60ED06EB" w14:textId="77777777" w:rsidR="32224ED0" w:rsidRDefault="74B03576" w:rsidP="23984ADC">
      <w:pPr>
        <w:pStyle w:val="Overskrift2"/>
        <w:numPr>
          <w:ilvl w:val="0"/>
          <w:numId w:val="0"/>
        </w:numPr>
        <w:rPr>
          <w:noProof w:val="0"/>
          <w:color w:val="FF0000"/>
          <w:lang w:val="nb-NO"/>
        </w:rPr>
      </w:pPr>
      <w:bookmarkStart w:id="3" w:name="_Toc166703624"/>
      <w:r w:rsidRPr="7098E5C7">
        <w:rPr>
          <w:noProof w:val="0"/>
          <w:lang w:val="nb-NO"/>
        </w:rPr>
        <w:t>1.</w:t>
      </w:r>
      <w:r w:rsidR="3111B8EC" w:rsidRPr="7098E5C7">
        <w:rPr>
          <w:noProof w:val="0"/>
          <w:lang w:val="nb-NO"/>
        </w:rPr>
        <w:t>3</w:t>
      </w:r>
      <w:r w:rsidRPr="7098E5C7">
        <w:rPr>
          <w:noProof w:val="0"/>
          <w:lang w:val="nb-NO"/>
        </w:rPr>
        <w:t>. Oppgavens metode.</w:t>
      </w:r>
      <w:bookmarkEnd w:id="3"/>
    </w:p>
    <w:p w14:paraId="002F57B7" w14:textId="5C03D880" w:rsidR="54764205" w:rsidRDefault="6BDF1841" w:rsidP="7098E5C7">
      <w:pPr>
        <w:rPr>
          <w:rFonts w:eastAsia="Times New Roman"/>
        </w:rPr>
      </w:pPr>
      <w:r w:rsidRPr="7098E5C7">
        <w:t>Jeg har benyttet k</w:t>
      </w:r>
      <w:r w:rsidR="47803B02" w:rsidRPr="7098E5C7">
        <w:t xml:space="preserve">valitativ </w:t>
      </w:r>
      <w:r w:rsidR="49B2B73F" w:rsidRPr="7098E5C7">
        <w:t>forsknings</w:t>
      </w:r>
      <w:r w:rsidR="47803B02" w:rsidRPr="7098E5C7">
        <w:t xml:space="preserve">metode </w:t>
      </w:r>
      <w:r w:rsidR="30E9BF62" w:rsidRPr="7098E5C7">
        <w:t xml:space="preserve">for innhenting av data til denne studien. Kvalitativ metode </w:t>
      </w:r>
      <w:r w:rsidR="2DD505CD" w:rsidRPr="7098E5C7">
        <w:t xml:space="preserve">benytter </w:t>
      </w:r>
      <w:r w:rsidR="47803B02" w:rsidRPr="7098E5C7">
        <w:t>et lite antall informanter etter en lest der en gjerne ikke kommer frem til målbar</w:t>
      </w:r>
      <w:r w:rsidR="7FC36940" w:rsidRPr="7098E5C7">
        <w:t>e</w:t>
      </w:r>
      <w:r w:rsidR="47803B02" w:rsidRPr="7098E5C7">
        <w:t xml:space="preserve"> </w:t>
      </w:r>
      <w:r w:rsidR="678B3CBE" w:rsidRPr="7098E5C7">
        <w:t xml:space="preserve">eller </w:t>
      </w:r>
      <w:r w:rsidR="47803B02" w:rsidRPr="7098E5C7">
        <w:t>resultat</w:t>
      </w:r>
      <w:r w:rsidR="624F1F81" w:rsidRPr="7098E5C7">
        <w:t>drevne sluttprodukt</w:t>
      </w:r>
      <w:r w:rsidR="61180FCE" w:rsidRPr="7098E5C7">
        <w:t xml:space="preserve"> (Dalland, 2015</w:t>
      </w:r>
      <w:r w:rsidR="00C83A1A">
        <w:t>,</w:t>
      </w:r>
      <w:r w:rsidR="61180FCE" w:rsidRPr="7098E5C7">
        <w:t xml:space="preserve"> </w:t>
      </w:r>
      <w:proofErr w:type="spellStart"/>
      <w:r w:rsidR="61180FCE" w:rsidRPr="7098E5C7">
        <w:t>Savin</w:t>
      </w:r>
      <w:proofErr w:type="spellEnd"/>
      <w:r w:rsidR="61180FCE" w:rsidRPr="7098E5C7">
        <w:t>-Baden</w:t>
      </w:r>
      <w:r w:rsidR="00003ED9">
        <w:t xml:space="preserve"> &amp; Major</w:t>
      </w:r>
      <w:r w:rsidR="61180FCE" w:rsidRPr="7098E5C7">
        <w:t>, 2013)</w:t>
      </w:r>
      <w:r w:rsidR="624F1F81" w:rsidRPr="7098E5C7">
        <w:t>.</w:t>
      </w:r>
      <w:r w:rsidR="4FE135F9" w:rsidRPr="7098E5C7">
        <w:t xml:space="preserve"> </w:t>
      </w:r>
      <w:r w:rsidR="49F8DE9C" w:rsidRPr="7098E5C7">
        <w:rPr>
          <w:rFonts w:eastAsia="Times New Roman"/>
        </w:rPr>
        <w:t>Jeg har valgt e</w:t>
      </w:r>
      <w:r w:rsidR="5699515A" w:rsidRPr="7098E5C7">
        <w:rPr>
          <w:rFonts w:eastAsia="Times New Roman"/>
        </w:rPr>
        <w:t>t</w:t>
      </w:r>
      <w:r w:rsidR="49F8DE9C" w:rsidRPr="7098E5C7">
        <w:rPr>
          <w:rFonts w:eastAsia="Times New Roman"/>
        </w:rPr>
        <w:t xml:space="preserve"> pragmatisk</w:t>
      </w:r>
      <w:r w:rsidR="281200C2" w:rsidRPr="7098E5C7">
        <w:rPr>
          <w:rFonts w:eastAsia="Times New Roman"/>
        </w:rPr>
        <w:t xml:space="preserve"> </w:t>
      </w:r>
      <w:r w:rsidR="407C3677" w:rsidRPr="7098E5C7">
        <w:rPr>
          <w:rFonts w:eastAsia="Times New Roman"/>
        </w:rPr>
        <w:t>forsknings</w:t>
      </w:r>
      <w:r w:rsidR="37BCC6D4" w:rsidRPr="7098E5C7">
        <w:rPr>
          <w:rFonts w:eastAsia="Times New Roman"/>
        </w:rPr>
        <w:t>design for min oppgave</w:t>
      </w:r>
      <w:r w:rsidR="0326AD0B" w:rsidRPr="7098E5C7">
        <w:rPr>
          <w:rFonts w:eastAsia="Times New Roman"/>
        </w:rPr>
        <w:t>,</w:t>
      </w:r>
      <w:r w:rsidR="2B5D3163" w:rsidRPr="7098E5C7">
        <w:rPr>
          <w:rFonts w:eastAsia="Times New Roman"/>
        </w:rPr>
        <w:t xml:space="preserve"> et design</w:t>
      </w:r>
      <w:r w:rsidR="0326AD0B" w:rsidRPr="7098E5C7">
        <w:rPr>
          <w:rFonts w:eastAsia="Times New Roman"/>
        </w:rPr>
        <w:t xml:space="preserve"> som gir mulighet for å</w:t>
      </w:r>
      <w:r w:rsidR="37BCC6D4" w:rsidRPr="7098E5C7">
        <w:rPr>
          <w:rFonts w:eastAsia="Times New Roman"/>
        </w:rPr>
        <w:t xml:space="preserve"> benytte</w:t>
      </w:r>
      <w:r w:rsidR="0B1F4C5B" w:rsidRPr="7098E5C7">
        <w:rPr>
          <w:rFonts w:eastAsia="Times New Roman"/>
        </w:rPr>
        <w:t xml:space="preserve"> ulike tilnærminger for innhenting av empiri</w:t>
      </w:r>
      <w:r w:rsidR="1BDBB232" w:rsidRPr="7098E5C7">
        <w:rPr>
          <w:rFonts w:eastAsia="Times New Roman"/>
        </w:rPr>
        <w:t xml:space="preserve"> (Dalland, 2015</w:t>
      </w:r>
      <w:r w:rsidR="000315CB">
        <w:rPr>
          <w:rFonts w:eastAsia="Times New Roman"/>
        </w:rPr>
        <w:t>,</w:t>
      </w:r>
      <w:r w:rsidR="1BDBB232" w:rsidRPr="7098E5C7">
        <w:rPr>
          <w:rFonts w:eastAsia="Times New Roman"/>
        </w:rPr>
        <w:t xml:space="preserve"> </w:t>
      </w:r>
      <w:proofErr w:type="spellStart"/>
      <w:r w:rsidR="1BDBB232" w:rsidRPr="7098E5C7">
        <w:rPr>
          <w:rFonts w:eastAsia="Times New Roman"/>
        </w:rPr>
        <w:t>Savin</w:t>
      </w:r>
      <w:proofErr w:type="spellEnd"/>
      <w:r w:rsidR="1BDBB232" w:rsidRPr="7098E5C7">
        <w:rPr>
          <w:rFonts w:eastAsia="Times New Roman"/>
        </w:rPr>
        <w:t xml:space="preserve">-Baden &amp; Major, 2013). </w:t>
      </w:r>
      <w:r w:rsidR="0B1F4C5B" w:rsidRPr="7098E5C7">
        <w:rPr>
          <w:rFonts w:eastAsia="Times New Roman"/>
        </w:rPr>
        <w:t xml:space="preserve">Min metode har i hovedsak vært </w:t>
      </w:r>
      <w:proofErr w:type="spellStart"/>
      <w:r w:rsidR="0B1F4C5B" w:rsidRPr="7098E5C7">
        <w:rPr>
          <w:rFonts w:eastAsia="Times New Roman"/>
        </w:rPr>
        <w:t>semi</w:t>
      </w:r>
      <w:proofErr w:type="spellEnd"/>
      <w:r w:rsidR="0B1F4C5B" w:rsidRPr="7098E5C7">
        <w:rPr>
          <w:rFonts w:eastAsia="Times New Roman"/>
        </w:rPr>
        <w:t>-strukturert intervju</w:t>
      </w:r>
      <w:r w:rsidR="3DE7452C" w:rsidRPr="7098E5C7">
        <w:rPr>
          <w:rFonts w:eastAsia="Times New Roman"/>
        </w:rPr>
        <w:t>.</w:t>
      </w:r>
      <w:r w:rsidR="3B582FA6" w:rsidRPr="7098E5C7">
        <w:rPr>
          <w:rFonts w:eastAsia="Times New Roman"/>
        </w:rPr>
        <w:t xml:space="preserve"> </w:t>
      </w:r>
      <w:r w:rsidR="31A20575" w:rsidRPr="7098E5C7">
        <w:rPr>
          <w:rFonts w:eastAsia="Times New Roman"/>
        </w:rPr>
        <w:t xml:space="preserve">Jeg har også benyttet </w:t>
      </w:r>
      <w:r w:rsidR="6686D542" w:rsidRPr="7098E5C7">
        <w:rPr>
          <w:rFonts w:eastAsia="Times New Roman"/>
        </w:rPr>
        <w:t>meg av en forskningsdagbok for nedtegnelser av idéer og refleksjoner</w:t>
      </w:r>
      <w:r w:rsidR="77625A58" w:rsidRPr="7098E5C7">
        <w:rPr>
          <w:rFonts w:eastAsia="Times New Roman"/>
        </w:rPr>
        <w:t xml:space="preserve">. </w:t>
      </w:r>
      <w:r w:rsidR="00CC7C26">
        <w:rPr>
          <w:rFonts w:eastAsia="Times New Roman"/>
        </w:rPr>
        <w:t xml:space="preserve">En </w:t>
      </w:r>
      <w:r w:rsidR="00E87894">
        <w:rPr>
          <w:rFonts w:eastAsia="Times New Roman"/>
        </w:rPr>
        <w:t>mer utfyllende</w:t>
      </w:r>
      <w:r w:rsidR="00CC7C26">
        <w:rPr>
          <w:rFonts w:eastAsia="Times New Roman"/>
        </w:rPr>
        <w:t xml:space="preserve"> beskrivelse </w:t>
      </w:r>
      <w:r w:rsidR="004B3E2D">
        <w:rPr>
          <w:rFonts w:eastAsia="Times New Roman"/>
        </w:rPr>
        <w:t>av</w:t>
      </w:r>
      <w:r w:rsidR="00CC7C26">
        <w:rPr>
          <w:rFonts w:eastAsia="Times New Roman"/>
        </w:rPr>
        <w:t xml:space="preserve"> min metode for datainnsamling samt </w:t>
      </w:r>
      <w:r w:rsidR="004B3E2D">
        <w:rPr>
          <w:rFonts w:eastAsia="Times New Roman"/>
        </w:rPr>
        <w:t xml:space="preserve">prosessen forbundet med </w:t>
      </w:r>
      <w:r w:rsidR="00CC7C26">
        <w:rPr>
          <w:rFonts w:eastAsia="Times New Roman"/>
        </w:rPr>
        <w:t>analyse</w:t>
      </w:r>
      <w:r w:rsidR="004B3E2D">
        <w:rPr>
          <w:rFonts w:eastAsia="Times New Roman"/>
        </w:rPr>
        <w:t>n</w:t>
      </w:r>
      <w:r w:rsidR="00CC7C26">
        <w:rPr>
          <w:rFonts w:eastAsia="Times New Roman"/>
        </w:rPr>
        <w:t xml:space="preserve"> av </w:t>
      </w:r>
      <w:r w:rsidR="004B3E2D">
        <w:rPr>
          <w:rFonts w:eastAsia="Times New Roman"/>
        </w:rPr>
        <w:t>mitt empiriske materiale</w:t>
      </w:r>
      <w:r w:rsidR="00E7241E">
        <w:rPr>
          <w:rFonts w:eastAsia="Times New Roman"/>
        </w:rPr>
        <w:t>,</w:t>
      </w:r>
      <w:r w:rsidR="004B3E2D">
        <w:rPr>
          <w:rFonts w:eastAsia="Times New Roman"/>
        </w:rPr>
        <w:t xml:space="preserve"> </w:t>
      </w:r>
      <w:r w:rsidR="00CC7C26">
        <w:rPr>
          <w:rFonts w:eastAsia="Times New Roman"/>
        </w:rPr>
        <w:t xml:space="preserve">vil bli belyst i </w:t>
      </w:r>
      <w:r w:rsidR="004B3E2D">
        <w:rPr>
          <w:rFonts w:eastAsia="Times New Roman"/>
        </w:rPr>
        <w:t>kapit</w:t>
      </w:r>
      <w:r w:rsidR="00976F98">
        <w:rPr>
          <w:rFonts w:eastAsia="Times New Roman"/>
        </w:rPr>
        <w:t>t</w:t>
      </w:r>
      <w:r w:rsidR="004B3E2D">
        <w:rPr>
          <w:rFonts w:eastAsia="Times New Roman"/>
        </w:rPr>
        <w:t>el 3.</w:t>
      </w:r>
    </w:p>
    <w:p w14:paraId="27005470" w14:textId="6B4C1155" w:rsidR="00B531CE" w:rsidRPr="00A5547E" w:rsidRDefault="0023399E" w:rsidP="00EB1B82">
      <w:pPr>
        <w:pStyle w:val="Overskrift3"/>
        <w:numPr>
          <w:ilvl w:val="0"/>
          <w:numId w:val="0"/>
        </w:numPr>
        <w:rPr>
          <w:lang w:val="nb-NO"/>
        </w:rPr>
      </w:pPr>
      <w:bookmarkStart w:id="4" w:name="_Toc166703625"/>
      <w:r w:rsidRPr="00A5547E">
        <w:rPr>
          <w:lang w:val="nb-NO"/>
        </w:rPr>
        <w:t>1.3.1</w:t>
      </w:r>
      <w:r w:rsidR="00EB1B82" w:rsidRPr="00A5547E">
        <w:rPr>
          <w:lang w:val="nb-NO"/>
        </w:rPr>
        <w:t xml:space="preserve"> Oppbygning</w:t>
      </w:r>
      <w:r w:rsidR="00A20D3C" w:rsidRPr="00A5547E">
        <w:rPr>
          <w:lang w:val="nb-NO"/>
        </w:rPr>
        <w:t>en.</w:t>
      </w:r>
      <w:bookmarkEnd w:id="4"/>
    </w:p>
    <w:p w14:paraId="7F21BEA9" w14:textId="0F8A6DCF" w:rsidR="0023399E" w:rsidRPr="00FC0476" w:rsidRDefault="00A20D3C" w:rsidP="7098E5C7">
      <w:pPr>
        <w:rPr>
          <w:color w:val="000000" w:themeColor="text1"/>
        </w:rPr>
      </w:pPr>
      <w:r w:rsidRPr="00FC0476">
        <w:rPr>
          <w:rFonts w:eastAsia="Times New Roman"/>
          <w:color w:val="000000" w:themeColor="text1"/>
        </w:rPr>
        <w:t xml:space="preserve">Teksten er presentert </w:t>
      </w:r>
      <w:r w:rsidR="00A5547E" w:rsidRPr="00FC0476">
        <w:rPr>
          <w:rFonts w:eastAsia="Times New Roman"/>
          <w:color w:val="000000" w:themeColor="text1"/>
        </w:rPr>
        <w:t>i</w:t>
      </w:r>
      <w:r w:rsidR="0023399E" w:rsidRPr="00FC0476">
        <w:rPr>
          <w:rFonts w:eastAsia="Times New Roman"/>
          <w:color w:val="000000" w:themeColor="text1"/>
        </w:rPr>
        <w:t xml:space="preserve"> seks kapitl</w:t>
      </w:r>
      <w:r w:rsidR="00B3508F" w:rsidRPr="00FC0476">
        <w:rPr>
          <w:rFonts w:eastAsia="Times New Roman"/>
          <w:color w:val="000000" w:themeColor="text1"/>
        </w:rPr>
        <w:t>er</w:t>
      </w:r>
      <w:r w:rsidR="0023399E" w:rsidRPr="00FC0476">
        <w:rPr>
          <w:rFonts w:eastAsia="Times New Roman"/>
          <w:color w:val="000000" w:themeColor="text1"/>
        </w:rPr>
        <w:t xml:space="preserve">. </w:t>
      </w:r>
      <w:r w:rsidR="004A2710" w:rsidRPr="00FC0476">
        <w:rPr>
          <w:rFonts w:eastAsia="Times New Roman"/>
          <w:color w:val="000000" w:themeColor="text1"/>
        </w:rPr>
        <w:t xml:space="preserve">Etter denne introduksjonsdelen følger en gjennomgang av relevante teori i kapittel 2. I det tredje kapittelet </w:t>
      </w:r>
      <w:r w:rsidR="002E77A4" w:rsidRPr="00FC0476">
        <w:rPr>
          <w:rFonts w:eastAsia="Times New Roman"/>
          <w:color w:val="000000" w:themeColor="text1"/>
        </w:rPr>
        <w:t>diskuterer jeg metode</w:t>
      </w:r>
      <w:r w:rsidR="00A5547E" w:rsidRPr="00FC0476">
        <w:rPr>
          <w:rFonts w:eastAsia="Times New Roman"/>
          <w:color w:val="000000" w:themeColor="text1"/>
        </w:rPr>
        <w:t xml:space="preserve"> for i</w:t>
      </w:r>
      <w:r w:rsidR="00795BAE" w:rsidRPr="00FC0476">
        <w:rPr>
          <w:rFonts w:eastAsia="Times New Roman"/>
          <w:color w:val="000000" w:themeColor="text1"/>
        </w:rPr>
        <w:t>n</w:t>
      </w:r>
      <w:r w:rsidR="00A5547E" w:rsidRPr="00FC0476">
        <w:rPr>
          <w:rFonts w:eastAsia="Times New Roman"/>
          <w:color w:val="000000" w:themeColor="text1"/>
        </w:rPr>
        <w:t xml:space="preserve">nhenting av det empiriske materialet og ulike aspekt </w:t>
      </w:r>
      <w:r w:rsidR="00366335" w:rsidRPr="00FC0476">
        <w:rPr>
          <w:rFonts w:eastAsia="Times New Roman"/>
          <w:color w:val="000000" w:themeColor="text1"/>
        </w:rPr>
        <w:t>knyttet</w:t>
      </w:r>
      <w:r w:rsidR="00A5547E" w:rsidRPr="00FC0476">
        <w:rPr>
          <w:rFonts w:eastAsia="Times New Roman"/>
          <w:color w:val="000000" w:themeColor="text1"/>
        </w:rPr>
        <w:t xml:space="preserve"> </w:t>
      </w:r>
      <w:r w:rsidR="00366335" w:rsidRPr="00FC0476">
        <w:rPr>
          <w:rFonts w:eastAsia="Times New Roman"/>
          <w:color w:val="000000" w:themeColor="text1"/>
        </w:rPr>
        <w:t>til</w:t>
      </w:r>
      <w:r w:rsidR="00A5547E" w:rsidRPr="00FC0476">
        <w:rPr>
          <w:rFonts w:eastAsia="Times New Roman"/>
          <w:color w:val="000000" w:themeColor="text1"/>
        </w:rPr>
        <w:t xml:space="preserve"> dette</w:t>
      </w:r>
      <w:r w:rsidR="001C066C" w:rsidRPr="00FC0476">
        <w:rPr>
          <w:rFonts w:eastAsia="Times New Roman"/>
          <w:color w:val="000000" w:themeColor="text1"/>
        </w:rPr>
        <w:t xml:space="preserve"> arbeidet</w:t>
      </w:r>
      <w:r w:rsidR="00A5547E" w:rsidRPr="00FC0476">
        <w:rPr>
          <w:rFonts w:eastAsia="Times New Roman"/>
          <w:color w:val="000000" w:themeColor="text1"/>
        </w:rPr>
        <w:t xml:space="preserve">. </w:t>
      </w:r>
      <w:r w:rsidR="00645D81" w:rsidRPr="00FC0476">
        <w:rPr>
          <w:rFonts w:eastAsia="Times New Roman"/>
          <w:color w:val="000000" w:themeColor="text1"/>
        </w:rPr>
        <w:t>Videre</w:t>
      </w:r>
      <w:r w:rsidR="00795BAE" w:rsidRPr="00FC0476">
        <w:rPr>
          <w:rFonts w:eastAsia="Times New Roman"/>
          <w:color w:val="000000" w:themeColor="text1"/>
        </w:rPr>
        <w:t xml:space="preserve"> følger</w:t>
      </w:r>
      <w:r w:rsidR="001C066C" w:rsidRPr="00FC0476">
        <w:rPr>
          <w:rFonts w:eastAsia="Times New Roman"/>
          <w:color w:val="000000" w:themeColor="text1"/>
        </w:rPr>
        <w:t xml:space="preserve"> en grundig</w:t>
      </w:r>
      <w:r w:rsidR="00795BAE" w:rsidRPr="00FC0476">
        <w:rPr>
          <w:rFonts w:eastAsia="Times New Roman"/>
          <w:color w:val="000000" w:themeColor="text1"/>
        </w:rPr>
        <w:t xml:space="preserve"> presentasjon av det empiriske materialet </w:t>
      </w:r>
      <w:r w:rsidR="00645D81" w:rsidRPr="00FC0476">
        <w:rPr>
          <w:rFonts w:eastAsia="Times New Roman"/>
          <w:color w:val="000000" w:themeColor="text1"/>
        </w:rPr>
        <w:t xml:space="preserve">i </w:t>
      </w:r>
      <w:r w:rsidR="0026088D" w:rsidRPr="00FC0476">
        <w:rPr>
          <w:rFonts w:eastAsia="Times New Roman"/>
          <w:color w:val="000000" w:themeColor="text1"/>
        </w:rPr>
        <w:t xml:space="preserve">oppgavens fjerde </w:t>
      </w:r>
      <w:r w:rsidR="00645D81" w:rsidRPr="00FC0476">
        <w:rPr>
          <w:rFonts w:eastAsia="Times New Roman"/>
          <w:color w:val="000000" w:themeColor="text1"/>
        </w:rPr>
        <w:t>kapittel</w:t>
      </w:r>
      <w:r w:rsidR="001C066C" w:rsidRPr="00FC0476">
        <w:rPr>
          <w:rFonts w:eastAsia="Times New Roman"/>
          <w:color w:val="000000" w:themeColor="text1"/>
        </w:rPr>
        <w:t>. Kapi</w:t>
      </w:r>
      <w:r w:rsidR="00940553">
        <w:rPr>
          <w:rFonts w:eastAsia="Times New Roman"/>
          <w:color w:val="000000" w:themeColor="text1"/>
        </w:rPr>
        <w:t>t</w:t>
      </w:r>
      <w:r w:rsidR="001C066C" w:rsidRPr="00FC0476">
        <w:rPr>
          <w:rFonts w:eastAsia="Times New Roman"/>
          <w:color w:val="000000" w:themeColor="text1"/>
        </w:rPr>
        <w:t>tel</w:t>
      </w:r>
      <w:r w:rsidR="00940553">
        <w:rPr>
          <w:rFonts w:eastAsia="Times New Roman"/>
          <w:color w:val="000000" w:themeColor="text1"/>
        </w:rPr>
        <w:t xml:space="preserve"> </w:t>
      </w:r>
      <w:r w:rsidR="00EF6E53" w:rsidRPr="00FC0476">
        <w:rPr>
          <w:rFonts w:eastAsia="Times New Roman"/>
          <w:color w:val="000000" w:themeColor="text1"/>
        </w:rPr>
        <w:t xml:space="preserve">fem </w:t>
      </w:r>
      <w:r w:rsidR="00F911C1" w:rsidRPr="00FC0476">
        <w:rPr>
          <w:rFonts w:eastAsia="Times New Roman"/>
          <w:color w:val="000000" w:themeColor="text1"/>
        </w:rPr>
        <w:t>diskuterer empirien opp imot</w:t>
      </w:r>
      <w:r w:rsidR="00EF6E53" w:rsidRPr="00FC0476">
        <w:rPr>
          <w:rFonts w:eastAsia="Times New Roman"/>
          <w:color w:val="000000" w:themeColor="text1"/>
        </w:rPr>
        <w:t xml:space="preserve"> teorien</w:t>
      </w:r>
      <w:r w:rsidR="00860D13" w:rsidRPr="00FC0476">
        <w:rPr>
          <w:rFonts w:eastAsia="Times New Roman"/>
          <w:color w:val="000000" w:themeColor="text1"/>
        </w:rPr>
        <w:t>, før det</w:t>
      </w:r>
      <w:r w:rsidR="007B0423" w:rsidRPr="00FC0476">
        <w:rPr>
          <w:rFonts w:eastAsia="Times New Roman"/>
          <w:color w:val="000000" w:themeColor="text1"/>
        </w:rPr>
        <w:t xml:space="preserve"> følger en konklusjon</w:t>
      </w:r>
      <w:r w:rsidR="008D7699" w:rsidRPr="00FC0476">
        <w:rPr>
          <w:rFonts w:eastAsia="Times New Roman"/>
          <w:color w:val="000000" w:themeColor="text1"/>
        </w:rPr>
        <w:t xml:space="preserve"> og mulige retninger for videre forskning i tekstens siste</w:t>
      </w:r>
      <w:r w:rsidR="00860D13" w:rsidRPr="00FC0476">
        <w:rPr>
          <w:rFonts w:eastAsia="Times New Roman"/>
          <w:color w:val="000000" w:themeColor="text1"/>
        </w:rPr>
        <w:t xml:space="preserve"> kapitte</w:t>
      </w:r>
      <w:r w:rsidR="008D7699" w:rsidRPr="00FC0476">
        <w:rPr>
          <w:rFonts w:eastAsia="Times New Roman"/>
          <w:color w:val="000000" w:themeColor="text1"/>
        </w:rPr>
        <w:t xml:space="preserve">l. </w:t>
      </w:r>
      <w:r w:rsidR="007B0423" w:rsidRPr="00FC0476">
        <w:rPr>
          <w:rFonts w:eastAsia="Times New Roman"/>
          <w:color w:val="000000" w:themeColor="text1"/>
        </w:rPr>
        <w:t xml:space="preserve"> </w:t>
      </w:r>
    </w:p>
    <w:p w14:paraId="5920564A" w14:textId="4B08970D" w:rsidR="00274A6E" w:rsidRPr="00274A6E" w:rsidRDefault="30B0277B" w:rsidP="00274A6E">
      <w:pPr>
        <w:pStyle w:val="Overskrift2"/>
        <w:numPr>
          <w:ilvl w:val="0"/>
          <w:numId w:val="0"/>
        </w:numPr>
        <w:rPr>
          <w:noProof w:val="0"/>
          <w:lang w:val="nb-NO"/>
        </w:rPr>
      </w:pPr>
      <w:bookmarkStart w:id="5" w:name="_Toc166703626"/>
      <w:r w:rsidRPr="7098E5C7">
        <w:rPr>
          <w:noProof w:val="0"/>
          <w:lang w:val="nb-NO"/>
        </w:rPr>
        <w:t>1.</w:t>
      </w:r>
      <w:r w:rsidR="4C8146F3" w:rsidRPr="7098E5C7">
        <w:rPr>
          <w:noProof w:val="0"/>
          <w:lang w:val="nb-NO"/>
        </w:rPr>
        <w:t>4</w:t>
      </w:r>
      <w:r w:rsidRPr="7098E5C7">
        <w:rPr>
          <w:noProof w:val="0"/>
          <w:lang w:val="nb-NO"/>
        </w:rPr>
        <w:t>. Folkehøgskolen</w:t>
      </w:r>
      <w:r w:rsidR="30BF2EA5" w:rsidRPr="7098E5C7">
        <w:rPr>
          <w:noProof w:val="0"/>
          <w:lang w:val="nb-NO"/>
        </w:rPr>
        <w:t>, kort historikk</w:t>
      </w:r>
      <w:r w:rsidR="2C2AE61E" w:rsidRPr="7098E5C7">
        <w:rPr>
          <w:noProof w:val="0"/>
          <w:lang w:val="nb-NO"/>
        </w:rPr>
        <w:t>.</w:t>
      </w:r>
      <w:bookmarkEnd w:id="5"/>
    </w:p>
    <w:p w14:paraId="54B0A4B0" w14:textId="77777777" w:rsidR="617FEA4C" w:rsidRDefault="617FEA4C" w:rsidP="23984ADC">
      <w:r w:rsidRPr="23984ADC">
        <w:t xml:space="preserve">Det er </w:t>
      </w:r>
      <w:r w:rsidR="667E10EA" w:rsidRPr="23984ADC">
        <w:t xml:space="preserve">den danske skolelærer og teolog, </w:t>
      </w:r>
      <w:r w:rsidRPr="23984ADC">
        <w:t>Nicolai Fredrick Severin Grundtvig, f.1783 - d. 1872, som regnes for å være folkehøgskolen</w:t>
      </w:r>
      <w:r w:rsidR="2024CF7E" w:rsidRPr="23984ADC">
        <w:t xml:space="preserve">s grunnlegger (Mikkelsen, 2014). Grundtvig var </w:t>
      </w:r>
      <w:r w:rsidR="0BC03CBD" w:rsidRPr="23984ADC">
        <w:t>selv utdannet på universitetsnivå og virket også som his</w:t>
      </w:r>
      <w:r w:rsidR="717945B9" w:rsidRPr="23984ADC">
        <w:t xml:space="preserve">toriker og filosof. </w:t>
      </w:r>
      <w:r w:rsidR="44CF4F9D" w:rsidRPr="23984ADC">
        <w:t xml:space="preserve">Han </w:t>
      </w:r>
      <w:r w:rsidR="15544923" w:rsidRPr="23984ADC">
        <w:t>var</w:t>
      </w:r>
      <w:r w:rsidR="44CF4F9D" w:rsidRPr="23984ADC">
        <w:t xml:space="preserve"> forfatter og salmedikter </w:t>
      </w:r>
      <w:r w:rsidR="359BAE85" w:rsidRPr="23984ADC">
        <w:t xml:space="preserve">og </w:t>
      </w:r>
      <w:r w:rsidR="44CF4F9D" w:rsidRPr="23984ADC">
        <w:t>etterlot seg en stor skriftlig produksjon</w:t>
      </w:r>
      <w:r w:rsidR="77A83BEC" w:rsidRPr="23984ADC">
        <w:t xml:space="preserve"> </w:t>
      </w:r>
      <w:r w:rsidR="6745C1E0" w:rsidRPr="23984ADC">
        <w:t xml:space="preserve">(Mikkelsen, 2014). </w:t>
      </w:r>
    </w:p>
    <w:p w14:paraId="17AAE349" w14:textId="6222B294" w:rsidR="6745C1E0" w:rsidRDefault="6745C1E0" w:rsidP="23984ADC">
      <w:r w:rsidRPr="23984ADC">
        <w:t xml:space="preserve">Den aller først folkehøgskolen, Rødding, ble etablert i Danmark i </w:t>
      </w:r>
      <w:r w:rsidR="1F8410AE" w:rsidRPr="23984ADC">
        <w:t>1844</w:t>
      </w:r>
      <w:r w:rsidR="1CCDDB11" w:rsidRPr="23984ADC">
        <w:t>.</w:t>
      </w:r>
      <w:r w:rsidR="1F8410AE" w:rsidRPr="23984ADC">
        <w:t xml:space="preserve"> </w:t>
      </w:r>
      <w:r w:rsidR="685EF857" w:rsidRPr="23984ADC">
        <w:t>D</w:t>
      </w:r>
      <w:r w:rsidR="1F8410AE" w:rsidRPr="23984ADC">
        <w:t>en første norske folkehøgskolen</w:t>
      </w:r>
      <w:r w:rsidR="40982F5A" w:rsidRPr="23984ADC">
        <w:t xml:space="preserve"> ble </w:t>
      </w:r>
      <w:r w:rsidR="7AE2A3AB" w:rsidRPr="23984ADC">
        <w:t>grunnlagt</w:t>
      </w:r>
      <w:r w:rsidR="40982F5A" w:rsidRPr="23984ADC">
        <w:t xml:space="preserve"> i 186</w:t>
      </w:r>
      <w:r w:rsidR="6EC1855C" w:rsidRPr="23984ADC">
        <w:t>4</w:t>
      </w:r>
      <w:r w:rsidR="3BE17206" w:rsidRPr="23984ADC">
        <w:t xml:space="preserve"> på Hamar. Den</w:t>
      </w:r>
      <w:r w:rsidR="2BE7D594" w:rsidRPr="23984ADC">
        <w:t xml:space="preserve"> fikk navnet </w:t>
      </w:r>
      <w:proofErr w:type="spellStart"/>
      <w:r w:rsidR="071ACF78" w:rsidRPr="23984ADC">
        <w:t>Sagatun</w:t>
      </w:r>
      <w:proofErr w:type="spellEnd"/>
      <w:r w:rsidR="071ACF78" w:rsidRPr="23984ADC">
        <w:t xml:space="preserve"> </w:t>
      </w:r>
      <w:r w:rsidR="507A2EDD" w:rsidRPr="23984ADC">
        <w:t xml:space="preserve">og eksisterte frem til </w:t>
      </w:r>
      <w:r w:rsidR="7D97C9DB" w:rsidRPr="23984ADC">
        <w:lastRenderedPageBreak/>
        <w:t>189</w:t>
      </w:r>
      <w:r w:rsidR="41E54885" w:rsidRPr="23984ADC">
        <w:t>2 (</w:t>
      </w:r>
      <w:r w:rsidR="000E69E6">
        <w:t>Mikkelsen, 2014</w:t>
      </w:r>
      <w:r w:rsidR="226CC07F" w:rsidRPr="23984ADC">
        <w:t>).</w:t>
      </w:r>
      <w:r w:rsidR="2A4978B4" w:rsidRPr="23984ADC">
        <w:t xml:space="preserve"> </w:t>
      </w:r>
      <w:r w:rsidR="314FECD2" w:rsidRPr="23984ADC">
        <w:t>Opprinnelig skulle skolene tilby teoretisk kunnskap og utvikle praktisk</w:t>
      </w:r>
      <w:r w:rsidR="252723AD" w:rsidRPr="23984ADC">
        <w:t>e</w:t>
      </w:r>
      <w:r w:rsidR="314FECD2" w:rsidRPr="23984ADC">
        <w:t xml:space="preserve"> </w:t>
      </w:r>
      <w:r w:rsidR="3D4F2FD7" w:rsidRPr="23984ADC">
        <w:t xml:space="preserve">ferdigheter </w:t>
      </w:r>
      <w:r w:rsidR="10C3E4FC" w:rsidRPr="23984ADC">
        <w:t xml:space="preserve">hos sine elever, </w:t>
      </w:r>
      <w:r w:rsidR="3A99D24B" w:rsidRPr="23984ADC">
        <w:t xml:space="preserve">og </w:t>
      </w:r>
      <w:r w:rsidR="2F96D2F7" w:rsidRPr="23984ADC">
        <w:t xml:space="preserve">den </w:t>
      </w:r>
      <w:r w:rsidR="3A99D24B" w:rsidRPr="23984ADC">
        <w:t xml:space="preserve">var </w:t>
      </w:r>
      <w:r w:rsidR="10C3E4FC" w:rsidRPr="23984ADC">
        <w:t xml:space="preserve">særskilt myntet på bygdeungdom </w:t>
      </w:r>
      <w:r w:rsidR="7627CE70" w:rsidRPr="23984ADC">
        <w:t>som på dette tidspunktet sto uten særlig utdanningstilbud utover grunnskole.</w:t>
      </w:r>
      <w:r w:rsidR="01F3DC17" w:rsidRPr="23984ADC">
        <w:t xml:space="preserve"> </w:t>
      </w:r>
      <w:r w:rsidR="114D00D8" w:rsidRPr="23984ADC">
        <w:t xml:space="preserve">Folkehøgskolen inviterte til en ny måte å tilegne seg kunnskap på, </w:t>
      </w:r>
      <w:r w:rsidR="3DB1F229" w:rsidRPr="23984ADC">
        <w:t xml:space="preserve">uten pugging og eksamener (Bjørke, 2009). </w:t>
      </w:r>
    </w:p>
    <w:p w14:paraId="11DE17DA" w14:textId="77777777" w:rsidR="65C2F370" w:rsidRDefault="65C2F370" w:rsidP="23984ADC">
      <w:r w:rsidRPr="23984ADC">
        <w:t>De frilynte folkehøgskolene</w:t>
      </w:r>
      <w:r w:rsidR="6EA4E9E7" w:rsidRPr="23984ADC">
        <w:t xml:space="preserve">, </w:t>
      </w:r>
      <w:r w:rsidRPr="23984ADC">
        <w:t>basert på grundtvigianske frilynte idéer</w:t>
      </w:r>
      <w:r w:rsidR="1F82C02B" w:rsidRPr="23984ADC">
        <w:t xml:space="preserve">, vokste raskt frem som en motvekt og </w:t>
      </w:r>
      <w:r w:rsidR="5EFD9E63" w:rsidRPr="23984ADC">
        <w:t xml:space="preserve">i </w:t>
      </w:r>
      <w:r w:rsidR="1F82C02B" w:rsidRPr="23984ADC">
        <w:t>opposisjon til både den pietistiske kirkelige tradisjonen</w:t>
      </w:r>
      <w:r w:rsidR="4A857505" w:rsidRPr="23984ADC">
        <w:t>, den akademiske elite samt embetsma</w:t>
      </w:r>
      <w:r w:rsidR="5387CA7C" w:rsidRPr="23984ADC">
        <w:t>nnsstaten som var regjerende i landet på dette tidspunktet.</w:t>
      </w:r>
      <w:r w:rsidR="22AEBCC4" w:rsidRPr="23984ADC">
        <w:t xml:space="preserve"> </w:t>
      </w:r>
      <w:r w:rsidR="109BD6C7" w:rsidRPr="23984ADC">
        <w:t xml:space="preserve">I tiåret etter oppstarten på </w:t>
      </w:r>
      <w:proofErr w:type="spellStart"/>
      <w:r w:rsidR="109BD6C7" w:rsidRPr="23984ADC">
        <w:t>Sagatun</w:t>
      </w:r>
      <w:proofErr w:type="spellEnd"/>
      <w:r w:rsidR="109BD6C7" w:rsidRPr="23984ADC">
        <w:t xml:space="preserve">, ble det etablert en rekke nye folkehøgskoler. En </w:t>
      </w:r>
      <w:r w:rsidR="079EBAE7" w:rsidRPr="23984ADC">
        <w:t>veldig iver etter nyetableringen resulterte i at det eksisterte mer enn tretti skoler på landsbasis i 1875</w:t>
      </w:r>
      <w:r w:rsidR="7E3E4E1E" w:rsidRPr="23984ADC">
        <w:t xml:space="preserve"> </w:t>
      </w:r>
      <w:r w:rsidR="22AEBCC4" w:rsidRPr="23984ADC">
        <w:t>(</w:t>
      </w:r>
      <w:proofErr w:type="spellStart"/>
      <w:r w:rsidR="76547639" w:rsidRPr="23984ADC">
        <w:t>Akerli</w:t>
      </w:r>
      <w:r w:rsidR="0592C23F" w:rsidRPr="23984ADC">
        <w:t>e</w:t>
      </w:r>
      <w:proofErr w:type="spellEnd"/>
      <w:r w:rsidR="76547639" w:rsidRPr="23984ADC">
        <w:t xml:space="preserve">, 2001. </w:t>
      </w:r>
      <w:r w:rsidR="22AEBCC4" w:rsidRPr="23984ADC">
        <w:t>Bjørke, 2009).</w:t>
      </w:r>
    </w:p>
    <w:p w14:paraId="1045BFBE" w14:textId="77777777" w:rsidR="55B7B82F" w:rsidRDefault="55B7B82F" w:rsidP="23984ADC">
      <w:r w:rsidRPr="23984ADC">
        <w:t xml:space="preserve">For å stagge </w:t>
      </w:r>
      <w:r w:rsidR="2898B3F9" w:rsidRPr="23984ADC">
        <w:t xml:space="preserve">den raske </w:t>
      </w:r>
      <w:r w:rsidRPr="23984ADC">
        <w:t xml:space="preserve">fremveksten av </w:t>
      </w:r>
      <w:r w:rsidR="40E67B17" w:rsidRPr="23984ADC">
        <w:t xml:space="preserve">den frilynte </w:t>
      </w:r>
      <w:r w:rsidR="334DCADC" w:rsidRPr="23984ADC">
        <w:t>folk</w:t>
      </w:r>
      <w:r w:rsidR="0718F7AA" w:rsidRPr="23984ADC">
        <w:t>e</w:t>
      </w:r>
      <w:r w:rsidR="334DCADC" w:rsidRPr="23984ADC">
        <w:t>høgskolen</w:t>
      </w:r>
      <w:r w:rsidR="2F214A33" w:rsidRPr="23984ADC">
        <w:t xml:space="preserve">, </w:t>
      </w:r>
      <w:r w:rsidR="43F7205C" w:rsidRPr="23984ADC">
        <w:t xml:space="preserve">startet de </w:t>
      </w:r>
      <w:r w:rsidR="32C22172" w:rsidRPr="23984ADC">
        <w:t xml:space="preserve">kristne </w:t>
      </w:r>
      <w:r w:rsidR="43F7205C" w:rsidRPr="23984ADC">
        <w:t xml:space="preserve">antigrundtvigianerne </w:t>
      </w:r>
      <w:r w:rsidR="4B9E6090" w:rsidRPr="23984ADC">
        <w:t>å etablere</w:t>
      </w:r>
      <w:r w:rsidR="43F7205C" w:rsidRPr="23984ADC">
        <w:t xml:space="preserve"> kristne ungdomskoler</w:t>
      </w:r>
      <w:r w:rsidR="18E3F674" w:rsidRPr="23984ADC">
        <w:t xml:space="preserve">, med </w:t>
      </w:r>
      <w:r w:rsidR="00863AD5" w:rsidRPr="23984ADC">
        <w:t>sin</w:t>
      </w:r>
      <w:r w:rsidR="18E3F674" w:rsidRPr="23984ADC">
        <w:t xml:space="preserve"> første</w:t>
      </w:r>
      <w:r w:rsidR="6ED275AD" w:rsidRPr="23984ADC">
        <w:t xml:space="preserve"> skole</w:t>
      </w:r>
      <w:r w:rsidR="18E3F674" w:rsidRPr="23984ADC">
        <w:t xml:space="preserve"> i Sogndal i 1871. </w:t>
      </w:r>
      <w:r w:rsidR="067FDF00" w:rsidRPr="23984ADC">
        <w:t xml:space="preserve">Staten fulgte </w:t>
      </w:r>
      <w:r w:rsidR="0A831970" w:rsidRPr="23984ADC">
        <w:t xml:space="preserve">så </w:t>
      </w:r>
      <w:r w:rsidR="067FDF00" w:rsidRPr="23984ADC">
        <w:t>opp med etablering av amt-skoler fra 1875</w:t>
      </w:r>
      <w:r w:rsidR="78760B7C" w:rsidRPr="23984ADC">
        <w:t xml:space="preserve"> (Bjørke, 2009). </w:t>
      </w:r>
    </w:p>
    <w:p w14:paraId="5E42D210" w14:textId="32C9AEE6" w:rsidR="3EA02422" w:rsidRDefault="79770730" w:rsidP="23984ADC">
      <w:r w:rsidRPr="23984ADC">
        <w:t xml:space="preserve">Den første folkehøgskoleloven av </w:t>
      </w:r>
      <w:r w:rsidR="78760B7C" w:rsidRPr="23984ADC">
        <w:t>1949</w:t>
      </w:r>
      <w:r w:rsidR="4CBCC9D0" w:rsidRPr="23984ADC">
        <w:t xml:space="preserve"> samlet de tre skoleslagene under en felles lov</w:t>
      </w:r>
      <w:r w:rsidR="78760B7C" w:rsidRPr="23984ADC">
        <w:t xml:space="preserve"> </w:t>
      </w:r>
      <w:r w:rsidR="1456758F" w:rsidRPr="23984ADC">
        <w:t>og bestemte at disse skulle kalles folkehøgs</w:t>
      </w:r>
      <w:r w:rsidR="198BD71C" w:rsidRPr="23984ADC">
        <w:t>koler (Bjørke, 2009).</w:t>
      </w:r>
      <w:r w:rsidR="70390F43" w:rsidRPr="23984ADC">
        <w:t xml:space="preserve"> </w:t>
      </w:r>
      <w:r w:rsidR="6A215A6F" w:rsidRPr="23984ADC">
        <w:t>I dag består folkehøgskolebevegelsen av to hovedgrener, en frilynt og en kristen gren.</w:t>
      </w:r>
      <w:r w:rsidR="7D495C43" w:rsidRPr="23984ADC">
        <w:t xml:space="preserve"> </w:t>
      </w:r>
      <w:r w:rsidR="3EA02422" w:rsidRPr="23984ADC">
        <w:t xml:space="preserve">Folkehøgskolen regnes for å være et nordisk skoleslag som drives uten eksamen og karakterer. </w:t>
      </w:r>
      <w:r w:rsidR="55EB9D35" w:rsidRPr="23984ADC">
        <w:t>Skolene</w:t>
      </w:r>
      <w:r w:rsidR="66231097" w:rsidRPr="23984ADC">
        <w:t xml:space="preserve"> er autonome </w:t>
      </w:r>
      <w:r w:rsidR="001F1601">
        <w:t>og</w:t>
      </w:r>
      <w:r w:rsidR="2F17F2A2" w:rsidRPr="23984ADC">
        <w:t xml:space="preserve"> </w:t>
      </w:r>
      <w:r w:rsidR="72B51914" w:rsidRPr="23984ADC">
        <w:t>driftes etter eg</w:t>
      </w:r>
      <w:r w:rsidR="001F1601">
        <w:t xml:space="preserve">ne </w:t>
      </w:r>
      <w:r w:rsidR="72B51914" w:rsidRPr="23984ADC">
        <w:t>verdidokument</w:t>
      </w:r>
      <w:r w:rsidR="001F1601">
        <w:t xml:space="preserve">. </w:t>
      </w:r>
    </w:p>
    <w:p w14:paraId="4F24651B" w14:textId="77777777" w:rsidR="00C3169E" w:rsidRDefault="00C3169E" w:rsidP="003A33CB"/>
    <w:p w14:paraId="3B593D02" w14:textId="6AD381B8" w:rsidR="64F2F208" w:rsidRDefault="56F82134" w:rsidP="23984ADC">
      <w:pPr>
        <w:pStyle w:val="Overskrift3"/>
        <w:numPr>
          <w:ilvl w:val="0"/>
          <w:numId w:val="0"/>
        </w:numPr>
        <w:rPr>
          <w:noProof w:val="0"/>
          <w:lang w:val="nb-NO"/>
        </w:rPr>
      </w:pPr>
      <w:bookmarkStart w:id="6" w:name="_Toc166703627"/>
      <w:r w:rsidRPr="7098E5C7">
        <w:rPr>
          <w:noProof w:val="0"/>
          <w:lang w:val="nb-NO"/>
        </w:rPr>
        <w:t>1.</w:t>
      </w:r>
      <w:r w:rsidR="68C561C5" w:rsidRPr="7098E5C7">
        <w:rPr>
          <w:noProof w:val="0"/>
          <w:lang w:val="nb-NO"/>
        </w:rPr>
        <w:t>4</w:t>
      </w:r>
      <w:r w:rsidRPr="7098E5C7">
        <w:rPr>
          <w:noProof w:val="0"/>
          <w:lang w:val="nb-NO"/>
        </w:rPr>
        <w:t>.</w:t>
      </w:r>
      <w:r w:rsidR="2FCEDFD3" w:rsidRPr="7098E5C7">
        <w:rPr>
          <w:noProof w:val="0"/>
          <w:lang w:val="nb-NO"/>
        </w:rPr>
        <w:t>1</w:t>
      </w:r>
      <w:r w:rsidRPr="7098E5C7">
        <w:rPr>
          <w:noProof w:val="0"/>
          <w:lang w:val="nb-NO"/>
        </w:rPr>
        <w:t xml:space="preserve"> Folkehøgskolen i dag.</w:t>
      </w:r>
      <w:bookmarkEnd w:id="6"/>
      <w:r w:rsidRPr="7098E5C7">
        <w:rPr>
          <w:noProof w:val="0"/>
          <w:lang w:val="nb-NO"/>
        </w:rPr>
        <w:t xml:space="preserve"> </w:t>
      </w:r>
    </w:p>
    <w:p w14:paraId="698654A9" w14:textId="24C106C4" w:rsidR="14082F69" w:rsidRDefault="14082F69" w:rsidP="23984ADC">
      <w:pPr>
        <w:rPr>
          <w:rFonts w:eastAsia="Times New Roman"/>
        </w:rPr>
      </w:pPr>
      <w:r w:rsidRPr="23984ADC">
        <w:t>Det eksisterer totalt 84 folkehøgskoler i Norge i dag, de er spredt utover hele landet og tilbyr et mangfoldig utvalg av ul</w:t>
      </w:r>
      <w:r w:rsidR="691D786D" w:rsidRPr="23984ADC">
        <w:t>ike hovedlinjer og valgfag.</w:t>
      </w:r>
      <w:r w:rsidR="00E74722">
        <w:t xml:space="preserve"> </w:t>
      </w:r>
      <w:r w:rsidR="534669F2" w:rsidRPr="23984ADC">
        <w:t>Hvor 51 skoler er frilynte og 33 er kristne</w:t>
      </w:r>
      <w:r w:rsidR="563F064B" w:rsidRPr="23984ADC">
        <w:t xml:space="preserve"> (folkehogskole.no). </w:t>
      </w:r>
      <w:r w:rsidR="534669F2" w:rsidRPr="23984ADC">
        <w:t>S</w:t>
      </w:r>
      <w:r w:rsidR="080CC856" w:rsidRPr="23984ADC">
        <w:t xml:space="preserve">kolene </w:t>
      </w:r>
      <w:r w:rsidR="770409BF" w:rsidRPr="23984ADC">
        <w:t xml:space="preserve">er utover det </w:t>
      </w:r>
      <w:r w:rsidR="07D11328" w:rsidRPr="23984ADC">
        <w:t>autonome</w:t>
      </w:r>
      <w:r w:rsidR="287EA08F" w:rsidRPr="23984ADC">
        <w:t xml:space="preserve">, </w:t>
      </w:r>
      <w:r w:rsidR="7949B761" w:rsidRPr="23984ADC">
        <w:t>men er alle underlagt</w:t>
      </w:r>
      <w:r w:rsidR="35F7AF67" w:rsidRPr="23984ADC">
        <w:t xml:space="preserve"> </w:t>
      </w:r>
      <w:r w:rsidR="4D4F890C" w:rsidRPr="23984ADC">
        <w:t xml:space="preserve">loven om folkehøgskoler også kalt </w:t>
      </w:r>
      <w:r w:rsidR="35F7AF67" w:rsidRPr="23984ADC">
        <w:t>folkehøgskoleloven.</w:t>
      </w:r>
      <w:r w:rsidR="1FE41EA8" w:rsidRPr="23984ADC">
        <w:t xml:space="preserve"> Min skole er en frilynt skole. </w:t>
      </w:r>
    </w:p>
    <w:p w14:paraId="616AB68D" w14:textId="6FD6D1F4" w:rsidR="00282A07" w:rsidRDefault="660F2284" w:rsidP="00282A07">
      <w:r w:rsidRPr="7098E5C7">
        <w:t xml:space="preserve">Folkehøgskoleloven av 2002 er den </w:t>
      </w:r>
      <w:r w:rsidR="5FDA0A4E" w:rsidRPr="7098E5C7">
        <w:t xml:space="preserve">som er </w:t>
      </w:r>
      <w:r w:rsidRPr="7098E5C7">
        <w:t>gjelden</w:t>
      </w:r>
      <w:r w:rsidR="000719BE">
        <w:t>d</w:t>
      </w:r>
      <w:r w:rsidRPr="7098E5C7">
        <w:t>e per i dag. Den bygger på de opprinnelige tankene grun</w:t>
      </w:r>
      <w:r w:rsidR="4E08A854" w:rsidRPr="7098E5C7">
        <w:t xml:space="preserve">dtvigianerne hadde for etablering av folkehøgskolen. </w:t>
      </w:r>
      <w:r w:rsidR="40BFE543" w:rsidRPr="7098E5C7">
        <w:t xml:space="preserve">Grundtvig skrev </w:t>
      </w:r>
      <w:r w:rsidR="68C78AEC" w:rsidRPr="7098E5C7">
        <w:t xml:space="preserve">i teksten: </w:t>
      </w:r>
      <w:r w:rsidR="327E045E" w:rsidRPr="7098E5C7">
        <w:t>¨</w:t>
      </w:r>
      <w:r w:rsidR="68C78AEC" w:rsidRPr="7098E5C7">
        <w:t xml:space="preserve">Om </w:t>
      </w:r>
      <w:proofErr w:type="spellStart"/>
      <w:r w:rsidR="68C78AEC" w:rsidRPr="7098E5C7">
        <w:t>Indretninger</w:t>
      </w:r>
      <w:proofErr w:type="spellEnd"/>
      <w:r w:rsidR="68C78AEC" w:rsidRPr="7098E5C7">
        <w:t xml:space="preserve"> </w:t>
      </w:r>
      <w:proofErr w:type="spellStart"/>
      <w:r w:rsidR="68C78AEC" w:rsidRPr="7098E5C7">
        <w:t>af</w:t>
      </w:r>
      <w:proofErr w:type="spellEnd"/>
      <w:r w:rsidR="68C78AEC" w:rsidRPr="7098E5C7">
        <w:t xml:space="preserve"> Sorø </w:t>
      </w:r>
      <w:proofErr w:type="spellStart"/>
      <w:r w:rsidR="68C78AEC" w:rsidRPr="7098E5C7">
        <w:t>Academi</w:t>
      </w:r>
      <w:proofErr w:type="spellEnd"/>
      <w:r w:rsidR="68C78AEC" w:rsidRPr="7098E5C7">
        <w:t xml:space="preserve"> til en Folkelig </w:t>
      </w:r>
      <w:proofErr w:type="spellStart"/>
      <w:r w:rsidR="68C78AEC" w:rsidRPr="7098E5C7">
        <w:t>H</w:t>
      </w:r>
      <w:r w:rsidR="459B838F" w:rsidRPr="7098E5C7">
        <w:t>øjskole</w:t>
      </w:r>
      <w:proofErr w:type="spellEnd"/>
      <w:r w:rsidR="459B838F" w:rsidRPr="7098E5C7">
        <w:t>¨ i 1843</w:t>
      </w:r>
      <w:r w:rsidR="2728A4CB" w:rsidRPr="7098E5C7">
        <w:t xml:space="preserve">, </w:t>
      </w:r>
      <w:r w:rsidR="40BFE543" w:rsidRPr="7098E5C7">
        <w:t xml:space="preserve">fem kjernebegrep som </w:t>
      </w:r>
      <w:r w:rsidR="54D9A4B2" w:rsidRPr="7098E5C7">
        <w:t xml:space="preserve">han mente </w:t>
      </w:r>
      <w:r w:rsidR="40BFE543" w:rsidRPr="7098E5C7">
        <w:t xml:space="preserve">skulle inngå i </w:t>
      </w:r>
      <w:r w:rsidR="40BFE543" w:rsidRPr="7098E5C7">
        <w:rPr>
          <w:i/>
          <w:iCs/>
        </w:rPr>
        <w:t>folkelig opplysning</w:t>
      </w:r>
      <w:r w:rsidR="7DE3E38B" w:rsidRPr="7098E5C7">
        <w:rPr>
          <w:i/>
          <w:iCs/>
        </w:rPr>
        <w:t xml:space="preserve"> </w:t>
      </w:r>
      <w:r w:rsidR="40BFE543" w:rsidRPr="7098E5C7">
        <w:t>(Mikk</w:t>
      </w:r>
      <w:r w:rsidR="45E37E5F" w:rsidRPr="7098E5C7">
        <w:t>e</w:t>
      </w:r>
      <w:r w:rsidR="40BFE543" w:rsidRPr="7098E5C7">
        <w:t>lsen, 201</w:t>
      </w:r>
      <w:r w:rsidR="455E8625" w:rsidRPr="7098E5C7">
        <w:t>4).</w:t>
      </w:r>
      <w:r w:rsidR="2131C6EE" w:rsidRPr="7098E5C7">
        <w:t xml:space="preserve"> </w:t>
      </w:r>
      <w:r w:rsidR="5F46EE50" w:rsidRPr="7098E5C7">
        <w:t xml:space="preserve">De fem </w:t>
      </w:r>
      <w:r w:rsidR="5F46EE50" w:rsidRPr="7098E5C7">
        <w:lastRenderedPageBreak/>
        <w:t>begrepene</w:t>
      </w:r>
      <w:r w:rsidR="005D66BB">
        <w:t xml:space="preserve"> var</w:t>
      </w:r>
      <w:r w:rsidR="5F46EE50" w:rsidRPr="7098E5C7">
        <w:t xml:space="preserve">: </w:t>
      </w:r>
      <w:r w:rsidR="5F46EE50" w:rsidRPr="7098E5C7">
        <w:rPr>
          <w:i/>
          <w:iCs/>
        </w:rPr>
        <w:t>Livsopplysning, Historisk-</w:t>
      </w:r>
      <w:r w:rsidR="6E0E5A54" w:rsidRPr="7098E5C7">
        <w:rPr>
          <w:i/>
          <w:iCs/>
        </w:rPr>
        <w:t>p</w:t>
      </w:r>
      <w:r w:rsidR="5F46EE50" w:rsidRPr="7098E5C7">
        <w:rPr>
          <w:i/>
          <w:iCs/>
        </w:rPr>
        <w:t>oetisk</w:t>
      </w:r>
      <w:r w:rsidR="6C4354CD" w:rsidRPr="7098E5C7">
        <w:rPr>
          <w:i/>
          <w:iCs/>
        </w:rPr>
        <w:t xml:space="preserve">, Muntlighet, Levende vekselvirkning </w:t>
      </w:r>
      <w:r w:rsidR="6C4354CD" w:rsidRPr="7098E5C7">
        <w:t xml:space="preserve">og </w:t>
      </w:r>
      <w:proofErr w:type="spellStart"/>
      <w:r w:rsidR="6C4354CD" w:rsidRPr="7098E5C7">
        <w:rPr>
          <w:i/>
          <w:iCs/>
        </w:rPr>
        <w:t>Folklighet</w:t>
      </w:r>
      <w:proofErr w:type="spellEnd"/>
      <w:r w:rsidR="6C4354CD" w:rsidRPr="7098E5C7">
        <w:rPr>
          <w:i/>
          <w:iCs/>
        </w:rPr>
        <w:t>.</w:t>
      </w:r>
      <w:r w:rsidR="47CD8113" w:rsidRPr="7098E5C7">
        <w:rPr>
          <w:i/>
          <w:iCs/>
        </w:rPr>
        <w:t xml:space="preserve"> </w:t>
      </w:r>
      <w:r w:rsidR="00027628">
        <w:t xml:space="preserve">Begrepene vil jeg </w:t>
      </w:r>
      <w:r w:rsidR="00E4430F">
        <w:t xml:space="preserve">beskrive mer utfyllende i </w:t>
      </w:r>
      <w:hyperlink w:anchor="_2.2._Folkehøgskolepedagogikk." w:history="1">
        <w:r w:rsidR="00E4430F" w:rsidRPr="001C1FBC">
          <w:rPr>
            <w:rStyle w:val="Hyperkobling"/>
            <w:lang w:val="nb-NO"/>
          </w:rPr>
          <w:t>avsnitt 2.2</w:t>
        </w:r>
      </w:hyperlink>
      <w:r w:rsidR="00E4430F">
        <w:t>.</w:t>
      </w:r>
    </w:p>
    <w:p w14:paraId="64E89BA2" w14:textId="77777777" w:rsidR="001C728D" w:rsidRDefault="001C728D" w:rsidP="001C728D">
      <w:pPr>
        <w:rPr>
          <w:color w:val="00B050"/>
        </w:rPr>
      </w:pPr>
      <w:r w:rsidRPr="7098E5C7">
        <w:t>Begrepene er fortsatt gjeldene for den pedagogikk som drives i folkehøgskolen i dag. Kjernebegrepene ligger delvis i folkehøgskoleloven og mer utfyllende beskrevet i Folkehøgskoleforbundets idé- og prinsipprogram, 2021-2025 (Folkeh</w:t>
      </w:r>
      <w:r>
        <w:t>ø</w:t>
      </w:r>
      <w:r w:rsidRPr="7098E5C7">
        <w:t xml:space="preserve">gskoleforbundet). </w:t>
      </w:r>
    </w:p>
    <w:p w14:paraId="4AA78DE3" w14:textId="77777777" w:rsidR="001C728D" w:rsidRDefault="001C728D" w:rsidP="001C728D">
      <w:r w:rsidRPr="23984ADC">
        <w:t>I folkehøgskoleloven ligger skoleslagets formål som kan forstås som hovedmandatet. Den sier</w:t>
      </w:r>
      <w:r w:rsidRPr="23984ADC">
        <w:rPr>
          <w:rFonts w:eastAsia="Times New Roman"/>
        </w:rPr>
        <w:t xml:space="preserve"> følgende i §1.del 2 Formål:</w:t>
      </w:r>
    </w:p>
    <w:p w14:paraId="18FB16DB" w14:textId="77777777" w:rsidR="001C728D" w:rsidRDefault="001C728D" w:rsidP="001C728D">
      <w:r w:rsidRPr="23984ADC">
        <w:t xml:space="preserve">¨Folkehøgskolens formål er å fremme allmenndanning og folkeopplysning. Den enkelte folkehøgskole har ansvar for å fastsette verdigrunnlag innenfor denne rammen¨.  </w:t>
      </w:r>
      <w:r>
        <w:t xml:space="preserve">     </w:t>
      </w:r>
      <w:r w:rsidRPr="23984ADC">
        <w:t>(</w:t>
      </w:r>
      <w:r>
        <w:t>Folkehøgskoleloven)</w:t>
      </w:r>
    </w:p>
    <w:p w14:paraId="73A89DC8" w14:textId="77777777" w:rsidR="001C728D" w:rsidRDefault="001C728D" w:rsidP="001C728D"/>
    <w:p w14:paraId="26B9F3C6" w14:textId="77777777" w:rsidR="001C728D" w:rsidRDefault="001C728D" w:rsidP="001C728D">
      <w:r w:rsidRPr="23984ADC">
        <w:t>Med bakgrunn i loven har Folkehøgskoleforbundet, definert allmenndanning og folkeopplysning slik i sitt Idé- og prinsipprogram for perioden 2021-2025:</w:t>
      </w:r>
    </w:p>
    <w:p w14:paraId="46C9BEFB" w14:textId="77777777" w:rsidR="001C728D" w:rsidRDefault="001C728D" w:rsidP="001C728D">
      <w:pPr>
        <w:pStyle w:val="Quotations"/>
      </w:pPr>
      <w:r w:rsidRPr="23984ADC">
        <w:t>Folkehøgskolen vektlegger folkelig danning, og de ser på dette som en av grunnpilarene i et demokratisk samfunn. Folkelig danning er en prosess som utvikler evnen til å være oppmerksom på seg selv, sine medmennesker og den verden vi lever i. Gjennom danningsprosessen utvikles de egenskapene og kunnskapen som kjennetegner liv med selvbestemmelse, medbestemmelse og solidaritet, og et liv hvor vi finner mening, mot og entusiasme til å leve i frihet og fellesskap med andre. (Folkehøgskoleforbunde</w:t>
      </w:r>
      <w:r>
        <w:t>t, 2021</w:t>
      </w:r>
      <w:r w:rsidRPr="23984ADC">
        <w:t>)</w:t>
      </w:r>
    </w:p>
    <w:p w14:paraId="44B08B09" w14:textId="77777777" w:rsidR="001C728D" w:rsidRDefault="001C728D" w:rsidP="001C728D">
      <w:pPr>
        <w:pStyle w:val="Quotations"/>
        <w:ind w:left="0"/>
      </w:pPr>
    </w:p>
    <w:p w14:paraId="70FC34B9" w14:textId="5AF714CC" w:rsidR="7487235F" w:rsidRDefault="001C728D" w:rsidP="23984ADC">
      <w:pPr>
        <w:rPr>
          <w:rFonts w:eastAsia="Times New Roman"/>
        </w:rPr>
      </w:pPr>
      <w:r w:rsidRPr="23984ADC">
        <w:rPr>
          <w:rFonts w:eastAsia="Times New Roman"/>
        </w:rPr>
        <w:t>Det hevdes ofte i ulike folkehøgskole-fora at vi har utfordringer med å skape et ¨vi¨. Denne vi-</w:t>
      </w:r>
      <w:r w:rsidR="7487235F" w:rsidRPr="23984ADC">
        <w:rPr>
          <w:rFonts w:eastAsia="Times New Roman"/>
        </w:rPr>
        <w:t xml:space="preserve">tanken vil jeg hevde er helt grunnleggende for å få til den demokratiske danningen, som er folkehøgskolens viktigste mandat. Like viktig er vi-tanken når det gjelder å kunne legge til rette for stor grad av personlig utvikling og læring, som skjer nettopp i dette fellesskapet. Ved å undersøke elevenes opplevelse av tilhørighet, kan vi kanskje forstå noe mer om hva som kan utforskes videre for å kunne øke denne følelsen av ¨vi og oss¨. </w:t>
      </w:r>
    </w:p>
    <w:p w14:paraId="167F9FE3" w14:textId="77777777" w:rsidR="7487235F" w:rsidRDefault="7487235F" w:rsidP="23984ADC">
      <w:pPr>
        <w:rPr>
          <w:rFonts w:eastAsia="Times New Roman"/>
        </w:rPr>
      </w:pPr>
      <w:r w:rsidRPr="23984ADC">
        <w:rPr>
          <w:rFonts w:eastAsia="Times New Roman"/>
        </w:rPr>
        <w:lastRenderedPageBreak/>
        <w:t xml:space="preserve">Da Strikking </w:t>
      </w:r>
      <w:r w:rsidR="7BD79623" w:rsidRPr="23984ADC">
        <w:rPr>
          <w:rFonts w:eastAsia="Times New Roman"/>
        </w:rPr>
        <w:t>valgfag</w:t>
      </w:r>
      <w:r w:rsidRPr="23984ADC">
        <w:rPr>
          <w:rFonts w:eastAsia="Times New Roman"/>
        </w:rPr>
        <w:t xml:space="preserve"> tiltrekker seg så stor del av elevkullet, vil det kunne si noe om fellesskap som </w:t>
      </w:r>
      <w:r w:rsidR="37AA017B" w:rsidRPr="23984ADC">
        <w:rPr>
          <w:rFonts w:eastAsia="Times New Roman"/>
        </w:rPr>
        <w:t xml:space="preserve">kanskje </w:t>
      </w:r>
      <w:r w:rsidRPr="23984ADC">
        <w:rPr>
          <w:rFonts w:eastAsia="Times New Roman"/>
        </w:rPr>
        <w:t xml:space="preserve">kan være overførbart til andre fag eller arrangementer i skoleslaget. Det </w:t>
      </w:r>
      <w:r w:rsidR="23456EBA" w:rsidRPr="23984ADC">
        <w:rPr>
          <w:rFonts w:eastAsia="Times New Roman"/>
        </w:rPr>
        <w:t xml:space="preserve">er derfor </w:t>
      </w:r>
      <w:r w:rsidRPr="23984ADC">
        <w:rPr>
          <w:rFonts w:eastAsia="Times New Roman"/>
        </w:rPr>
        <w:t xml:space="preserve">spennende å utforske hvordan et aktivt utøvende </w:t>
      </w:r>
      <w:r w:rsidR="06D2221D" w:rsidRPr="23984ADC">
        <w:rPr>
          <w:rFonts w:eastAsia="Times New Roman"/>
        </w:rPr>
        <w:t xml:space="preserve">fag i et </w:t>
      </w:r>
      <w:r w:rsidRPr="23984ADC">
        <w:rPr>
          <w:rFonts w:eastAsia="Times New Roman"/>
        </w:rPr>
        <w:t>deltagende fellesskap kan komplimentere følelsen av tilhørighet</w:t>
      </w:r>
      <w:r w:rsidR="1D630A78" w:rsidRPr="23984ADC">
        <w:rPr>
          <w:rFonts w:eastAsia="Times New Roman"/>
        </w:rPr>
        <w:t xml:space="preserve">. </w:t>
      </w:r>
      <w:r w:rsidR="0DDFA813" w:rsidRPr="23984ADC">
        <w:rPr>
          <w:rFonts w:eastAsia="Times New Roman"/>
        </w:rPr>
        <w:t xml:space="preserve">Og om denne tilhørigheten </w:t>
      </w:r>
      <w:r w:rsidR="3B5A6242" w:rsidRPr="23984ADC">
        <w:rPr>
          <w:rFonts w:eastAsia="Times New Roman"/>
        </w:rPr>
        <w:t>påvirker</w:t>
      </w:r>
      <w:r w:rsidR="0DDFA813" w:rsidRPr="23984ADC">
        <w:rPr>
          <w:rFonts w:eastAsia="Times New Roman"/>
        </w:rPr>
        <w:t xml:space="preserve"> </w:t>
      </w:r>
      <w:r w:rsidRPr="23984ADC">
        <w:rPr>
          <w:rFonts w:eastAsia="Times New Roman"/>
        </w:rPr>
        <w:t xml:space="preserve">deltakelsen i andre av skolens fellesfora som morgensamling </w:t>
      </w:r>
      <w:r w:rsidR="23C10A49" w:rsidRPr="23984ADC">
        <w:rPr>
          <w:rFonts w:eastAsia="Times New Roman"/>
        </w:rPr>
        <w:t xml:space="preserve">eller foredrag </w:t>
      </w:r>
      <w:r w:rsidRPr="23984ADC">
        <w:rPr>
          <w:rFonts w:eastAsia="Times New Roman"/>
        </w:rPr>
        <w:t>i skolen aula</w:t>
      </w:r>
      <w:r w:rsidR="7FE1ABB5" w:rsidRPr="23984ADC">
        <w:rPr>
          <w:rFonts w:eastAsia="Times New Roman"/>
        </w:rPr>
        <w:t>, fag-undervisning</w:t>
      </w:r>
      <w:r w:rsidRPr="23984ADC">
        <w:rPr>
          <w:rFonts w:eastAsia="Times New Roman"/>
        </w:rPr>
        <w:t xml:space="preserve"> eller fellesmåltider i matsalen.</w:t>
      </w:r>
    </w:p>
    <w:p w14:paraId="6CA84FB4" w14:textId="42D50697" w:rsidR="73B01247" w:rsidRDefault="2D285323" w:rsidP="23984ADC">
      <w:pPr>
        <w:pStyle w:val="Overskrift2"/>
        <w:numPr>
          <w:ilvl w:val="0"/>
          <w:numId w:val="0"/>
        </w:numPr>
        <w:rPr>
          <w:noProof w:val="0"/>
          <w:lang w:val="nb-NO"/>
        </w:rPr>
      </w:pPr>
      <w:bookmarkStart w:id="7" w:name="_Toc166703628"/>
      <w:r w:rsidRPr="7098E5C7">
        <w:rPr>
          <w:noProof w:val="0"/>
          <w:lang w:val="nb-NO"/>
        </w:rPr>
        <w:t>1.5. Faget som praksis.</w:t>
      </w:r>
      <w:bookmarkEnd w:id="7"/>
    </w:p>
    <w:p w14:paraId="1006AD58" w14:textId="6A449885" w:rsidR="76F73997" w:rsidRDefault="76F73997" w:rsidP="23984ADC">
      <w:r w:rsidRPr="23984ADC">
        <w:t>Strikking v</w:t>
      </w:r>
      <w:r w:rsidR="1ADF2EBE" w:rsidRPr="23984ADC">
        <w:t>algfag</w:t>
      </w:r>
      <w:r w:rsidR="0587C80A" w:rsidRPr="23984ADC">
        <w:t xml:space="preserve"> kan forstås som</w:t>
      </w:r>
      <w:r w:rsidR="1ADF2EBE" w:rsidRPr="23984ADC">
        <w:t xml:space="preserve"> en prak</w:t>
      </w:r>
      <w:r w:rsidR="38525466" w:rsidRPr="23984ADC">
        <w:t>s</w:t>
      </w:r>
      <w:r w:rsidR="1ADF2EBE" w:rsidRPr="23984ADC">
        <w:t>is</w:t>
      </w:r>
      <w:r w:rsidR="4936B0ED" w:rsidRPr="23984ADC">
        <w:t xml:space="preserve">. </w:t>
      </w:r>
      <w:r w:rsidR="0CCF74F3" w:rsidRPr="23984ADC">
        <w:t>Faget</w:t>
      </w:r>
      <w:r w:rsidR="4936B0ED" w:rsidRPr="23984ADC">
        <w:t xml:space="preserve"> har endel teknikker man må beherske for å kunne </w:t>
      </w:r>
      <w:r w:rsidR="7AA79A5E" w:rsidRPr="23984ADC">
        <w:t>utvikle</w:t>
      </w:r>
      <w:r w:rsidR="4936B0ED" w:rsidRPr="23984ADC">
        <w:t xml:space="preserve"> sin</w:t>
      </w:r>
      <w:r w:rsidR="506747EE" w:rsidRPr="23984ADC">
        <w:t xml:space="preserve">e </w:t>
      </w:r>
      <w:r w:rsidR="4936B0ED" w:rsidRPr="23984ADC">
        <w:t>ferdighet</w:t>
      </w:r>
      <w:r w:rsidR="362050EB" w:rsidRPr="23984ADC">
        <w:t xml:space="preserve">er </w:t>
      </w:r>
      <w:r w:rsidR="4936B0ED" w:rsidRPr="23984ADC">
        <w:t xml:space="preserve">i faget. </w:t>
      </w:r>
      <w:r w:rsidR="1D70EE47" w:rsidRPr="23984ADC">
        <w:t xml:space="preserve">Jeg vil likevel hevde at det </w:t>
      </w:r>
      <w:r w:rsidR="7365EE7E" w:rsidRPr="23984ADC">
        <w:t>er</w:t>
      </w:r>
      <w:r w:rsidR="1D70EE47" w:rsidRPr="23984ADC">
        <w:t xml:space="preserve"> lite kunnskap </w:t>
      </w:r>
      <w:r w:rsidR="0B5B7A46" w:rsidRPr="23984ADC">
        <w:t xml:space="preserve">som skal </w:t>
      </w:r>
      <w:r w:rsidR="1D70EE47" w:rsidRPr="23984ADC">
        <w:t xml:space="preserve">til for å kunne kjenne </w:t>
      </w:r>
      <w:r w:rsidR="3A8F28DE" w:rsidRPr="23984ADC">
        <w:t xml:space="preserve">på både </w:t>
      </w:r>
      <w:r w:rsidR="1D70EE47" w:rsidRPr="23984ADC">
        <w:t>mestring og læringsglede.</w:t>
      </w:r>
      <w:r w:rsidR="4DB11251" w:rsidRPr="23984ADC">
        <w:t xml:space="preserve"> </w:t>
      </w:r>
      <w:r w:rsidR="4219E857" w:rsidRPr="23984ADC">
        <w:t>Teknikken bygger på to ho</w:t>
      </w:r>
      <w:r w:rsidR="4957EF1E" w:rsidRPr="23984ADC">
        <w:t>vedmåter å hekte masker i hverandre</w:t>
      </w:r>
      <w:r w:rsidR="6385247B" w:rsidRPr="23984ADC">
        <w:t xml:space="preserve"> på</w:t>
      </w:r>
      <w:r w:rsidR="4957EF1E" w:rsidRPr="23984ADC">
        <w:t>. Disse er rette og vrange masker og beskriver hvor</w:t>
      </w:r>
      <w:r w:rsidR="764E772B" w:rsidRPr="23984ADC">
        <w:t xml:space="preserve">dan man jobber med tråden </w:t>
      </w:r>
      <w:r w:rsidR="2D800987" w:rsidRPr="23984ADC">
        <w:t xml:space="preserve">i forkant eller bakkant av masken </w:t>
      </w:r>
      <w:r w:rsidR="764E772B" w:rsidRPr="23984ADC">
        <w:t>for</w:t>
      </w:r>
      <w:r w:rsidR="0554FBCD" w:rsidRPr="23984ADC">
        <w:t xml:space="preserve"> å bygge arbeidet rad for rad.</w:t>
      </w:r>
      <w:r w:rsidR="13034BBB" w:rsidRPr="23984ADC">
        <w:t xml:space="preserve"> </w:t>
      </w:r>
      <w:r w:rsidR="583D5DBB" w:rsidRPr="23984ADC">
        <w:t>I tillegg må man kunne legge opp masker og å felle av til en avslutning når arb</w:t>
      </w:r>
      <w:r w:rsidR="51D6C757" w:rsidRPr="23984ADC">
        <w:t>e</w:t>
      </w:r>
      <w:r w:rsidR="583D5DBB" w:rsidRPr="23984ADC">
        <w:t xml:space="preserve">idet har nådd ønsket lengde eller form. </w:t>
      </w:r>
      <w:r w:rsidR="3463A1AF" w:rsidRPr="23984ADC">
        <w:t xml:space="preserve">Utvidet kunnskap bygger </w:t>
      </w:r>
      <w:r w:rsidR="4EAA98B2" w:rsidRPr="23984ADC">
        <w:t xml:space="preserve">videre </w:t>
      </w:r>
      <w:r w:rsidR="3463A1AF" w:rsidRPr="23984ADC">
        <w:t>på de to maskehektingsmetodene med kast, vridning, sammenstrikking</w:t>
      </w:r>
      <w:r w:rsidR="1331E226" w:rsidRPr="23984ADC">
        <w:t xml:space="preserve">, økning og kombinasjoner av disse. </w:t>
      </w:r>
      <w:r w:rsidR="4DB11251" w:rsidRPr="23984ADC">
        <w:t xml:space="preserve">Faget har en enkel progresjon og med kun begrenset kunnskap kan man oppleve å kunne skape enkle plagg eller </w:t>
      </w:r>
      <w:r w:rsidR="6541D3B7" w:rsidRPr="23984ADC">
        <w:t xml:space="preserve">funksjonelle objekt. </w:t>
      </w:r>
    </w:p>
    <w:p w14:paraId="6B34D3AC" w14:textId="284D0E9B" w:rsidR="042C264E" w:rsidRDefault="042C264E" w:rsidP="23984ADC">
      <w:r w:rsidRPr="23984ADC">
        <w:t>Samtidig kan teknisk progresjon oppøves raskt, og ved mengdetrening er alt mulig. Hv</w:t>
      </w:r>
      <w:r w:rsidR="54FC6A67" w:rsidRPr="23984ADC">
        <w:t xml:space="preserve">ert år kommer det elever til valgfaget som kan alt det grunnleggende. For dem er det kanskje nå de forsøker seg på mere intrikate mønstre med </w:t>
      </w:r>
      <w:r w:rsidR="2E6C78BE" w:rsidRPr="23984ADC">
        <w:t xml:space="preserve">mange </w:t>
      </w:r>
      <w:r w:rsidR="54FC6A67" w:rsidRPr="23984ADC">
        <w:t>fa</w:t>
      </w:r>
      <w:r w:rsidR="00223EB6">
        <w:t>r</w:t>
      </w:r>
      <w:r w:rsidR="54FC6A67" w:rsidRPr="23984ADC">
        <w:t xml:space="preserve">ger og </w:t>
      </w:r>
      <w:r w:rsidR="759D1F44" w:rsidRPr="23984ADC">
        <w:t>ulike garn</w:t>
      </w:r>
      <w:r w:rsidR="07EB9458" w:rsidRPr="23984ADC">
        <w:t>kvaliteter</w:t>
      </w:r>
      <w:r w:rsidR="759D1F44" w:rsidRPr="23984ADC">
        <w:t xml:space="preserve">. For andre er det </w:t>
      </w:r>
      <w:r w:rsidR="06671544" w:rsidRPr="23984ADC">
        <w:t xml:space="preserve">omtrent som </w:t>
      </w:r>
      <w:r w:rsidR="1A07E5FD" w:rsidRPr="23984ADC">
        <w:t>å starte på nytt</w:t>
      </w:r>
      <w:r w:rsidR="03C298D8" w:rsidRPr="23984ADC">
        <w:t>, da d</w:t>
      </w:r>
      <w:r w:rsidR="1A07E5FD" w:rsidRPr="23984ADC">
        <w:t xml:space="preserve">e ikke </w:t>
      </w:r>
      <w:r w:rsidR="76DB799C" w:rsidRPr="23984ADC">
        <w:t xml:space="preserve">har </w:t>
      </w:r>
      <w:r w:rsidR="1A07E5FD" w:rsidRPr="23984ADC">
        <w:t xml:space="preserve">hatt anledning til å vedlikeholde sin kunnskap, og den ligger i </w:t>
      </w:r>
      <w:r w:rsidR="62C815A9" w:rsidRPr="23984ADC">
        <w:t xml:space="preserve">en </w:t>
      </w:r>
      <w:r w:rsidR="1A07E5FD" w:rsidRPr="23984ADC">
        <w:t xml:space="preserve">dyp dvale. </w:t>
      </w:r>
      <w:r w:rsidR="2F9C0894" w:rsidRPr="23984ADC">
        <w:t xml:space="preserve">Den tredje hovedgruppen av elever, er de som ikke har forsøkt seg på strikking tidligere, som altså er helt nybegynnere. </w:t>
      </w:r>
      <w:r w:rsidR="7B818699" w:rsidRPr="23984ADC">
        <w:t xml:space="preserve">I tillegg </w:t>
      </w:r>
      <w:r w:rsidR="7D4A4942" w:rsidRPr="23984ADC">
        <w:t xml:space="preserve">er i elever som ligger i sjiktene mellom disse hovedgruppene. Alle </w:t>
      </w:r>
      <w:r w:rsidR="1A07E5FD" w:rsidRPr="23984ADC">
        <w:t xml:space="preserve">har </w:t>
      </w:r>
      <w:r w:rsidR="0FF9DA4D" w:rsidRPr="23984ADC">
        <w:t xml:space="preserve">likevel </w:t>
      </w:r>
      <w:r w:rsidR="1A07E5FD" w:rsidRPr="23984ADC">
        <w:t>et forhol</w:t>
      </w:r>
      <w:r w:rsidR="60C86349" w:rsidRPr="23984ADC">
        <w:t xml:space="preserve">d til strikking, enten de selv har forsøkt eller de har sett </w:t>
      </w:r>
      <w:r w:rsidR="42277555" w:rsidRPr="23984ADC">
        <w:t>foreldre, venner</w:t>
      </w:r>
      <w:r w:rsidR="60C86349" w:rsidRPr="23984ADC">
        <w:t xml:space="preserve"> </w:t>
      </w:r>
      <w:r w:rsidR="2AA4801F" w:rsidRPr="23984ADC">
        <w:t>eller</w:t>
      </w:r>
      <w:r w:rsidR="60C86349" w:rsidRPr="23984ADC">
        <w:t xml:space="preserve"> </w:t>
      </w:r>
      <w:r w:rsidR="601ECD1F" w:rsidRPr="23984ADC">
        <w:t>eldre familiemedlemmer,</w:t>
      </w:r>
      <w:r w:rsidR="60C86349" w:rsidRPr="23984ADC">
        <w:t xml:space="preserve"> strikke. Ofte er ønske</w:t>
      </w:r>
      <w:r w:rsidR="00E74722">
        <w:t>t</w:t>
      </w:r>
      <w:r w:rsidR="60C86349" w:rsidRPr="23984ADC">
        <w:t xml:space="preserve"> nettopp </w:t>
      </w:r>
      <w:r w:rsidR="00E74722">
        <w:t>å</w:t>
      </w:r>
      <w:r w:rsidR="60C86349" w:rsidRPr="23984ADC">
        <w:t xml:space="preserve"> lære seg teknikken</w:t>
      </w:r>
      <w:r w:rsidR="7039BFD9" w:rsidRPr="23984ADC">
        <w:t>e</w:t>
      </w:r>
      <w:r w:rsidR="60C86349" w:rsidRPr="23984ADC">
        <w:t xml:space="preserve"> for å kunne begeistre sine for</w:t>
      </w:r>
      <w:r w:rsidR="608D95C9" w:rsidRPr="23984ADC">
        <w:t xml:space="preserve">eldre eller </w:t>
      </w:r>
      <w:r w:rsidR="00E74722">
        <w:t>besteforeldre</w:t>
      </w:r>
      <w:r w:rsidR="60C86349" w:rsidRPr="23984ADC">
        <w:t>, slik er det historiske og trad</w:t>
      </w:r>
      <w:r w:rsidR="10EB19FC" w:rsidRPr="23984ADC">
        <w:t xml:space="preserve">isjonelle </w:t>
      </w:r>
      <w:r w:rsidR="3BEF2E74" w:rsidRPr="23984ADC">
        <w:t xml:space="preserve">viktig og </w:t>
      </w:r>
      <w:r w:rsidR="10EB19FC" w:rsidRPr="23984ADC">
        <w:t>veldig til stedet i faget.</w:t>
      </w:r>
    </w:p>
    <w:p w14:paraId="64A94AFE" w14:textId="525EB249" w:rsidR="116F4C1E" w:rsidRDefault="116F4C1E" w:rsidP="23984ADC">
      <w:r w:rsidRPr="23984ADC">
        <w:t xml:space="preserve">Strikking er også populært </w:t>
      </w:r>
      <w:r w:rsidR="6720C093" w:rsidRPr="23984ADC">
        <w:t xml:space="preserve">i samfunnet generelt. Hjemme-strikk er </w:t>
      </w:r>
      <w:r w:rsidR="67D801AE" w:rsidRPr="23984ADC">
        <w:t>godt synlig</w:t>
      </w:r>
      <w:r w:rsidR="6720C093" w:rsidRPr="23984ADC">
        <w:t xml:space="preserve"> i motebilde og </w:t>
      </w:r>
      <w:r w:rsidR="6D8756F7" w:rsidRPr="23984ADC">
        <w:t>det er lett å få kjøpt garn og pinner.</w:t>
      </w:r>
      <w:r w:rsidR="46F7654E" w:rsidRPr="23984ADC">
        <w:t xml:space="preserve"> Flere mikrospinneri og</w:t>
      </w:r>
      <w:r w:rsidR="6D8756F7" w:rsidRPr="23984ADC">
        <w:t xml:space="preserve"> </w:t>
      </w:r>
      <w:r w:rsidR="513CC9ED" w:rsidRPr="23984ADC">
        <w:t xml:space="preserve">småskala produsenter produserer </w:t>
      </w:r>
      <w:r w:rsidR="513CC9ED" w:rsidRPr="23984ADC">
        <w:lastRenderedPageBreak/>
        <w:t>både garn av lokalt farget ull</w:t>
      </w:r>
      <w:r w:rsidR="51CAEE23" w:rsidRPr="23984ADC">
        <w:t xml:space="preserve"> og mer delikate fibre</w:t>
      </w:r>
      <w:r w:rsidR="007A5EDB">
        <w:t>, o</w:t>
      </w:r>
      <w:r w:rsidR="4E9EBF7E" w:rsidRPr="23984ADC">
        <w:t>g de store mer</w:t>
      </w:r>
      <w:r w:rsidR="513CC9ED" w:rsidRPr="23984ADC">
        <w:t xml:space="preserve"> </w:t>
      </w:r>
      <w:r w:rsidR="036316A7" w:rsidRPr="23984ADC">
        <w:t>tradisjonelle garnprodusentene</w:t>
      </w:r>
      <w:r w:rsidR="132608F2" w:rsidRPr="23984ADC">
        <w:t xml:space="preserve"> tilbyr et vell av ulike kvaliteter og farger.</w:t>
      </w:r>
      <w:r w:rsidR="7025161E" w:rsidRPr="23984ADC">
        <w:t xml:space="preserve"> I</w:t>
      </w:r>
      <w:r w:rsidR="132608F2" w:rsidRPr="23984ADC">
        <w:t xml:space="preserve"> </w:t>
      </w:r>
      <w:r w:rsidR="7025161E" w:rsidRPr="23984ADC">
        <w:t xml:space="preserve">tillegg er garn fra hele verden </w:t>
      </w:r>
      <w:r w:rsidR="44F2DF22" w:rsidRPr="23984ADC">
        <w:t>tilgjenge</w:t>
      </w:r>
      <w:r w:rsidR="18DFB343" w:rsidRPr="23984ADC">
        <w:t>lig</w:t>
      </w:r>
      <w:r w:rsidR="5DB9B66B" w:rsidRPr="23984ADC">
        <w:t xml:space="preserve"> gjennom </w:t>
      </w:r>
      <w:r w:rsidR="78C4E05B" w:rsidRPr="23984ADC">
        <w:t xml:space="preserve">en mengde </w:t>
      </w:r>
      <w:r w:rsidR="5DB9B66B" w:rsidRPr="23984ADC">
        <w:t>ulike nettbutikker og</w:t>
      </w:r>
      <w:r w:rsidR="18DFB343" w:rsidRPr="23984ADC">
        <w:t xml:space="preserve"> </w:t>
      </w:r>
      <w:r w:rsidR="132608F2" w:rsidRPr="23984ADC">
        <w:t>bare noen tastetrykk unna</w:t>
      </w:r>
      <w:r w:rsidR="709D13D5" w:rsidRPr="23984ADC">
        <w:t>.</w:t>
      </w:r>
      <w:r w:rsidR="47C087C5" w:rsidRPr="23984ADC">
        <w:t xml:space="preserve"> </w:t>
      </w:r>
    </w:p>
    <w:p w14:paraId="4DAEE67D" w14:textId="77777777" w:rsidR="6D8756F7" w:rsidRDefault="6D8756F7" w:rsidP="23984ADC">
      <w:r w:rsidRPr="23984ADC">
        <w:t>Det kan hevdes at denne</w:t>
      </w:r>
      <w:r w:rsidR="1D0EB4FA" w:rsidRPr="23984ADC">
        <w:t xml:space="preserve"> strikke-</w:t>
      </w:r>
      <w:r w:rsidRPr="23984ADC">
        <w:t xml:space="preserve">trenden kanskje er en del av en </w:t>
      </w:r>
      <w:proofErr w:type="spellStart"/>
      <w:r w:rsidRPr="23984ADC">
        <w:t>slow</w:t>
      </w:r>
      <w:proofErr w:type="spellEnd"/>
      <w:r w:rsidRPr="23984ADC">
        <w:t xml:space="preserve">-bevegelse, som </w:t>
      </w:r>
      <w:r w:rsidR="188B6B70" w:rsidRPr="23984ADC">
        <w:t xml:space="preserve">gjerne </w:t>
      </w:r>
      <w:r w:rsidRPr="23984ADC">
        <w:t xml:space="preserve">også </w:t>
      </w:r>
      <w:r w:rsidR="3B2463B0" w:rsidRPr="23984ADC">
        <w:t xml:space="preserve">kan </w:t>
      </w:r>
      <w:r w:rsidRPr="23984ADC">
        <w:t xml:space="preserve">omhandle </w:t>
      </w:r>
      <w:r w:rsidR="0C02E0E4" w:rsidRPr="23984ADC">
        <w:t>lokalprodu</w:t>
      </w:r>
      <w:r w:rsidR="3A57F4A7" w:rsidRPr="23984ADC">
        <w:t>se</w:t>
      </w:r>
      <w:r w:rsidR="0C02E0E4" w:rsidRPr="23984ADC">
        <w:t xml:space="preserve">rt og kortreist. </w:t>
      </w:r>
      <w:r w:rsidR="183DA270" w:rsidRPr="23984ADC">
        <w:t>For strikkere er det ofte heller kvaliteten på garnet som trumfer. Da en k</w:t>
      </w:r>
      <w:r w:rsidR="73E6E49F" w:rsidRPr="23984ADC">
        <w:t>a</w:t>
      </w:r>
      <w:r w:rsidR="183DA270" w:rsidRPr="23984ADC">
        <w:t xml:space="preserve">n velge </w:t>
      </w:r>
      <w:r w:rsidR="16D669B9" w:rsidRPr="23984ADC">
        <w:t xml:space="preserve">mellom </w:t>
      </w:r>
      <w:r w:rsidR="183DA270" w:rsidRPr="23984ADC">
        <w:t xml:space="preserve">alpakka eller mohair, lin og silke, kasjmir </w:t>
      </w:r>
      <w:r w:rsidR="05E5B47F" w:rsidRPr="23984ADC">
        <w:t xml:space="preserve">ull </w:t>
      </w:r>
      <w:r w:rsidR="183DA270" w:rsidRPr="23984ADC">
        <w:t>eller</w:t>
      </w:r>
      <w:r w:rsidR="125B3E2E" w:rsidRPr="23984ADC">
        <w:t xml:space="preserve"> fra </w:t>
      </w:r>
      <w:proofErr w:type="spellStart"/>
      <w:r w:rsidR="13246E26" w:rsidRPr="23984ADC">
        <w:t>Y</w:t>
      </w:r>
      <w:r w:rsidR="125B3E2E" w:rsidRPr="23984ADC">
        <w:t>ak</w:t>
      </w:r>
      <w:proofErr w:type="spellEnd"/>
      <w:r w:rsidR="66A579EC" w:rsidRPr="23984ADC">
        <w:t>.</w:t>
      </w:r>
      <w:r w:rsidR="69DFE1AB" w:rsidRPr="23984ADC">
        <w:t xml:space="preserve"> </w:t>
      </w:r>
      <w:r w:rsidR="43A6FEBC" w:rsidRPr="23984ADC">
        <w:t>I</w:t>
      </w:r>
      <w:r w:rsidR="69DFE1AB" w:rsidRPr="23984ADC">
        <w:t xml:space="preserve"> tillegg </w:t>
      </w:r>
      <w:r w:rsidR="6012562C" w:rsidRPr="23984ADC">
        <w:t>er det</w:t>
      </w:r>
      <w:r w:rsidR="7AC3740B" w:rsidRPr="23984ADC">
        <w:t xml:space="preserve"> ull fra </w:t>
      </w:r>
      <w:r w:rsidR="2B3AFC7A" w:rsidRPr="23984ADC">
        <w:t>N</w:t>
      </w:r>
      <w:r w:rsidR="7AC3740B" w:rsidRPr="23984ADC">
        <w:t xml:space="preserve">orge, </w:t>
      </w:r>
      <w:r w:rsidR="34F7DB31" w:rsidRPr="23984ADC">
        <w:t>I</w:t>
      </w:r>
      <w:r w:rsidR="7AC3740B" w:rsidRPr="23984ADC">
        <w:t xml:space="preserve">sland eller </w:t>
      </w:r>
      <w:r w:rsidR="37A6420B" w:rsidRPr="23984ADC">
        <w:t>N</w:t>
      </w:r>
      <w:r w:rsidR="7AC3740B" w:rsidRPr="23984ADC">
        <w:t xml:space="preserve">ew </w:t>
      </w:r>
      <w:r w:rsidR="3F23FD72" w:rsidRPr="23984ADC">
        <w:t>Z</w:t>
      </w:r>
      <w:r w:rsidR="7AC3740B" w:rsidRPr="23984ADC">
        <w:t>ealand</w:t>
      </w:r>
      <w:r w:rsidR="5D8A2ECF" w:rsidRPr="23984ADC">
        <w:t xml:space="preserve"> for å nevne noen</w:t>
      </w:r>
      <w:r w:rsidR="53DF3A99" w:rsidRPr="23984ADC">
        <w:t>, ut</w:t>
      </w:r>
      <w:r w:rsidR="39FD9D20" w:rsidRPr="23984ADC">
        <w:t>valget er enormt</w:t>
      </w:r>
      <w:r w:rsidR="19E6B0F7" w:rsidRPr="23984ADC">
        <w:t xml:space="preserve"> og tilbudene mange</w:t>
      </w:r>
      <w:r w:rsidR="39FD9D20" w:rsidRPr="23984ADC">
        <w:t>.</w:t>
      </w:r>
    </w:p>
    <w:p w14:paraId="49CD18AF" w14:textId="08993D3A" w:rsidR="47DFFA24" w:rsidRDefault="6756E522" w:rsidP="23984ADC">
      <w:r w:rsidRPr="7098E5C7">
        <w:t>Det er</w:t>
      </w:r>
      <w:r w:rsidR="5919BA2D" w:rsidRPr="7098E5C7">
        <w:t xml:space="preserve"> også </w:t>
      </w:r>
      <w:r w:rsidR="1DF0F976" w:rsidRPr="7098E5C7">
        <w:t xml:space="preserve">lett å </w:t>
      </w:r>
      <w:r w:rsidR="5919BA2D" w:rsidRPr="7098E5C7">
        <w:t xml:space="preserve">tenke </w:t>
      </w:r>
      <w:r w:rsidR="57F6FFF1" w:rsidRPr="7098E5C7">
        <w:t xml:space="preserve">at strikking er en god motsats </w:t>
      </w:r>
      <w:r w:rsidR="0E75857B" w:rsidRPr="7098E5C7">
        <w:t xml:space="preserve">og </w:t>
      </w:r>
      <w:r w:rsidR="14B8415A" w:rsidRPr="7098E5C7">
        <w:t xml:space="preserve">en </w:t>
      </w:r>
      <w:r w:rsidR="5B5A4E58" w:rsidRPr="7098E5C7">
        <w:t>kjærkommen avveksling fra</w:t>
      </w:r>
      <w:r w:rsidR="57F6FFF1" w:rsidRPr="7098E5C7">
        <w:t xml:space="preserve"> alt det digitale </w:t>
      </w:r>
      <w:r w:rsidR="0F131DDA" w:rsidRPr="7098E5C7">
        <w:t>vi omgir oss med.</w:t>
      </w:r>
      <w:r w:rsidR="732D88E6" w:rsidRPr="7098E5C7">
        <w:t xml:space="preserve"> N</w:t>
      </w:r>
      <w:r w:rsidR="6FEE165C" w:rsidRPr="7098E5C7">
        <w:t xml:space="preserve">år </w:t>
      </w:r>
      <w:r w:rsidR="0D1C2C61" w:rsidRPr="7098E5C7">
        <w:t>en</w:t>
      </w:r>
      <w:r w:rsidR="0F131DDA" w:rsidRPr="7098E5C7">
        <w:t xml:space="preserve"> strikker, hekler eller broderer må begge hender samarbeide, </w:t>
      </w:r>
      <w:r w:rsidR="4241511C" w:rsidRPr="7098E5C7">
        <w:t xml:space="preserve">og være i arbeidet hele tiden. Dermed blir </w:t>
      </w:r>
      <w:r w:rsidR="0F131DDA" w:rsidRPr="7098E5C7">
        <w:t>det ikke ¨plass¨</w:t>
      </w:r>
      <w:r w:rsidR="42B1757D" w:rsidRPr="7098E5C7">
        <w:t xml:space="preserve"> </w:t>
      </w:r>
      <w:r w:rsidR="0F131DDA" w:rsidRPr="7098E5C7">
        <w:t xml:space="preserve">til </w:t>
      </w:r>
      <w:r w:rsidR="29DDA683" w:rsidRPr="7098E5C7">
        <w:t xml:space="preserve">å holde på med </w:t>
      </w:r>
      <w:r w:rsidR="0F131DDA" w:rsidRPr="7098E5C7">
        <w:t xml:space="preserve">noe annet </w:t>
      </w:r>
      <w:r w:rsidR="5956B1DA" w:rsidRPr="7098E5C7">
        <w:t>som krever hendene</w:t>
      </w:r>
      <w:r w:rsidR="622DF17A" w:rsidRPr="7098E5C7">
        <w:t>.</w:t>
      </w:r>
      <w:r w:rsidR="2BC5608F" w:rsidRPr="7098E5C7">
        <w:t xml:space="preserve"> </w:t>
      </w:r>
      <w:r w:rsidR="20D2D518" w:rsidRPr="7098E5C7">
        <w:t xml:space="preserve">Slik </w:t>
      </w:r>
      <w:r w:rsidR="2DC53A6B" w:rsidRPr="7098E5C7">
        <w:t>kan strikkingen</w:t>
      </w:r>
      <w:r w:rsidR="20D2D518" w:rsidRPr="7098E5C7">
        <w:t xml:space="preserve"> motvirke stress og være b</w:t>
      </w:r>
      <w:r w:rsidR="0249FADD" w:rsidRPr="7098E5C7">
        <w:t xml:space="preserve">ehjelpelig </w:t>
      </w:r>
      <w:r w:rsidR="2265D19A" w:rsidRPr="7098E5C7">
        <w:t>med</w:t>
      </w:r>
      <w:r w:rsidR="0249FADD" w:rsidRPr="7098E5C7">
        <w:t xml:space="preserve"> å finne ro og </w:t>
      </w:r>
      <w:r w:rsidR="26313367" w:rsidRPr="7098E5C7">
        <w:t xml:space="preserve">en </w:t>
      </w:r>
      <w:r w:rsidR="0249FADD" w:rsidRPr="7098E5C7">
        <w:t xml:space="preserve">lavere </w:t>
      </w:r>
      <w:r w:rsidR="4AE31FB0" w:rsidRPr="7098E5C7">
        <w:t>hverdagspuls</w:t>
      </w:r>
      <w:r w:rsidR="0249FADD" w:rsidRPr="7098E5C7">
        <w:t xml:space="preserve">. </w:t>
      </w:r>
      <w:r w:rsidR="17F4962B" w:rsidRPr="7098E5C7">
        <w:t>Det repet</w:t>
      </w:r>
      <w:r w:rsidR="43789593" w:rsidRPr="7098E5C7">
        <w:t>i</w:t>
      </w:r>
      <w:r w:rsidR="17F4962B" w:rsidRPr="7098E5C7">
        <w:t>tive i det faktiske momentet</w:t>
      </w:r>
      <w:r w:rsidR="5C91F323" w:rsidRPr="7098E5C7">
        <w:t xml:space="preserve"> av</w:t>
      </w:r>
      <w:r w:rsidR="17F4962B" w:rsidRPr="7098E5C7">
        <w:t xml:space="preserve"> å strikke, </w:t>
      </w:r>
      <w:r w:rsidR="37422A33" w:rsidRPr="7098E5C7">
        <w:t xml:space="preserve">kan beskrives som strikketøyets egenpuls. En puls som ligger individuelt hos den enkelte strikker og </w:t>
      </w:r>
      <w:r w:rsidR="3C505556" w:rsidRPr="7098E5C7">
        <w:t xml:space="preserve">som ikke </w:t>
      </w:r>
      <w:r w:rsidR="37422A33" w:rsidRPr="7098E5C7">
        <w:t>er avhengig av fart eller profesjonalitet</w:t>
      </w:r>
      <w:r w:rsidR="2287A152" w:rsidRPr="7098E5C7">
        <w:t>.</w:t>
      </w:r>
      <w:r w:rsidR="3609FCA4" w:rsidRPr="7098E5C7">
        <w:t xml:space="preserve"> Denne roen strikkingen gir</w:t>
      </w:r>
      <w:r w:rsidR="7B4B5031" w:rsidRPr="7098E5C7">
        <w:t xml:space="preserve">, </w:t>
      </w:r>
      <w:r w:rsidR="6389E20B" w:rsidRPr="7098E5C7">
        <w:t>sammen med mestring</w:t>
      </w:r>
      <w:r w:rsidR="39F20D84" w:rsidRPr="7098E5C7">
        <w:t>s</w:t>
      </w:r>
      <w:r w:rsidR="6389E20B" w:rsidRPr="7098E5C7">
        <w:t>følelse</w:t>
      </w:r>
      <w:r w:rsidR="7B4B5031" w:rsidRPr="7098E5C7">
        <w:t xml:space="preserve"> </w:t>
      </w:r>
      <w:r w:rsidR="3609FCA4" w:rsidRPr="7098E5C7">
        <w:t>frigir endorfiner og lykkefølelse</w:t>
      </w:r>
      <w:r w:rsidR="082B7D9E" w:rsidRPr="7098E5C7">
        <w:t xml:space="preserve"> (Sjöberg &amp; </w:t>
      </w:r>
      <w:proofErr w:type="spellStart"/>
      <w:r w:rsidR="082B7D9E" w:rsidRPr="7098E5C7">
        <w:t>Porko-Hudd</w:t>
      </w:r>
      <w:proofErr w:type="spellEnd"/>
      <w:r w:rsidR="082B7D9E" w:rsidRPr="7098E5C7">
        <w:t>, 2019)</w:t>
      </w:r>
      <w:r w:rsidR="3609FCA4" w:rsidRPr="7098E5C7">
        <w:t xml:space="preserve">. </w:t>
      </w:r>
      <w:r w:rsidR="53BD28BB" w:rsidRPr="7098E5C7">
        <w:t>De</w:t>
      </w:r>
      <w:r w:rsidR="40FD7ED5" w:rsidRPr="7098E5C7">
        <w:t>t oppleves som</w:t>
      </w:r>
      <w:r w:rsidR="53BD28BB" w:rsidRPr="7098E5C7">
        <w:t xml:space="preserve"> givende for strikkere på alle nivå å se et prosjekt vokse frem fra tråd til ferdig produkt. Nytteverdi er for alle mennesker historisk forankr</w:t>
      </w:r>
      <w:r w:rsidR="3663BE69" w:rsidRPr="7098E5C7">
        <w:t>et i vår utvikling</w:t>
      </w:r>
      <w:r w:rsidR="3A7847A8" w:rsidRPr="7098E5C7">
        <w:t xml:space="preserve">, et element for tilfredstillelse som er en </w:t>
      </w:r>
      <w:r w:rsidR="23543CA6" w:rsidRPr="7098E5C7">
        <w:t xml:space="preserve">egen og </w:t>
      </w:r>
      <w:r w:rsidR="3A7847A8" w:rsidRPr="7098E5C7">
        <w:t xml:space="preserve">god verdi. </w:t>
      </w:r>
      <w:r w:rsidR="31C3B093" w:rsidRPr="7098E5C7">
        <w:t xml:space="preserve">Slik knytter denne tradisjonsbunnede teknikken lange og </w:t>
      </w:r>
      <w:r w:rsidR="14720347" w:rsidRPr="7098E5C7">
        <w:t>mange tråder tilbake i generasjoner og til ulike kontinenter</w:t>
      </w:r>
      <w:r w:rsidR="00B8294D">
        <w:t>,</w:t>
      </w:r>
      <w:r w:rsidR="14720347" w:rsidRPr="7098E5C7">
        <w:t xml:space="preserve"> og binder fortid og nåtid sammen.</w:t>
      </w:r>
    </w:p>
    <w:p w14:paraId="0AE3278B" w14:textId="77777777" w:rsidR="6D838A3C" w:rsidRDefault="3F0AA31A" w:rsidP="23984ADC">
      <w:pPr>
        <w:pStyle w:val="Overskrift2"/>
        <w:numPr>
          <w:ilvl w:val="0"/>
          <w:numId w:val="0"/>
        </w:numPr>
        <w:rPr>
          <w:noProof w:val="0"/>
          <w:color w:val="FF0000"/>
          <w:lang w:val="nb-NO"/>
        </w:rPr>
      </w:pPr>
      <w:bookmarkStart w:id="8" w:name="_Toc166703629"/>
      <w:r w:rsidRPr="7098E5C7">
        <w:rPr>
          <w:noProof w:val="0"/>
          <w:lang w:val="nb-NO"/>
        </w:rPr>
        <w:t>1.6. Oppsummering.</w:t>
      </w:r>
      <w:bookmarkEnd w:id="8"/>
      <w:r w:rsidRPr="7098E5C7">
        <w:rPr>
          <w:noProof w:val="0"/>
          <w:lang w:val="nb-NO"/>
        </w:rPr>
        <w:t xml:space="preserve"> </w:t>
      </w:r>
    </w:p>
    <w:p w14:paraId="4770BF43" w14:textId="3FA6A0B0" w:rsidR="7BA120BF" w:rsidRPr="00111C9D" w:rsidRDefault="139E5DC1" w:rsidP="7098E5C7">
      <w:pPr>
        <w:rPr>
          <w:color w:val="FF0000"/>
        </w:rPr>
      </w:pPr>
      <w:r w:rsidRPr="7098E5C7">
        <w:t>Gjennom arbeidet med strikking valgfag de siste ti årene, har det dukket opp undringer rundt hvorfor så mange</w:t>
      </w:r>
      <w:r w:rsidR="1FD9CA2C" w:rsidRPr="7098E5C7">
        <w:t xml:space="preserve"> elever ønsker å delta på faget år etter år. Mange av elevene lærer seg å strikke eller får økt kunnskap i faget, mens andre strikker mindre i timene. Hvert år er det også elever som ikke lærer seg strikkingens </w:t>
      </w:r>
      <w:r w:rsidR="63CD370F" w:rsidRPr="7098E5C7">
        <w:t xml:space="preserve">grunnoppbygging. Likevel er det god stemning i timene og høy grad av trivsel. Jeg vil forsøke å belyse noe </w:t>
      </w:r>
      <w:r w:rsidR="5EFA06CD" w:rsidRPr="7098E5C7">
        <w:t xml:space="preserve">sider </w:t>
      </w:r>
      <w:r w:rsidR="63CD370F" w:rsidRPr="7098E5C7">
        <w:t xml:space="preserve">av den praksisen som foregår i skolens peisestue </w:t>
      </w:r>
      <w:r w:rsidR="27C70C10" w:rsidRPr="7098E5C7">
        <w:t>hver tirsdag gjennom skoleåret</w:t>
      </w:r>
      <w:r w:rsidR="6B55D489" w:rsidRPr="7098E5C7">
        <w:t xml:space="preserve"> ved å</w:t>
      </w:r>
      <w:r w:rsidR="3297E3FF" w:rsidRPr="7098E5C7">
        <w:t xml:space="preserve"> knytte</w:t>
      </w:r>
      <w:r w:rsidR="3B60669B" w:rsidRPr="7098E5C7">
        <w:t xml:space="preserve"> litteratur</w:t>
      </w:r>
      <w:r w:rsidR="2AC71326" w:rsidRPr="7098E5C7">
        <w:t xml:space="preserve"> </w:t>
      </w:r>
      <w:r w:rsidR="3B60669B" w:rsidRPr="7098E5C7">
        <w:t xml:space="preserve">opp mot mine </w:t>
      </w:r>
      <w:r w:rsidR="19733049" w:rsidRPr="7098E5C7">
        <w:t xml:space="preserve">empiriske </w:t>
      </w:r>
      <w:r w:rsidR="3B60669B" w:rsidRPr="7098E5C7">
        <w:t>funn og refleksjoner</w:t>
      </w:r>
      <w:r w:rsidR="243C8AA5" w:rsidRPr="7098E5C7">
        <w:t>. Jeg vil i litteratur</w:t>
      </w:r>
      <w:r w:rsidR="1466F576" w:rsidRPr="7098E5C7">
        <w:t>kapittelet</w:t>
      </w:r>
      <w:r w:rsidR="48B8DA12" w:rsidRPr="7098E5C7">
        <w:t xml:space="preserve"> se på folkehøgskolepedagogikk og </w:t>
      </w:r>
      <w:r w:rsidR="48B8DA12" w:rsidRPr="7098E5C7">
        <w:lastRenderedPageBreak/>
        <w:t>spesielt på praksis som fellesskapsbyggende</w:t>
      </w:r>
      <w:r w:rsidR="1466F576" w:rsidRPr="7098E5C7">
        <w:t>.</w:t>
      </w:r>
      <w:r w:rsidR="05918724" w:rsidRPr="7098E5C7">
        <w:t xml:space="preserve"> Jeg vil lene meg på Etienne Wenger</w:t>
      </w:r>
      <w:r w:rsidR="00B8294D">
        <w:t>s</w:t>
      </w:r>
      <w:r w:rsidR="05918724" w:rsidRPr="7098E5C7">
        <w:t xml:space="preserve"> (2004) teori om praksisfellesskap</w:t>
      </w:r>
      <w:r w:rsidR="00643DA7">
        <w:t xml:space="preserve">. </w:t>
      </w:r>
      <w:r w:rsidR="00643DA7" w:rsidRPr="00D148B3">
        <w:rPr>
          <w:color w:val="000000" w:themeColor="text1"/>
        </w:rPr>
        <w:t>J</w:t>
      </w:r>
      <w:r w:rsidR="05918724" w:rsidRPr="00D148B3">
        <w:rPr>
          <w:color w:val="000000" w:themeColor="text1"/>
        </w:rPr>
        <w:t>eg opp</w:t>
      </w:r>
      <w:r w:rsidR="63FB351B" w:rsidRPr="00D148B3">
        <w:rPr>
          <w:color w:val="000000" w:themeColor="text1"/>
        </w:rPr>
        <w:t>lever at</w:t>
      </w:r>
      <w:r w:rsidR="05918724" w:rsidRPr="00D148B3">
        <w:rPr>
          <w:color w:val="000000" w:themeColor="text1"/>
        </w:rPr>
        <w:t xml:space="preserve"> </w:t>
      </w:r>
      <w:r w:rsidR="007142A7" w:rsidRPr="00D148B3">
        <w:rPr>
          <w:color w:val="000000" w:themeColor="text1"/>
        </w:rPr>
        <w:t>praksisfellesskapsteorien finner god resona</w:t>
      </w:r>
      <w:r w:rsidR="0043493C" w:rsidRPr="00D148B3">
        <w:rPr>
          <w:color w:val="000000" w:themeColor="text1"/>
        </w:rPr>
        <w:t>n</w:t>
      </w:r>
      <w:r w:rsidR="007142A7" w:rsidRPr="00D148B3">
        <w:rPr>
          <w:color w:val="000000" w:themeColor="text1"/>
        </w:rPr>
        <w:t>s</w:t>
      </w:r>
      <w:r w:rsidR="00A14E58" w:rsidRPr="00D148B3">
        <w:rPr>
          <w:color w:val="000000" w:themeColor="text1"/>
        </w:rPr>
        <w:t xml:space="preserve"> </w:t>
      </w:r>
      <w:r w:rsidR="0043493C" w:rsidRPr="00D148B3">
        <w:rPr>
          <w:color w:val="000000" w:themeColor="text1"/>
        </w:rPr>
        <w:t>i</w:t>
      </w:r>
      <w:r w:rsidR="0D6665EF" w:rsidRPr="00D148B3">
        <w:rPr>
          <w:color w:val="000000" w:themeColor="text1"/>
        </w:rPr>
        <w:t xml:space="preserve"> folkehøgskolepedagogikken samt at </w:t>
      </w:r>
      <w:r w:rsidR="00FC218F" w:rsidRPr="00D148B3">
        <w:rPr>
          <w:color w:val="000000" w:themeColor="text1"/>
        </w:rPr>
        <w:t xml:space="preserve">den </w:t>
      </w:r>
      <w:r w:rsidR="00FD7F27" w:rsidRPr="00D148B3">
        <w:rPr>
          <w:color w:val="000000" w:themeColor="text1"/>
        </w:rPr>
        <w:t>gir god referanse til</w:t>
      </w:r>
      <w:r w:rsidR="7AD8C4AC" w:rsidRPr="00D148B3">
        <w:rPr>
          <w:color w:val="000000" w:themeColor="text1"/>
        </w:rPr>
        <w:t xml:space="preserve"> mine data og refleksjoner. </w:t>
      </w:r>
    </w:p>
    <w:p w14:paraId="1351A3B8" w14:textId="77777777" w:rsidR="23984ADC" w:rsidRPr="00111C9D" w:rsidRDefault="23984ADC" w:rsidP="23984ADC">
      <w:pPr>
        <w:rPr>
          <w:color w:val="FF0000"/>
        </w:rPr>
      </w:pPr>
    </w:p>
    <w:p w14:paraId="15F16690" w14:textId="44985AB8" w:rsidR="7098E5C7" w:rsidRDefault="003F611B" w:rsidP="7098E5C7">
      <w:r>
        <w:br w:type="page"/>
      </w:r>
    </w:p>
    <w:p w14:paraId="03E15E2F" w14:textId="6D8DE01C" w:rsidR="7247DCCE" w:rsidRDefault="1BB6CDB1">
      <w:pPr>
        <w:pStyle w:val="Overskrift1"/>
        <w:numPr>
          <w:ilvl w:val="0"/>
          <w:numId w:val="0"/>
        </w:numPr>
        <w:tabs>
          <w:tab w:val="left" w:pos="1276"/>
        </w:tabs>
        <w:rPr>
          <w:noProof w:val="0"/>
          <w:lang w:val="nb-NO"/>
        </w:rPr>
      </w:pPr>
      <w:bookmarkStart w:id="9" w:name="_Toc166703630"/>
      <w:r w:rsidRPr="7098E5C7">
        <w:rPr>
          <w:noProof w:val="0"/>
          <w:lang w:val="nb-NO"/>
        </w:rPr>
        <w:lastRenderedPageBreak/>
        <w:t xml:space="preserve">2. </w:t>
      </w:r>
      <w:r w:rsidR="006E4FDE">
        <w:rPr>
          <w:noProof w:val="0"/>
          <w:lang w:val="nb-NO"/>
        </w:rPr>
        <w:t>Teoretisk rammeverk</w:t>
      </w:r>
      <w:bookmarkEnd w:id="9"/>
    </w:p>
    <w:p w14:paraId="145B5784" w14:textId="77777777" w:rsidR="00577DF3" w:rsidRDefault="00577DF3" w:rsidP="00577DF3">
      <w:pPr>
        <w:rPr>
          <w:rFonts w:eastAsia="Times New Roman"/>
        </w:rPr>
      </w:pPr>
      <w:r w:rsidRPr="23984ADC">
        <w:t xml:space="preserve">I dette kapittelet vil jeg se nærmere på </w:t>
      </w:r>
      <w:r>
        <w:t>t</w:t>
      </w:r>
      <w:r w:rsidRPr="23984ADC">
        <w:t xml:space="preserve">eori som kan knyttes opp imot mitt forskningsspørsmål. Teorien i dette kapittelet vil jeg senere benytte for å belyse ulike sider av mitt empiriske materiale, innhentet i forbindelse med denne oppgaven.  Jeg ser her etter teoretiske forankringer og mulige klargjøringer inn i en akademisk tradisjon rundt endel tema som ble synlige for meg gjennom arbeidet med mine fire informanter. </w:t>
      </w:r>
    </w:p>
    <w:p w14:paraId="77E6EBE4" w14:textId="77777777" w:rsidR="4605039B" w:rsidRDefault="1F53FF94" w:rsidP="23984ADC">
      <w:pPr>
        <w:pStyle w:val="Overskrift2"/>
        <w:numPr>
          <w:ilvl w:val="0"/>
          <w:numId w:val="0"/>
        </w:numPr>
        <w:rPr>
          <w:noProof w:val="0"/>
          <w:lang w:val="nb-NO"/>
        </w:rPr>
      </w:pPr>
      <w:bookmarkStart w:id="10" w:name="_Toc166703631"/>
      <w:r w:rsidRPr="7098E5C7">
        <w:rPr>
          <w:noProof w:val="0"/>
          <w:lang w:val="nb-NO"/>
        </w:rPr>
        <w:t>2.1. Innledning</w:t>
      </w:r>
      <w:bookmarkEnd w:id="10"/>
    </w:p>
    <w:p w14:paraId="6E01A1DD" w14:textId="0978D361" w:rsidR="7247DCCE" w:rsidRDefault="24FE2FCE" w:rsidP="23984ADC">
      <w:pPr>
        <w:rPr>
          <w:rFonts w:eastAsia="Times New Roman"/>
        </w:rPr>
      </w:pPr>
      <w:r w:rsidRPr="23984ADC">
        <w:t xml:space="preserve">Jeg vil ta utgangspunkt i det mest innlysende </w:t>
      </w:r>
      <w:r w:rsidR="2B43B1D5" w:rsidRPr="23984ADC">
        <w:t xml:space="preserve">som </w:t>
      </w:r>
      <w:r w:rsidRPr="23984ADC">
        <w:t xml:space="preserve">alle mine informanter har felles, når det gjelder læring. </w:t>
      </w:r>
      <w:r w:rsidR="6149D835" w:rsidRPr="23984ADC">
        <w:t>D</w:t>
      </w:r>
      <w:r w:rsidR="02C830AC" w:rsidRPr="23984ADC">
        <w:t>et er nettopp fellesskap de referer til</w:t>
      </w:r>
      <w:r w:rsidR="71D16EA6" w:rsidRPr="23984ADC">
        <w:t xml:space="preserve"> og som derfor</w:t>
      </w:r>
      <w:r w:rsidR="02C830AC" w:rsidRPr="23984ADC">
        <w:t xml:space="preserve"> blir kjernen. </w:t>
      </w:r>
      <w:r w:rsidRPr="23984ADC">
        <w:t>Oppgaven kunne ha tatt mange retninger, men for meg er det nettopp det fellesskapet strikking valg</w:t>
      </w:r>
      <w:r w:rsidR="4EAEA537" w:rsidRPr="23984ADC">
        <w:t>fag representerer</w:t>
      </w:r>
      <w:r w:rsidRPr="23984ADC">
        <w:t xml:space="preserve"> som er det mest interessante å dykke dypere ned i. </w:t>
      </w:r>
    </w:p>
    <w:p w14:paraId="3839FE22" w14:textId="733D5F6E" w:rsidR="469F1D81" w:rsidRPr="006E4FDE" w:rsidRDefault="24FE2FCE" w:rsidP="006E4FDE">
      <w:r w:rsidRPr="23984ADC">
        <w:t xml:space="preserve">Jeg </w:t>
      </w:r>
      <w:r w:rsidR="604F6B49" w:rsidRPr="23984ADC">
        <w:t xml:space="preserve">ønsker </w:t>
      </w:r>
      <w:r w:rsidRPr="23984ADC">
        <w:t xml:space="preserve">først </w:t>
      </w:r>
      <w:r w:rsidR="010A8FC3" w:rsidRPr="23984ADC">
        <w:t xml:space="preserve">å ta utgangspunkt praksisfellesskapet beskrevet hos Wenger (2004). Deretter </w:t>
      </w:r>
      <w:r w:rsidRPr="23984ADC">
        <w:t>forankre praksisfellesskap opp imot folkehøgskolepedagogikken slik det argumenteres for hos Brandt</w:t>
      </w:r>
      <w:r w:rsidR="00153A59">
        <w:t xml:space="preserve"> </w:t>
      </w:r>
      <w:r w:rsidRPr="23984ADC">
        <w:t>(2024)</w:t>
      </w:r>
      <w:r w:rsidR="00153A59">
        <w:t xml:space="preserve">, </w:t>
      </w:r>
      <w:r w:rsidR="00900F3E">
        <w:t xml:space="preserve">av </w:t>
      </w:r>
      <w:r w:rsidRPr="23984ADC">
        <w:t>Lövgren</w:t>
      </w:r>
      <w:r w:rsidR="00900F3E">
        <w:t xml:space="preserve"> </w:t>
      </w:r>
      <w:r w:rsidRPr="23984ADC">
        <w:t>(2017)</w:t>
      </w:r>
      <w:r w:rsidR="00900F3E">
        <w:t xml:space="preserve"> og </w:t>
      </w:r>
      <w:r w:rsidR="00900F3E" w:rsidRPr="23984ADC">
        <w:t>Ohrem</w:t>
      </w:r>
      <w:r w:rsidR="00900F3E">
        <w:t xml:space="preserve"> </w:t>
      </w:r>
      <w:r w:rsidR="004448A0">
        <w:t>og</w:t>
      </w:r>
      <w:r w:rsidR="00900F3E" w:rsidRPr="23984ADC">
        <w:t xml:space="preserve"> Haddal</w:t>
      </w:r>
      <w:r w:rsidR="00900F3E">
        <w:t xml:space="preserve"> </w:t>
      </w:r>
      <w:r w:rsidR="00900F3E" w:rsidRPr="23984ADC">
        <w:t>(2011)</w:t>
      </w:r>
      <w:r w:rsidR="00900F3E">
        <w:t xml:space="preserve">. </w:t>
      </w:r>
      <w:r w:rsidR="7DD02803" w:rsidRPr="23984ADC">
        <w:t xml:space="preserve">Jeg vil også komme inn på noen helseaspekt ved strikking og belyse noen teorier i forhold til dette. </w:t>
      </w:r>
      <w:r w:rsidR="3692A8F3" w:rsidRPr="23984ADC">
        <w:t xml:space="preserve">Da forskningsarbeidet er gjort på egen folkehøgskole, er det naturlig å starte med en introduksjon til folkehøgskolepedagogikken. </w:t>
      </w:r>
    </w:p>
    <w:p w14:paraId="23D7333F" w14:textId="15A161E6" w:rsidR="469F1D81" w:rsidRDefault="4ED0A566" w:rsidP="23984ADC">
      <w:pPr>
        <w:pStyle w:val="Overskrift2"/>
        <w:numPr>
          <w:ilvl w:val="0"/>
          <w:numId w:val="0"/>
        </w:numPr>
        <w:rPr>
          <w:noProof w:val="0"/>
          <w:lang w:val="nb-NO"/>
        </w:rPr>
      </w:pPr>
      <w:bookmarkStart w:id="11" w:name="_2.2._Folkehøgskolepedagogikk."/>
      <w:bookmarkStart w:id="12" w:name="_Toc166703632"/>
      <w:bookmarkEnd w:id="11"/>
      <w:r w:rsidRPr="7098E5C7">
        <w:rPr>
          <w:noProof w:val="0"/>
          <w:lang w:val="nb-NO"/>
        </w:rPr>
        <w:t>2.</w:t>
      </w:r>
      <w:r w:rsidR="30998719" w:rsidRPr="7098E5C7">
        <w:rPr>
          <w:noProof w:val="0"/>
          <w:lang w:val="nb-NO"/>
        </w:rPr>
        <w:t>2</w:t>
      </w:r>
      <w:r w:rsidRPr="7098E5C7">
        <w:rPr>
          <w:noProof w:val="0"/>
          <w:lang w:val="nb-NO"/>
        </w:rPr>
        <w:t>. Folkehøgskolepedagogikk.</w:t>
      </w:r>
      <w:bookmarkEnd w:id="12"/>
    </w:p>
    <w:p w14:paraId="11D5CA03" w14:textId="5AFC5788" w:rsidR="2C49F821" w:rsidRDefault="36CF98DD" w:rsidP="23984ADC">
      <w:r w:rsidRPr="23984ADC">
        <w:t xml:space="preserve">Folkehøgskolepedagogikk skiller seg fra annen pedagogikk hovedsakelig fordi en ser så helhetlig på læring. Læringen kan og vil skje potensialt overalt på en folkehøgskole, </w:t>
      </w:r>
      <w:r w:rsidR="465FFD99" w:rsidRPr="23984ADC">
        <w:t>hvor</w:t>
      </w:r>
      <w:r w:rsidRPr="23984ADC">
        <w:t xml:space="preserve"> læringsarenaene </w:t>
      </w:r>
      <w:r w:rsidR="7747D144" w:rsidRPr="23984ADC">
        <w:t xml:space="preserve">også </w:t>
      </w:r>
      <w:r w:rsidRPr="23984ADC">
        <w:t>er sammensatte (Ohrem</w:t>
      </w:r>
      <w:r w:rsidR="78C807E4" w:rsidRPr="23984ADC">
        <w:t xml:space="preserve"> </w:t>
      </w:r>
      <w:r w:rsidRPr="23984ADC">
        <w:t>&amp; Haddal</w:t>
      </w:r>
      <w:r w:rsidR="37FFC52C" w:rsidRPr="23984ADC">
        <w:t xml:space="preserve">, </w:t>
      </w:r>
      <w:r w:rsidRPr="23984ADC">
        <w:t>2011)</w:t>
      </w:r>
      <w:r w:rsidR="3D8D0DB4" w:rsidRPr="23984ADC">
        <w:t>.</w:t>
      </w:r>
      <w:r w:rsidR="3716DB15" w:rsidRPr="23984ADC">
        <w:t xml:space="preserve"> At elevene bor på internat på </w:t>
      </w:r>
      <w:r w:rsidR="0204BAED" w:rsidRPr="23984ADC">
        <w:t>en folkehøgskole</w:t>
      </w:r>
      <w:r w:rsidR="3716DB15" w:rsidRPr="23984ADC">
        <w:t>, gjør at skoledagens rammer løses opp og en kan tenke på læringsarenaen som mangslungen</w:t>
      </w:r>
      <w:r w:rsidR="005F4E2E">
        <w:t xml:space="preserve"> når det gjelder både</w:t>
      </w:r>
      <w:r w:rsidR="3716DB15" w:rsidRPr="23984ADC">
        <w:t xml:space="preserve"> område </w:t>
      </w:r>
      <w:r w:rsidR="005F4E2E">
        <w:t>og</w:t>
      </w:r>
      <w:r w:rsidR="3716DB15" w:rsidRPr="23984ADC">
        <w:t xml:space="preserve"> </w:t>
      </w:r>
      <w:r w:rsidR="16694DAE" w:rsidRPr="23984ADC">
        <w:t>tidsaspektet</w:t>
      </w:r>
      <w:r w:rsidR="035B5844" w:rsidRPr="23984ADC">
        <w:t>,</w:t>
      </w:r>
      <w:r w:rsidR="16694DAE" w:rsidRPr="23984ADC">
        <w:t xml:space="preserve"> i forhold til en mer tradisjonell skolehverdag. </w:t>
      </w:r>
    </w:p>
    <w:p w14:paraId="51B38B90" w14:textId="77777777" w:rsidR="2C49F821" w:rsidRDefault="3EE64009" w:rsidP="7098E5C7">
      <w:pPr>
        <w:rPr>
          <w:rFonts w:ascii="Calibri" w:hAnsi="Calibri" w:cs="Calibri"/>
        </w:rPr>
      </w:pPr>
      <w:r w:rsidRPr="7098E5C7">
        <w:t>Slik kan l</w:t>
      </w:r>
      <w:r w:rsidR="62CFE435" w:rsidRPr="7098E5C7">
        <w:t xml:space="preserve">æringen </w:t>
      </w:r>
      <w:proofErr w:type="gramStart"/>
      <w:r w:rsidR="73D1687A" w:rsidRPr="7098E5C7">
        <w:t>potensielt</w:t>
      </w:r>
      <w:proofErr w:type="gramEnd"/>
      <w:r w:rsidR="62CFE435" w:rsidRPr="7098E5C7">
        <w:t xml:space="preserve"> foregå på alle arenaer og i alle deler av </w:t>
      </w:r>
      <w:r w:rsidR="64561CB8" w:rsidRPr="7098E5C7">
        <w:t>folkehøgskole</w:t>
      </w:r>
      <w:r w:rsidR="62CFE435" w:rsidRPr="7098E5C7">
        <w:t xml:space="preserve">hverdagen. Det være seg klassisk klasseundervisning, i kulturmøter, verksteder, i forbindelse med måltider eller som deltakere i bofellesskap. </w:t>
      </w:r>
    </w:p>
    <w:p w14:paraId="7BCD5F58" w14:textId="3213AD9F" w:rsidR="23984ADC" w:rsidRDefault="75A07FE8" w:rsidP="7098E5C7">
      <w:r w:rsidRPr="7098E5C7">
        <w:lastRenderedPageBreak/>
        <w:t xml:space="preserve">Folkehøgskolen skal </w:t>
      </w:r>
      <w:r w:rsidR="7ABE7B0F" w:rsidRPr="7098E5C7">
        <w:t>tilby en</w:t>
      </w:r>
      <w:r w:rsidRPr="7098E5C7">
        <w:t xml:space="preserve"> fri, frivillig og helhetlig læringsarena (Brandt, 2023)</w:t>
      </w:r>
      <w:r w:rsidR="00225741">
        <w:t>.</w:t>
      </w:r>
      <w:r w:rsidRPr="7098E5C7">
        <w:t xml:space="preserve"> E</w:t>
      </w:r>
      <w:r w:rsidR="441FA4C4" w:rsidRPr="7098E5C7">
        <w:t xml:space="preserve">levene kommer til skolen av egen </w:t>
      </w:r>
      <w:r w:rsidR="13045C81" w:rsidRPr="7098E5C7">
        <w:t xml:space="preserve">fri </w:t>
      </w:r>
      <w:r w:rsidR="441FA4C4" w:rsidRPr="7098E5C7">
        <w:t>vilje og har valgt fag og linje etter egen interesse</w:t>
      </w:r>
      <w:r w:rsidR="3C016A8F" w:rsidRPr="7098E5C7">
        <w:t>. En må</w:t>
      </w:r>
      <w:r w:rsidR="441FA4C4" w:rsidRPr="7098E5C7">
        <w:t xml:space="preserve"> derfor kunne anta at det ligger en motivasjon for læring ho</w:t>
      </w:r>
      <w:r w:rsidR="4B87AB53" w:rsidRPr="7098E5C7">
        <w:t>s</w:t>
      </w:r>
      <w:r w:rsidR="441FA4C4" w:rsidRPr="7098E5C7">
        <w:t xml:space="preserve"> d</w:t>
      </w:r>
      <w:r w:rsidR="2DA4ADBC" w:rsidRPr="7098E5C7">
        <w:t xml:space="preserve">en enkelte elev. </w:t>
      </w:r>
      <w:r w:rsidR="3D095E62" w:rsidRPr="7098E5C7">
        <w:t xml:space="preserve">Folkehøgskolen er ikke styrt av strenge pensumskrav og elever og lærere har stor frihet til å finne frem til </w:t>
      </w:r>
      <w:r w:rsidR="4B15934F" w:rsidRPr="7098E5C7">
        <w:t xml:space="preserve">det faglige innholdet samt metodene </w:t>
      </w:r>
      <w:r w:rsidR="49125E22" w:rsidRPr="7098E5C7">
        <w:t>de</w:t>
      </w:r>
      <w:r w:rsidR="4B15934F" w:rsidRPr="7098E5C7">
        <w:t xml:space="preserve"> ønsker å benytte (Brandt, 2023). </w:t>
      </w:r>
      <w:r w:rsidR="7FBF9013" w:rsidRPr="7098E5C7">
        <w:t>Det faglige utgangspunktet er en inngangsport til den helhetlige læringen</w:t>
      </w:r>
      <w:r w:rsidR="00BA62B7" w:rsidRPr="7098E5C7">
        <w:t xml:space="preserve">. Som elev på en folkehøgskole </w:t>
      </w:r>
      <w:r w:rsidR="7FBF9013" w:rsidRPr="7098E5C7">
        <w:t xml:space="preserve">forplikter </w:t>
      </w:r>
      <w:r w:rsidR="3B0A7705" w:rsidRPr="7098E5C7">
        <w:t xml:space="preserve">eleven </w:t>
      </w:r>
      <w:r w:rsidR="7FBF9013" w:rsidRPr="7098E5C7">
        <w:t xml:space="preserve">seg også på en del andre </w:t>
      </w:r>
      <w:r w:rsidR="4E3388BB" w:rsidRPr="7098E5C7">
        <w:t xml:space="preserve">felles </w:t>
      </w:r>
      <w:r w:rsidR="7FBF9013" w:rsidRPr="7098E5C7">
        <w:t xml:space="preserve">arenaer </w:t>
      </w:r>
      <w:r w:rsidR="164C3286" w:rsidRPr="7098E5C7">
        <w:t>og oppgaver utover sitt linjefag. De</w:t>
      </w:r>
      <w:r w:rsidR="668CBF93" w:rsidRPr="7098E5C7">
        <w:t>rmed blir de</w:t>
      </w:r>
      <w:r w:rsidR="164C3286" w:rsidRPr="7098E5C7">
        <w:t xml:space="preserve">n sosiale læringsarenaen på en folkehøgskole </w:t>
      </w:r>
      <w:r w:rsidR="54031352" w:rsidRPr="7098E5C7">
        <w:t xml:space="preserve">også et avgjørende pedagogisk prinsipp (Brandt, 2023). </w:t>
      </w:r>
      <w:r w:rsidR="028ACADE" w:rsidRPr="7098E5C7">
        <w:t xml:space="preserve">Og disse arenaene er </w:t>
      </w:r>
      <w:proofErr w:type="gramStart"/>
      <w:r w:rsidR="028ACADE" w:rsidRPr="7098E5C7">
        <w:t>potensielt</w:t>
      </w:r>
      <w:proofErr w:type="gramEnd"/>
      <w:r w:rsidR="028ACADE" w:rsidRPr="7098E5C7">
        <w:t xml:space="preserve"> overalt på en folkehøgskole.</w:t>
      </w:r>
    </w:p>
    <w:p w14:paraId="10CFB69F" w14:textId="3C0C114B" w:rsidR="36CF98DD" w:rsidRDefault="36CF98DD" w:rsidP="23984ADC">
      <w:pPr>
        <w:rPr>
          <w:color w:val="FF0000"/>
        </w:rPr>
      </w:pPr>
      <w:r w:rsidRPr="23984ADC">
        <w:t>Slike situerte læringsarenaer er tre-delt i folkehøgskolen</w:t>
      </w:r>
      <w:r w:rsidR="1296E4A3" w:rsidRPr="23984ADC">
        <w:t xml:space="preserve"> (Ohrem &amp; Haddal, 2011). </w:t>
      </w:r>
      <w:r w:rsidR="33F581FB" w:rsidRPr="23984ADC">
        <w:t xml:space="preserve">Der den faglige dimensjonen er en av disse. </w:t>
      </w:r>
      <w:r w:rsidR="1296E4A3" w:rsidRPr="23984ADC">
        <w:t>E</w:t>
      </w:r>
      <w:r w:rsidR="19F7A631" w:rsidRPr="23984ADC">
        <w:t>n</w:t>
      </w:r>
      <w:r w:rsidR="1296E4A3" w:rsidRPr="23984ADC">
        <w:t xml:space="preserve"> </w:t>
      </w:r>
      <w:r w:rsidR="491A12FE" w:rsidRPr="23984ADC">
        <w:t xml:space="preserve">annen </w:t>
      </w:r>
      <w:r w:rsidR="1296E4A3" w:rsidRPr="23984ADC">
        <w:t xml:space="preserve">av </w:t>
      </w:r>
      <w:r w:rsidR="513BC9D4" w:rsidRPr="23984ADC">
        <w:t xml:space="preserve">læringsarenaene er knyttet opp til den enkeltes personlige kontekst. </w:t>
      </w:r>
      <w:r w:rsidR="0002AF8D" w:rsidRPr="23984ADC">
        <w:t>Her vektlegges opplevelses- og erfaringsdimensjonen som</w:t>
      </w:r>
      <w:r w:rsidR="62A8F573" w:rsidRPr="23984ADC">
        <w:t xml:space="preserve"> igjen kan fungere som</w:t>
      </w:r>
      <w:r w:rsidR="0002AF8D" w:rsidRPr="23984ADC">
        <w:t xml:space="preserve"> en katalysator for utvikling av </w:t>
      </w:r>
      <w:r w:rsidR="6DD750A4" w:rsidRPr="23984ADC">
        <w:t>ulike mestringsstrategier</w:t>
      </w:r>
      <w:r w:rsidR="2B24341D" w:rsidRPr="23984ADC">
        <w:t>. Strategier</w:t>
      </w:r>
      <w:r w:rsidR="6DD750A4" w:rsidRPr="23984ADC">
        <w:t xml:space="preserve"> som også er overførbare til andre arena </w:t>
      </w:r>
      <w:r w:rsidR="1412B224" w:rsidRPr="23984ADC">
        <w:t>(Oh</w:t>
      </w:r>
      <w:r w:rsidRPr="23984ADC">
        <w:t>rem</w:t>
      </w:r>
      <w:r w:rsidR="327BF0BC" w:rsidRPr="23984ADC">
        <w:t xml:space="preserve"> </w:t>
      </w:r>
      <w:r w:rsidRPr="23984ADC">
        <w:t>&amp; Haddal</w:t>
      </w:r>
      <w:r w:rsidR="28F07889" w:rsidRPr="23984ADC">
        <w:t>,</w:t>
      </w:r>
      <w:r w:rsidR="00E74722">
        <w:t xml:space="preserve"> </w:t>
      </w:r>
      <w:r w:rsidRPr="23984ADC">
        <w:t>2011)</w:t>
      </w:r>
      <w:r w:rsidR="78DAEF4C" w:rsidRPr="23984ADC">
        <w:t>.</w:t>
      </w:r>
      <w:r w:rsidR="6055F99F" w:rsidRPr="23984ADC">
        <w:t xml:space="preserve"> </w:t>
      </w:r>
      <w:r w:rsidR="4D532A54" w:rsidRPr="23984ADC">
        <w:t xml:space="preserve"> </w:t>
      </w:r>
    </w:p>
    <w:p w14:paraId="0B9DAAC9" w14:textId="1E136D41" w:rsidR="0682B180" w:rsidRDefault="0682B180" w:rsidP="23984ADC">
      <w:r w:rsidRPr="23984ADC">
        <w:t>Faglig og personlig læringsarena komplimenteres med den sosiale arenaen</w:t>
      </w:r>
      <w:r w:rsidR="7D65E57E" w:rsidRPr="23984ADC">
        <w:t>, til den tre-delte forståelsen av læringsarenaer</w:t>
      </w:r>
      <w:r w:rsidRPr="23984ADC">
        <w:t xml:space="preserve"> </w:t>
      </w:r>
      <w:r w:rsidR="7C56389F" w:rsidRPr="23984ADC">
        <w:t xml:space="preserve">i </w:t>
      </w:r>
      <w:r w:rsidRPr="23984ADC">
        <w:t>folkeh</w:t>
      </w:r>
      <w:r w:rsidR="23F5D728" w:rsidRPr="23984ADC">
        <w:t>øgskolen</w:t>
      </w:r>
      <w:r w:rsidR="506F5D71" w:rsidRPr="23984ADC">
        <w:t xml:space="preserve">. </w:t>
      </w:r>
      <w:r w:rsidR="01164646" w:rsidRPr="23984ADC">
        <w:t>D</w:t>
      </w:r>
      <w:r w:rsidR="30FB7738" w:rsidRPr="23984ADC">
        <w:t>et sosiale fellesskapet</w:t>
      </w:r>
      <w:r w:rsidR="315D997A" w:rsidRPr="23984ADC">
        <w:t xml:space="preserve"> </w:t>
      </w:r>
      <w:r w:rsidR="6CB1B384" w:rsidRPr="23984ADC">
        <w:t xml:space="preserve">på folkehøgskolen </w:t>
      </w:r>
      <w:r w:rsidR="315D997A" w:rsidRPr="23984ADC">
        <w:t xml:space="preserve">fungerer </w:t>
      </w:r>
      <w:r w:rsidR="30FB7738" w:rsidRPr="23984ADC">
        <w:t xml:space="preserve">som er en viktig arena for handling (Ohrem &amp; Haddal, 2011). Det </w:t>
      </w:r>
      <w:r w:rsidR="4C04261D" w:rsidRPr="23984ADC">
        <w:t xml:space="preserve">er </w:t>
      </w:r>
      <w:r w:rsidR="30FB7738" w:rsidRPr="23984ADC">
        <w:t>på det</w:t>
      </w:r>
      <w:r w:rsidR="245B89FE" w:rsidRPr="23984ADC">
        <w:t>te</w:t>
      </w:r>
      <w:r w:rsidR="30FB7738" w:rsidRPr="23984ADC">
        <w:t xml:space="preserve"> tredje nivået </w:t>
      </w:r>
      <w:r w:rsidR="3238B34A" w:rsidRPr="23984ADC">
        <w:t xml:space="preserve">at </w:t>
      </w:r>
      <w:r w:rsidR="30FB7738" w:rsidRPr="23984ADC">
        <w:t>e</w:t>
      </w:r>
      <w:r w:rsidR="154188A8" w:rsidRPr="23984ADC">
        <w:t>n</w:t>
      </w:r>
      <w:r w:rsidR="30FB7738" w:rsidRPr="23984ADC">
        <w:t xml:space="preserve"> læring</w:t>
      </w:r>
      <w:r w:rsidR="1EC4DC11" w:rsidRPr="23984ADC">
        <w:t xml:space="preserve"> som</w:t>
      </w:r>
      <w:r w:rsidR="30FB7738" w:rsidRPr="23984ADC">
        <w:t xml:space="preserve"> refleksjon</w:t>
      </w:r>
      <w:r w:rsidR="46C157CC" w:rsidRPr="23984ADC">
        <w:t xml:space="preserve"> </w:t>
      </w:r>
      <w:r w:rsidR="5D7D562D" w:rsidRPr="23984ADC">
        <w:t xml:space="preserve">og </w:t>
      </w:r>
      <w:r w:rsidR="30FB7738" w:rsidRPr="23984ADC">
        <w:t xml:space="preserve">endring </w:t>
      </w:r>
      <w:r w:rsidR="55CA6A33" w:rsidRPr="23984ADC">
        <w:t xml:space="preserve">skjer i relasjon med et fellesskap. Derfor utgjør den sosiale læringsarenaen </w:t>
      </w:r>
      <w:r w:rsidR="00DCF5E7" w:rsidRPr="23984ADC">
        <w:t>stedet for</w:t>
      </w:r>
      <w:r w:rsidR="30FB7738" w:rsidRPr="23984ADC">
        <w:t xml:space="preserve"> dannelsesprosesser</w:t>
      </w:r>
      <w:r w:rsidR="31D453CA" w:rsidRPr="23984ADC">
        <w:t>. Dermed</w:t>
      </w:r>
      <w:r w:rsidR="1126C663" w:rsidRPr="23984ADC">
        <w:t xml:space="preserve"> er det alle disse tre nivåene som sammen danner dannelsesdimensjonen i folkehøgskolen </w:t>
      </w:r>
      <w:r w:rsidR="30FB7738" w:rsidRPr="23984ADC">
        <w:t>(</w:t>
      </w:r>
      <w:r w:rsidR="00B47C84">
        <w:t xml:space="preserve">Brandt, 2023, </w:t>
      </w:r>
      <w:r w:rsidR="30FB7738" w:rsidRPr="23984ADC">
        <w:t>Ohrem &amp; Haddal, 2011).</w:t>
      </w:r>
    </w:p>
    <w:p w14:paraId="3AAD9D43" w14:textId="223DE59A" w:rsidR="039792B0" w:rsidRDefault="0B06B64D" w:rsidP="7098E5C7">
      <w:r w:rsidRPr="7098E5C7">
        <w:t>Det er de sosiale læringsteoriene som er tydelig</w:t>
      </w:r>
      <w:r w:rsidR="1ECB6C3D" w:rsidRPr="7098E5C7">
        <w:t xml:space="preserve"> og sterke</w:t>
      </w:r>
      <w:r w:rsidRPr="7098E5C7">
        <w:t xml:space="preserve"> i folkehøgskolen.</w:t>
      </w:r>
      <w:r w:rsidR="4B220326" w:rsidRPr="7098E5C7">
        <w:t xml:space="preserve"> Elevene på en folkehøgskole er eksponert for hverandre </w:t>
      </w:r>
      <w:proofErr w:type="gramStart"/>
      <w:r w:rsidR="31FA1481" w:rsidRPr="7098E5C7">
        <w:t>potensielt</w:t>
      </w:r>
      <w:proofErr w:type="gramEnd"/>
      <w:r w:rsidR="31FA1481" w:rsidRPr="7098E5C7">
        <w:t xml:space="preserve"> </w:t>
      </w:r>
      <w:r w:rsidR="4B220326" w:rsidRPr="7098E5C7">
        <w:t>gjen</w:t>
      </w:r>
      <w:r w:rsidR="7E06F2A6" w:rsidRPr="7098E5C7">
        <w:t>nom</w:t>
      </w:r>
      <w:r w:rsidR="2422F595" w:rsidRPr="7098E5C7">
        <w:t xml:space="preserve"> </w:t>
      </w:r>
      <w:r w:rsidR="009110DF">
        <w:t xml:space="preserve">hele </w:t>
      </w:r>
      <w:r w:rsidR="2422F595" w:rsidRPr="7098E5C7">
        <w:t>døgnet</w:t>
      </w:r>
      <w:r w:rsidR="7E06F2A6" w:rsidRPr="7098E5C7">
        <w:t xml:space="preserve">, </w:t>
      </w:r>
      <w:r w:rsidR="746CE87F" w:rsidRPr="7098E5C7">
        <w:t>i undervisning</w:t>
      </w:r>
      <w:r w:rsidR="7E06F2A6" w:rsidRPr="7098E5C7">
        <w:t xml:space="preserve"> og under måltider, i fritidsaktivite</w:t>
      </w:r>
      <w:r w:rsidR="68D155EA" w:rsidRPr="7098E5C7">
        <w:t>te</w:t>
      </w:r>
      <w:r w:rsidR="7E06F2A6" w:rsidRPr="7098E5C7">
        <w:t xml:space="preserve">r og de </w:t>
      </w:r>
      <w:r w:rsidR="006F5010">
        <w:t xml:space="preserve">de </w:t>
      </w:r>
      <w:r w:rsidR="7E06F2A6" w:rsidRPr="7098E5C7">
        <w:t>bor sammen</w:t>
      </w:r>
      <w:r w:rsidR="46ADB49D" w:rsidRPr="7098E5C7">
        <w:t xml:space="preserve"> på internat. </w:t>
      </w:r>
      <w:r w:rsidR="24E15B98" w:rsidRPr="7098E5C7">
        <w:t>Dynamikken i skolehverdagen gjør at elevene veksler mellom å forholde seg til større og mindre grupper</w:t>
      </w:r>
      <w:r w:rsidR="2A0DD578" w:rsidRPr="7098E5C7">
        <w:t xml:space="preserve"> samt </w:t>
      </w:r>
      <w:r w:rsidR="24E15B98" w:rsidRPr="7098E5C7">
        <w:t>ulike</w:t>
      </w:r>
      <w:r w:rsidR="19808C7F" w:rsidRPr="7098E5C7">
        <w:t xml:space="preserve"> grupperinger </w:t>
      </w:r>
      <w:r w:rsidR="24E15B98" w:rsidRPr="7098E5C7">
        <w:t>av medelever og ansatte gjennom dagen</w:t>
      </w:r>
      <w:r w:rsidR="32942620" w:rsidRPr="7098E5C7">
        <w:t xml:space="preserve">. </w:t>
      </w:r>
    </w:p>
    <w:p w14:paraId="3176EEAE" w14:textId="77777777" w:rsidR="039792B0" w:rsidRDefault="0B06B64D" w:rsidP="7098E5C7">
      <w:r w:rsidRPr="7098E5C7">
        <w:t xml:space="preserve">Forenklet kan en si at </w:t>
      </w:r>
      <w:r w:rsidR="31B1EF66" w:rsidRPr="7098E5C7">
        <w:t xml:space="preserve">de sosiale </w:t>
      </w:r>
      <w:r w:rsidRPr="7098E5C7">
        <w:t>teor</w:t>
      </w:r>
      <w:r w:rsidR="76D47B8B" w:rsidRPr="7098E5C7">
        <w:t xml:space="preserve">iene </w:t>
      </w:r>
      <w:r w:rsidR="51F12A29" w:rsidRPr="7098E5C7">
        <w:t>vektlegger</w:t>
      </w:r>
      <w:r w:rsidR="76D47B8B" w:rsidRPr="7098E5C7">
        <w:t xml:space="preserve"> læring i et sosialt fellesskap</w:t>
      </w:r>
      <w:r w:rsidR="29A55BE2" w:rsidRPr="7098E5C7">
        <w:t xml:space="preserve">, der læring </w:t>
      </w:r>
      <w:r w:rsidR="4D9BCBC8" w:rsidRPr="7098E5C7">
        <w:t xml:space="preserve">helt </w:t>
      </w:r>
      <w:r w:rsidR="29A55BE2" w:rsidRPr="7098E5C7">
        <w:t>fundamentalt er knyttet til sosi</w:t>
      </w:r>
      <w:r w:rsidR="5001DA92" w:rsidRPr="7098E5C7">
        <w:t>a</w:t>
      </w:r>
      <w:r w:rsidR="29A55BE2" w:rsidRPr="7098E5C7">
        <w:t>le prosesser</w:t>
      </w:r>
      <w:r w:rsidR="4334C2E8" w:rsidRPr="7098E5C7">
        <w:t>.</w:t>
      </w:r>
      <w:r w:rsidR="7663D9B3" w:rsidRPr="7098E5C7">
        <w:t xml:space="preserve"> </w:t>
      </w:r>
      <w:r w:rsidR="10609007" w:rsidRPr="7098E5C7">
        <w:t>Slik</w:t>
      </w:r>
      <w:r w:rsidR="6753772D" w:rsidRPr="7098E5C7">
        <w:t xml:space="preserve"> sett</w:t>
      </w:r>
      <w:r w:rsidR="10609007" w:rsidRPr="7098E5C7">
        <w:t xml:space="preserve"> er disse læringsprosessene alltid virksomme</w:t>
      </w:r>
      <w:r w:rsidR="2001289C" w:rsidRPr="7098E5C7">
        <w:t xml:space="preserve">, uten avslutning </w:t>
      </w:r>
      <w:r w:rsidR="5183B89F" w:rsidRPr="7098E5C7">
        <w:t xml:space="preserve">og </w:t>
      </w:r>
      <w:r w:rsidR="2001289C" w:rsidRPr="7098E5C7">
        <w:t>gjennom</w:t>
      </w:r>
      <w:r w:rsidR="595A17C4" w:rsidRPr="7098E5C7">
        <w:t xml:space="preserve"> hele</w:t>
      </w:r>
      <w:r w:rsidR="2001289C" w:rsidRPr="7098E5C7">
        <w:t xml:space="preserve"> livet </w:t>
      </w:r>
      <w:r w:rsidR="29A55BE2" w:rsidRPr="7098E5C7">
        <w:t>(Brandt, 2023</w:t>
      </w:r>
      <w:r w:rsidR="68E242F1" w:rsidRPr="7098E5C7">
        <w:t xml:space="preserve">). </w:t>
      </w:r>
    </w:p>
    <w:p w14:paraId="3AAF4CCC" w14:textId="6D0408AF" w:rsidR="062A5A85" w:rsidRDefault="47276BF4" w:rsidP="7098E5C7">
      <w:r w:rsidRPr="7098E5C7">
        <w:lastRenderedPageBreak/>
        <w:t xml:space="preserve">Den danske læringsteoretikeren Knud </w:t>
      </w:r>
      <w:proofErr w:type="spellStart"/>
      <w:r w:rsidRPr="7098E5C7">
        <w:t>Illeris</w:t>
      </w:r>
      <w:proofErr w:type="spellEnd"/>
      <w:r w:rsidRPr="7098E5C7">
        <w:t xml:space="preserve"> </w:t>
      </w:r>
      <w:r w:rsidR="1DA6B90F" w:rsidRPr="7098E5C7">
        <w:t xml:space="preserve">(2012) </w:t>
      </w:r>
      <w:r w:rsidRPr="7098E5C7">
        <w:t xml:space="preserve">har spesielt </w:t>
      </w:r>
      <w:proofErr w:type="gramStart"/>
      <w:r w:rsidRPr="7098E5C7">
        <w:t>fokus</w:t>
      </w:r>
      <w:proofErr w:type="gramEnd"/>
      <w:r w:rsidRPr="7098E5C7">
        <w:t xml:space="preserve"> på slik</w:t>
      </w:r>
      <w:r w:rsidR="0132FF8A" w:rsidRPr="7098E5C7">
        <w:t xml:space="preserve"> </w:t>
      </w:r>
      <w:r w:rsidR="45F5025F" w:rsidRPr="7098E5C7">
        <w:t>livslang læring</w:t>
      </w:r>
      <w:r w:rsidR="4BBA8F0F" w:rsidRPr="7098E5C7">
        <w:t xml:space="preserve"> </w:t>
      </w:r>
      <w:r w:rsidR="306C5C79" w:rsidRPr="7098E5C7">
        <w:t xml:space="preserve">i sin </w:t>
      </w:r>
      <w:r w:rsidR="7B6C7E71" w:rsidRPr="7098E5C7">
        <w:t>sosiale læringsteori.</w:t>
      </w:r>
      <w:r w:rsidR="306C5C79" w:rsidRPr="7098E5C7">
        <w:t xml:space="preserve"> </w:t>
      </w:r>
      <w:r w:rsidR="62C0416C" w:rsidRPr="7098E5C7">
        <w:t>L</w:t>
      </w:r>
      <w:r w:rsidR="780F87B7" w:rsidRPr="7098E5C7">
        <w:t xml:space="preserve">æring </w:t>
      </w:r>
      <w:r w:rsidR="64987F69" w:rsidRPr="7098E5C7">
        <w:t xml:space="preserve">omhandler </w:t>
      </w:r>
      <w:r w:rsidR="780F87B7" w:rsidRPr="7098E5C7">
        <w:t xml:space="preserve">da alt som kan forstås som </w:t>
      </w:r>
      <w:r w:rsidR="27F9314E" w:rsidRPr="7098E5C7">
        <w:t>lærings</w:t>
      </w:r>
      <w:r w:rsidR="780F87B7" w:rsidRPr="7098E5C7">
        <w:t>innhold</w:t>
      </w:r>
      <w:r w:rsidR="6D700103" w:rsidRPr="7098E5C7">
        <w:t>. Dette innholdet</w:t>
      </w:r>
      <w:r w:rsidR="780F87B7" w:rsidRPr="7098E5C7">
        <w:t xml:space="preserve"> </w:t>
      </w:r>
      <w:r w:rsidR="7C75F5A5" w:rsidRPr="7098E5C7">
        <w:t>omfavner</w:t>
      </w:r>
      <w:r w:rsidR="414A178A" w:rsidRPr="7098E5C7">
        <w:t xml:space="preserve"> mer en</w:t>
      </w:r>
      <w:r w:rsidR="005377AE">
        <w:t>n</w:t>
      </w:r>
      <w:r w:rsidR="414A178A" w:rsidRPr="7098E5C7">
        <w:t xml:space="preserve"> viten og fagligkunnskap. Like viktig er ferdigheter</w:t>
      </w:r>
      <w:r w:rsidR="5C5F3E98" w:rsidRPr="7098E5C7">
        <w:t xml:space="preserve"> og forståelser</w:t>
      </w:r>
      <w:r w:rsidR="004017DF">
        <w:t>,</w:t>
      </w:r>
      <w:r w:rsidR="5C5F3E98" w:rsidRPr="7098E5C7">
        <w:t xml:space="preserve"> samt holdninger og adferdsmønstre. Denne helhetlige tanken rundt læring sammenfaller </w:t>
      </w:r>
      <w:r w:rsidR="6F59EB9D" w:rsidRPr="7098E5C7">
        <w:t xml:space="preserve">med </w:t>
      </w:r>
      <w:r w:rsidR="5C5F3E98" w:rsidRPr="7098E5C7">
        <w:t>Grundtvigs helhetsforståelse av læring</w:t>
      </w:r>
      <w:r w:rsidR="494B2462" w:rsidRPr="7098E5C7">
        <w:t xml:space="preserve"> (Brandt, 2023).</w:t>
      </w:r>
    </w:p>
    <w:p w14:paraId="1DAC118E" w14:textId="20B6991C" w:rsidR="23984ADC" w:rsidRPr="00862349" w:rsidRDefault="6A9ACE72" w:rsidP="7098E5C7">
      <w:r w:rsidRPr="7098E5C7">
        <w:t xml:space="preserve">Som i folkehøgskole pedagogikkens tre-delte danningsperspektiv opererer også </w:t>
      </w:r>
      <w:proofErr w:type="spellStart"/>
      <w:r w:rsidRPr="7098E5C7">
        <w:t>Illeris</w:t>
      </w:r>
      <w:proofErr w:type="spellEnd"/>
      <w:r w:rsidRPr="7098E5C7">
        <w:t xml:space="preserve"> (2012) med tre dimensjoner for læring</w:t>
      </w:r>
      <w:r w:rsidR="35B4EBBB" w:rsidRPr="7098E5C7">
        <w:t xml:space="preserve">, </w:t>
      </w:r>
      <w:r w:rsidR="35B4EBBB" w:rsidRPr="7098E5C7">
        <w:rPr>
          <w:i/>
          <w:iCs/>
        </w:rPr>
        <w:t xml:space="preserve">Innhold, Drivkraft, Samspill. </w:t>
      </w:r>
      <w:r w:rsidR="6FBD77FD" w:rsidRPr="7098E5C7">
        <w:t>Denne tre-deling i dimensjoner, er ikke ulike de tre danningsdimensjonene i folkehøgskolen (Brandt, 2023).</w:t>
      </w:r>
    </w:p>
    <w:p w14:paraId="6D2A46A1" w14:textId="2BD55BD1" w:rsidR="532B5634" w:rsidRDefault="005FB836" w:rsidP="23984ADC">
      <w:pPr>
        <w:rPr>
          <w:rFonts w:ascii="Calibri" w:hAnsi="Calibri" w:cs="Calibri"/>
        </w:rPr>
      </w:pPr>
      <w:r w:rsidRPr="7098E5C7">
        <w:t>Slik tre-deling ser vi også igjen i hvordan h</w:t>
      </w:r>
      <w:r w:rsidR="5C8542B6" w:rsidRPr="7098E5C7">
        <w:t>vert enkeltmenneske</w:t>
      </w:r>
      <w:r w:rsidR="583AF94D" w:rsidRPr="7098E5C7">
        <w:t xml:space="preserve"> </w:t>
      </w:r>
      <w:r w:rsidR="5C8542B6" w:rsidRPr="7098E5C7">
        <w:t>forholder seg</w:t>
      </w:r>
      <w:r w:rsidR="005377AE">
        <w:t xml:space="preserve"> i relasjon til</w:t>
      </w:r>
      <w:r w:rsidR="005F4E2E">
        <w:t xml:space="preserve"> </w:t>
      </w:r>
      <w:r w:rsidR="5AE23051" w:rsidRPr="7098E5C7">
        <w:t>sin</w:t>
      </w:r>
      <w:r w:rsidR="3EACB77B" w:rsidRPr="7098E5C7">
        <w:t xml:space="preserve"> livsverden</w:t>
      </w:r>
      <w:r w:rsidR="68AA82F9" w:rsidRPr="7098E5C7">
        <w:t>. Der livsverdene deles i</w:t>
      </w:r>
      <w:r w:rsidR="4A325B7D" w:rsidRPr="7098E5C7">
        <w:t>; den subjektive-, den sosiale- og den objektive verden</w:t>
      </w:r>
      <w:r w:rsidR="4DE04345" w:rsidRPr="7098E5C7">
        <w:t xml:space="preserve"> </w:t>
      </w:r>
      <w:r w:rsidR="3EACB77B" w:rsidRPr="7098E5C7">
        <w:t>(Ohrem &amp; Haddal</w:t>
      </w:r>
      <w:r w:rsidR="359C65AB" w:rsidRPr="7098E5C7">
        <w:t xml:space="preserve">, </w:t>
      </w:r>
      <w:r w:rsidR="3EACB77B" w:rsidRPr="7098E5C7">
        <w:t>2011)</w:t>
      </w:r>
      <w:r w:rsidR="08AE28F2" w:rsidRPr="7098E5C7">
        <w:t xml:space="preserve">. </w:t>
      </w:r>
      <w:r w:rsidR="090FFC2F" w:rsidRPr="7098E5C7">
        <w:t>Videre knyttes d</w:t>
      </w:r>
      <w:r w:rsidR="2D20714D" w:rsidRPr="7098E5C7">
        <w:t xml:space="preserve">isse dimensjonene </w:t>
      </w:r>
      <w:r w:rsidR="45D9B004" w:rsidRPr="7098E5C7">
        <w:t xml:space="preserve">opp mot tre ulike </w:t>
      </w:r>
      <w:r w:rsidR="5341D0AF" w:rsidRPr="7098E5C7">
        <w:t xml:space="preserve">menneskelige </w:t>
      </w:r>
      <w:r w:rsidR="45D9B004" w:rsidRPr="7098E5C7">
        <w:t>ressurser</w:t>
      </w:r>
      <w:r w:rsidR="28246C1F" w:rsidRPr="7098E5C7">
        <w:t xml:space="preserve">; Identitet, Solidaritet og Mening </w:t>
      </w:r>
      <w:r w:rsidR="4D35964D" w:rsidRPr="7098E5C7">
        <w:t>(</w:t>
      </w:r>
      <w:r w:rsidR="00C3117C">
        <w:t xml:space="preserve">Madsen, 2001, </w:t>
      </w:r>
      <w:r w:rsidR="4D35964D" w:rsidRPr="7098E5C7">
        <w:t>Ohrem &amp; Haddal, 20</w:t>
      </w:r>
      <w:r w:rsidR="4E3C490F" w:rsidRPr="7098E5C7">
        <w:t>1</w:t>
      </w:r>
      <w:r w:rsidR="000F15EA">
        <w:t>1</w:t>
      </w:r>
      <w:r w:rsidR="4D35964D" w:rsidRPr="7098E5C7">
        <w:t>).</w:t>
      </w:r>
    </w:p>
    <w:p w14:paraId="6E221661" w14:textId="42ADFBBB" w:rsidR="469F1D81" w:rsidRPr="001514A5" w:rsidRDefault="508BB323" w:rsidP="7098E5C7">
      <w:pPr>
        <w:rPr>
          <w:rFonts w:eastAsia="Times New Roman"/>
        </w:rPr>
      </w:pPr>
      <w:r w:rsidRPr="7098E5C7">
        <w:rPr>
          <w:rFonts w:eastAsia="Times New Roman"/>
        </w:rPr>
        <w:t>I den subjektive verden står individet i fokus</w:t>
      </w:r>
      <w:r w:rsidR="05B54DF6" w:rsidRPr="7098E5C7">
        <w:rPr>
          <w:rFonts w:eastAsia="Times New Roman"/>
        </w:rPr>
        <w:t xml:space="preserve">, og representerer </w:t>
      </w:r>
      <w:r w:rsidRPr="7098E5C7">
        <w:rPr>
          <w:rFonts w:eastAsia="Times New Roman"/>
        </w:rPr>
        <w:t>den personlige sfæren hvor den enkelte utvikler sin identite</w:t>
      </w:r>
      <w:r w:rsidR="668D1ACF" w:rsidRPr="7098E5C7">
        <w:rPr>
          <w:rFonts w:eastAsia="Times New Roman"/>
        </w:rPr>
        <w:t xml:space="preserve">t. Et hvert individ vil måtte forholde seg til en sosial verden, som er representert ved ulike fellesskap. </w:t>
      </w:r>
      <w:r w:rsidR="773AAAE9" w:rsidRPr="7098E5C7">
        <w:rPr>
          <w:rFonts w:eastAsia="Times New Roman"/>
        </w:rPr>
        <w:t>D</w:t>
      </w:r>
      <w:r w:rsidR="02A2C36E" w:rsidRPr="7098E5C7">
        <w:rPr>
          <w:rFonts w:eastAsia="Times New Roman"/>
        </w:rPr>
        <w:t>en sosiale verden s</w:t>
      </w:r>
      <w:r w:rsidR="601535D9" w:rsidRPr="7098E5C7">
        <w:rPr>
          <w:rFonts w:eastAsia="Times New Roman"/>
        </w:rPr>
        <w:t xml:space="preserve">etter </w:t>
      </w:r>
      <w:r w:rsidR="02A2C36E" w:rsidRPr="7098E5C7">
        <w:rPr>
          <w:rFonts w:eastAsia="Times New Roman"/>
        </w:rPr>
        <w:t xml:space="preserve">menneskelige relasjoner i sentrum og </w:t>
      </w:r>
      <w:r w:rsidR="763D25C3" w:rsidRPr="7098E5C7">
        <w:rPr>
          <w:rFonts w:eastAsia="Times New Roman"/>
        </w:rPr>
        <w:t>det er</w:t>
      </w:r>
      <w:r w:rsidR="5A98D301" w:rsidRPr="7098E5C7">
        <w:rPr>
          <w:rFonts w:eastAsia="Times New Roman"/>
        </w:rPr>
        <w:t xml:space="preserve"> </w:t>
      </w:r>
      <w:r w:rsidR="438E61EA" w:rsidRPr="7098E5C7">
        <w:rPr>
          <w:rFonts w:eastAsia="Times New Roman"/>
        </w:rPr>
        <w:t>ressursen</w:t>
      </w:r>
      <w:r w:rsidR="388912F3" w:rsidRPr="7098E5C7">
        <w:rPr>
          <w:rFonts w:eastAsia="Times New Roman"/>
        </w:rPr>
        <w:t xml:space="preserve"> </w:t>
      </w:r>
      <w:r w:rsidR="438E61EA" w:rsidRPr="7098E5C7">
        <w:rPr>
          <w:rFonts w:eastAsia="Times New Roman"/>
        </w:rPr>
        <w:t>solidaritet</w:t>
      </w:r>
      <w:r w:rsidR="0A70F269" w:rsidRPr="7098E5C7">
        <w:rPr>
          <w:rFonts w:eastAsia="Times New Roman"/>
        </w:rPr>
        <w:t xml:space="preserve"> som utvikles</w:t>
      </w:r>
      <w:r w:rsidR="400E483D" w:rsidRPr="7098E5C7">
        <w:rPr>
          <w:rFonts w:eastAsia="Times New Roman"/>
        </w:rPr>
        <w:t xml:space="preserve"> i den sosiale verden</w:t>
      </w:r>
      <w:r w:rsidR="438E61EA" w:rsidRPr="7098E5C7">
        <w:rPr>
          <w:rFonts w:eastAsia="Times New Roman"/>
        </w:rPr>
        <w:t xml:space="preserve">. </w:t>
      </w:r>
      <w:r w:rsidR="5C2D782C" w:rsidRPr="7098E5C7">
        <w:rPr>
          <w:rFonts w:eastAsia="Times New Roman"/>
        </w:rPr>
        <w:t>I d</w:t>
      </w:r>
      <w:r w:rsidR="438E61EA" w:rsidRPr="7098E5C7">
        <w:rPr>
          <w:rFonts w:eastAsia="Times New Roman"/>
        </w:rPr>
        <w:t>en objektive verden utvikles mening. Her eksponeres individet for felles viten og verdier samt en</w:t>
      </w:r>
      <w:r w:rsidR="2F5FC546" w:rsidRPr="7098E5C7">
        <w:rPr>
          <w:rFonts w:eastAsia="Times New Roman"/>
        </w:rPr>
        <w:t xml:space="preserve"> normativ av tolkningssystemer</w:t>
      </w:r>
      <w:r w:rsidR="6728ED56" w:rsidRPr="7098E5C7">
        <w:rPr>
          <w:rFonts w:eastAsia="Times New Roman"/>
        </w:rPr>
        <w:t xml:space="preserve"> (</w:t>
      </w:r>
      <w:r w:rsidR="00BD6951">
        <w:rPr>
          <w:rFonts w:eastAsia="Times New Roman"/>
        </w:rPr>
        <w:t xml:space="preserve">Madsen, 2001, </w:t>
      </w:r>
      <w:r w:rsidR="6728ED56" w:rsidRPr="7098E5C7">
        <w:rPr>
          <w:rFonts w:eastAsia="Times New Roman"/>
        </w:rPr>
        <w:t>Ohrem &amp; Haddal, 2011</w:t>
      </w:r>
      <w:r w:rsidR="2338FDEE" w:rsidRPr="7098E5C7">
        <w:rPr>
          <w:rFonts w:eastAsia="Times New Roman"/>
        </w:rPr>
        <w:t>).</w:t>
      </w:r>
      <w:r w:rsidR="4B982476" w:rsidRPr="7098E5C7">
        <w:rPr>
          <w:rFonts w:eastAsia="Times New Roman"/>
        </w:rPr>
        <w:t xml:space="preserve"> De tre dimensjonene med sine </w:t>
      </w:r>
      <w:r w:rsidR="208A4C05" w:rsidRPr="7098E5C7">
        <w:rPr>
          <w:rFonts w:eastAsia="Times New Roman"/>
        </w:rPr>
        <w:t xml:space="preserve">tilknyttede </w:t>
      </w:r>
      <w:r w:rsidR="4B982476" w:rsidRPr="7098E5C7">
        <w:rPr>
          <w:rFonts w:eastAsia="Times New Roman"/>
        </w:rPr>
        <w:t>res</w:t>
      </w:r>
      <w:r w:rsidR="646141E5" w:rsidRPr="7098E5C7">
        <w:rPr>
          <w:rFonts w:eastAsia="Times New Roman"/>
        </w:rPr>
        <w:t>s</w:t>
      </w:r>
      <w:r w:rsidR="4B982476" w:rsidRPr="7098E5C7">
        <w:rPr>
          <w:rFonts w:eastAsia="Times New Roman"/>
        </w:rPr>
        <w:t>u</w:t>
      </w:r>
      <w:r w:rsidR="6E5F20B9" w:rsidRPr="7098E5C7">
        <w:rPr>
          <w:rFonts w:eastAsia="Times New Roman"/>
        </w:rPr>
        <w:t>r</w:t>
      </w:r>
      <w:r w:rsidR="4B982476" w:rsidRPr="7098E5C7">
        <w:rPr>
          <w:rFonts w:eastAsia="Times New Roman"/>
        </w:rPr>
        <w:t>ser er s</w:t>
      </w:r>
      <w:r w:rsidR="7682FB6F" w:rsidRPr="7098E5C7">
        <w:rPr>
          <w:rFonts w:eastAsia="Times New Roman"/>
        </w:rPr>
        <w:t>k</w:t>
      </w:r>
      <w:r w:rsidR="4B982476" w:rsidRPr="7098E5C7">
        <w:rPr>
          <w:rFonts w:eastAsia="Times New Roman"/>
        </w:rPr>
        <w:t>jematisk frem</w:t>
      </w:r>
      <w:r w:rsidR="67A18A7D" w:rsidRPr="7098E5C7">
        <w:rPr>
          <w:rFonts w:eastAsia="Times New Roman"/>
        </w:rPr>
        <w:t>s</w:t>
      </w:r>
      <w:r w:rsidR="4B982476" w:rsidRPr="7098E5C7">
        <w:rPr>
          <w:rFonts w:eastAsia="Times New Roman"/>
        </w:rPr>
        <w:t>til</w:t>
      </w:r>
      <w:r w:rsidR="0C05B27D" w:rsidRPr="7098E5C7">
        <w:rPr>
          <w:rFonts w:eastAsia="Times New Roman"/>
        </w:rPr>
        <w:t>t</w:t>
      </w:r>
      <w:r w:rsidR="4B982476" w:rsidRPr="7098E5C7">
        <w:rPr>
          <w:rFonts w:eastAsia="Times New Roman"/>
        </w:rPr>
        <w:t xml:space="preserve"> i figu</w:t>
      </w:r>
      <w:r w:rsidR="66DF5D6E" w:rsidRPr="7098E5C7">
        <w:rPr>
          <w:rFonts w:eastAsia="Times New Roman"/>
        </w:rPr>
        <w:t>r 1.</w:t>
      </w:r>
      <w:r w:rsidR="00C82303">
        <w:rPr>
          <w:rFonts w:eastAsia="Times New Roman"/>
        </w:rPr>
        <w:t xml:space="preserve"> Se nedenfor.</w:t>
      </w:r>
    </w:p>
    <w:p w14:paraId="2CC18618" w14:textId="77777777" w:rsidR="469F1D81" w:rsidRDefault="469F1D81" w:rsidP="7098E5C7">
      <w:pPr>
        <w:rPr>
          <w:rFonts w:eastAsia="Times New Roman"/>
          <w:color w:val="FF0000"/>
        </w:rPr>
      </w:pPr>
    </w:p>
    <w:p w14:paraId="31D3A474" w14:textId="77777777" w:rsidR="003D7809" w:rsidRDefault="004012A2" w:rsidP="003D7809">
      <w:pPr>
        <w:keepNext/>
      </w:pPr>
      <w:r>
        <w:rPr>
          <w:rFonts w:eastAsia="Times New Roman"/>
          <w:noProof/>
          <w:color w:val="FF0000"/>
        </w:rPr>
        <w:lastRenderedPageBreak/>
        <w:drawing>
          <wp:inline distT="0" distB="0" distL="0" distR="0" wp14:anchorId="00A60AA2" wp14:editId="36ED61A8">
            <wp:extent cx="5760720" cy="383883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3693" cy="3854141"/>
                    </a:xfrm>
                    <a:prstGeom prst="rect">
                      <a:avLst/>
                    </a:prstGeom>
                    <a:noFill/>
                  </pic:spPr>
                </pic:pic>
              </a:graphicData>
            </a:graphic>
          </wp:inline>
        </w:drawing>
      </w:r>
    </w:p>
    <w:p w14:paraId="1F58C7BD" w14:textId="38AE92AB" w:rsidR="003D7809" w:rsidRDefault="003D7809" w:rsidP="003D7809">
      <w:pPr>
        <w:pStyle w:val="Bildetekst"/>
      </w:pPr>
      <w:bookmarkStart w:id="13" w:name="_Toc166703691"/>
      <w:r>
        <w:t xml:space="preserve">Figur </w:t>
      </w:r>
      <w:r w:rsidR="00A108BE">
        <w:fldChar w:fldCharType="begin"/>
      </w:r>
      <w:r w:rsidR="00A108BE">
        <w:instrText xml:space="preserve"> SEQ Figur \* ARABIC </w:instrText>
      </w:r>
      <w:r w:rsidR="00A108BE">
        <w:fldChar w:fldCharType="separate"/>
      </w:r>
      <w:r w:rsidR="005A7D22">
        <w:rPr>
          <w:noProof/>
        </w:rPr>
        <w:t>1</w:t>
      </w:r>
      <w:r w:rsidR="00A108BE">
        <w:rPr>
          <w:noProof/>
        </w:rPr>
        <w:fldChar w:fldCharType="end"/>
      </w:r>
      <w:r w:rsidR="00BC4DF0">
        <w:rPr>
          <w:noProof/>
        </w:rPr>
        <w:t>.</w:t>
      </w:r>
      <w:r>
        <w:t xml:space="preserve"> </w:t>
      </w:r>
      <w:r w:rsidR="009C5082">
        <w:t xml:space="preserve">Tre </w:t>
      </w:r>
      <w:r w:rsidR="009C5082" w:rsidRPr="005D7DD6">
        <w:t xml:space="preserve">dimensjoner for læring. </w:t>
      </w:r>
      <w:r w:rsidRPr="00A86D67">
        <w:t xml:space="preserve">Ohrem &amp; Haddal (2011) p. 29., med </w:t>
      </w:r>
      <w:r w:rsidRPr="002E1D8C">
        <w:t>bakgrunn</w:t>
      </w:r>
      <w:r w:rsidRPr="00A86D67">
        <w:t xml:space="preserve"> i Madsen (2001)</w:t>
      </w:r>
      <w:bookmarkEnd w:id="13"/>
    </w:p>
    <w:p w14:paraId="753F5392" w14:textId="77777777" w:rsidR="7098E5C7" w:rsidRDefault="7098E5C7" w:rsidP="7098E5C7">
      <w:pPr>
        <w:spacing w:line="259" w:lineRule="auto"/>
        <w:rPr>
          <w:rFonts w:eastAsia="Times New Roman"/>
          <w:sz w:val="20"/>
          <w:szCs w:val="20"/>
        </w:rPr>
      </w:pPr>
    </w:p>
    <w:p w14:paraId="19760ED6" w14:textId="77777777" w:rsidR="7098E5C7" w:rsidRDefault="7098E5C7" w:rsidP="7098E5C7">
      <w:pPr>
        <w:spacing w:line="259" w:lineRule="auto"/>
        <w:rPr>
          <w:rFonts w:eastAsia="Times New Roman"/>
          <w:sz w:val="20"/>
          <w:szCs w:val="20"/>
        </w:rPr>
      </w:pPr>
    </w:p>
    <w:p w14:paraId="3C1011CE" w14:textId="7F2C8D31" w:rsidR="725188F0" w:rsidRDefault="076034AB" w:rsidP="23984ADC">
      <w:pPr>
        <w:rPr>
          <w:rFonts w:ascii="Calibri" w:hAnsi="Calibri" w:cs="Calibri"/>
        </w:rPr>
      </w:pPr>
      <w:r w:rsidRPr="23984ADC">
        <w:t xml:space="preserve">Ohrem </w:t>
      </w:r>
      <w:r w:rsidR="00FD2256">
        <w:t>og</w:t>
      </w:r>
      <w:r w:rsidRPr="23984ADC">
        <w:t xml:space="preserve"> Haddal (2011) utdyper nærmere hva som legges i de tre dimensjonene. Den sosiale verden omhandler hvordan vi forholder oss til den, eller de andre. Hvordan den enkelte samhandler og reguleres i forhold til felles normer for handling og sameksistens. Gjennom sosialt samvær utvikler det enkelte individ seg i en sosial sammenheng, og dermed også evnen til solidaritet med den andre i det sosiale nettverket</w:t>
      </w:r>
      <w:r w:rsidR="3D408201" w:rsidRPr="23984ADC">
        <w:t xml:space="preserve"> </w:t>
      </w:r>
      <w:r w:rsidRPr="23984ADC">
        <w:t>(Ohrem</w:t>
      </w:r>
      <w:r w:rsidR="1108330B" w:rsidRPr="23984ADC">
        <w:t xml:space="preserve"> </w:t>
      </w:r>
      <w:r w:rsidRPr="23984ADC">
        <w:t>&amp; Haddal, 2011)</w:t>
      </w:r>
      <w:r w:rsidR="15BFA655" w:rsidRPr="23984ADC">
        <w:t>.</w:t>
      </w:r>
    </w:p>
    <w:p w14:paraId="4F87D08B" w14:textId="150CB2D8" w:rsidR="725188F0" w:rsidRDefault="281105B3" w:rsidP="23984ADC">
      <w:pPr>
        <w:rPr>
          <w:rFonts w:ascii="Calibri" w:hAnsi="Calibri" w:cs="Calibri"/>
        </w:rPr>
      </w:pPr>
      <w:r w:rsidRPr="7098E5C7">
        <w:t>Den subjektive verden beskriver det primære menneskelig nivå. Her er det opplevelser knyttet opp mot det å være et menneske og det å ha en identitet som er viktig</w:t>
      </w:r>
      <w:r w:rsidR="231AE9EF" w:rsidRPr="7098E5C7">
        <w:t>st</w:t>
      </w:r>
      <w:r w:rsidRPr="7098E5C7">
        <w:t xml:space="preserve">. Hvordan det enkelte individ utvikler seg avhenger av hvordan denne agerer </w:t>
      </w:r>
      <w:r w:rsidR="005F4E2E">
        <w:t>sammenlignet med</w:t>
      </w:r>
      <w:r w:rsidRPr="7098E5C7">
        <w:t xml:space="preserve"> og i samsvar med både den sosiale og den objektive verden (Ohrem</w:t>
      </w:r>
      <w:r w:rsidR="29D7AFE7" w:rsidRPr="7098E5C7">
        <w:t xml:space="preserve"> </w:t>
      </w:r>
      <w:r w:rsidRPr="7098E5C7">
        <w:t>&amp; Haddal, 2011)</w:t>
      </w:r>
      <w:r w:rsidR="22EBB1C1" w:rsidRPr="7098E5C7">
        <w:t>.</w:t>
      </w:r>
    </w:p>
    <w:p w14:paraId="285853FE" w14:textId="6C10F538" w:rsidR="725188F0" w:rsidRDefault="076034AB" w:rsidP="23984ADC">
      <w:pPr>
        <w:rPr>
          <w:rFonts w:ascii="Calibri" w:hAnsi="Calibri" w:cs="Calibri"/>
        </w:rPr>
      </w:pPr>
      <w:r w:rsidRPr="23984ADC">
        <w:t>Til sist skriver Ohrem</w:t>
      </w:r>
      <w:r w:rsidR="1BB248E9" w:rsidRPr="23984ADC">
        <w:t xml:space="preserve"> </w:t>
      </w:r>
      <w:r w:rsidR="00230512">
        <w:t>og</w:t>
      </w:r>
      <w:r w:rsidRPr="23984ADC">
        <w:t xml:space="preserve"> Haddal</w:t>
      </w:r>
      <w:r w:rsidR="6E1F4B9C" w:rsidRPr="23984ADC">
        <w:t xml:space="preserve"> </w:t>
      </w:r>
      <w:r w:rsidR="005377AE">
        <w:t>(</w:t>
      </w:r>
      <w:r w:rsidRPr="23984ADC">
        <w:t xml:space="preserve">2011) om den objektive verden at det er den som gjør mennesket i stand til å fungere i den sosiale verden basert på kulturelle verdier og meningssystemer. Slike systemer har også en sosial forankring som både skapes og </w:t>
      </w:r>
      <w:r w:rsidRPr="23984ADC">
        <w:lastRenderedPageBreak/>
        <w:t>opprettholdes i menneskets sosiale omgang med andre. De ulike kulturelle meningene forstås gjennom praksis som dermed danner plattformer for ulike sosiale normer. I denne dimensjonen utvikles evnen til tolkning og refleksjon, som igjen katalyserer endringsprosesser</w:t>
      </w:r>
      <w:r w:rsidR="3F505374" w:rsidRPr="23984ADC">
        <w:t xml:space="preserve"> </w:t>
      </w:r>
      <w:r w:rsidRPr="23984ADC">
        <w:t>(Ohrem &amp; Haddal, 2011)</w:t>
      </w:r>
      <w:r w:rsidR="7D1C7885" w:rsidRPr="23984ADC">
        <w:t>.</w:t>
      </w:r>
    </w:p>
    <w:p w14:paraId="32A22DE1" w14:textId="67216C6B" w:rsidR="229B810D" w:rsidRDefault="54DEF77D" w:rsidP="23984ADC">
      <w:pPr>
        <w:rPr>
          <w:rFonts w:ascii="Calibri" w:hAnsi="Calibri" w:cs="Calibri"/>
        </w:rPr>
      </w:pPr>
      <w:r w:rsidRPr="23984ADC">
        <w:t>Folkehøgskolens far, Nicolai Fredrik Severin Grundtvig, skrev ingen lærerbok i folkehøgskolepedagogikk</w:t>
      </w:r>
      <w:r w:rsidR="00B80EDE">
        <w:t>,</w:t>
      </w:r>
      <w:r w:rsidRPr="23984ADC">
        <w:t xml:space="preserve"> ei heller </w:t>
      </w:r>
      <w:r w:rsidR="00B80EDE">
        <w:t xml:space="preserve">beskrev han </w:t>
      </w:r>
      <w:r w:rsidRPr="23984ADC">
        <w:t>hvordan en folkehøgskole skulle driftes og drives. Med bakgrunn i opplysningstiden levde Grundtvig i en brytningstid hvor romantikken og nasjonal identitet gjorde seg gjelden</w:t>
      </w:r>
      <w:r w:rsidR="005377AE">
        <w:t>d</w:t>
      </w:r>
      <w:r w:rsidRPr="23984ADC">
        <w:t>e. Han</w:t>
      </w:r>
      <w:r w:rsidR="2EAA851F" w:rsidRPr="23984ADC">
        <w:t>s</w:t>
      </w:r>
      <w:r w:rsidRPr="23984ADC">
        <w:t xml:space="preserve"> skoletanker gikk ut på å skulle bryte med både Latiner-skolen og samtidig gjøre skolegang tilgjengelig for alle, hvor ¨unge voksne¨ skulle </w:t>
      </w:r>
      <w:r w:rsidR="3EAA3BEE" w:rsidRPr="23984ADC">
        <w:t>ha</w:t>
      </w:r>
      <w:r w:rsidRPr="23984ADC">
        <w:t xml:space="preserve"> mulighet til å </w:t>
      </w:r>
      <w:r w:rsidR="36C50608" w:rsidRPr="23984ADC">
        <w:t>ta</w:t>
      </w:r>
      <w:r w:rsidRPr="23984ADC">
        <w:t xml:space="preserve"> skolegang utover grunnskole. Skolen skulle være for folk flest, allmuen, som primært befant seg på landsbygda</w:t>
      </w:r>
      <w:r w:rsidR="3D37781F" w:rsidRPr="23984ADC">
        <w:t xml:space="preserve"> </w:t>
      </w:r>
      <w:r w:rsidRPr="23984ADC">
        <w:t>(Mikkelsen, 2014)</w:t>
      </w:r>
      <w:r w:rsidR="505EC95C" w:rsidRPr="23984ADC">
        <w:t>.</w:t>
      </w:r>
      <w:r w:rsidRPr="23984ADC">
        <w:t xml:space="preserve"> </w:t>
      </w:r>
    </w:p>
    <w:p w14:paraId="12C6EE8D" w14:textId="5CE6B6F1" w:rsidR="229B810D" w:rsidRDefault="54DEF77D" w:rsidP="23984ADC">
      <w:pPr>
        <w:rPr>
          <w:rFonts w:ascii="Calibri" w:hAnsi="Calibri" w:cs="Calibri"/>
        </w:rPr>
      </w:pPr>
      <w:r w:rsidRPr="23984ADC">
        <w:t>Det er vanskelig å finne klart innhold og tydelige tolkninger av det Grundtvig så for seg skulle ligge til grunn i etableringen av folkehøgskolen. Likevel fin</w:t>
      </w:r>
      <w:r w:rsidR="005377AE">
        <w:t>ne</w:t>
      </w:r>
      <w:r w:rsidRPr="23984ADC">
        <w:t>s det stort skriftlig materiale etter Grundtvig (Mikkelsen</w:t>
      </w:r>
      <w:r w:rsidR="3CDFF732" w:rsidRPr="23984ADC">
        <w:t>,</w:t>
      </w:r>
      <w:r w:rsidRPr="23984ADC">
        <w:t xml:space="preserve"> 2014</w:t>
      </w:r>
      <w:r w:rsidR="3C0BC51E" w:rsidRPr="23984ADC">
        <w:t>.</w:t>
      </w:r>
      <w:r w:rsidRPr="23984ADC">
        <w:t xml:space="preserve">) </w:t>
      </w:r>
    </w:p>
    <w:p w14:paraId="74BA5A95" w14:textId="1564092B" w:rsidR="229B810D" w:rsidRDefault="5C8D0F23" w:rsidP="23984ADC">
      <w:pPr>
        <w:rPr>
          <w:rFonts w:ascii="Calibri" w:hAnsi="Calibri" w:cs="Calibri"/>
        </w:rPr>
      </w:pPr>
      <w:r w:rsidRPr="7098E5C7">
        <w:t xml:space="preserve">Mikkelsen (2014) hevder at det nærmeste en kommer en beskrivelse av Grundtvigs tanker </w:t>
      </w:r>
      <w:r w:rsidR="006A07EB">
        <w:t xml:space="preserve">rundt </w:t>
      </w:r>
      <w:r w:rsidRPr="7098E5C7">
        <w:t xml:space="preserve">hva </w:t>
      </w:r>
      <w:r w:rsidR="006A07EB">
        <w:t>en</w:t>
      </w:r>
      <w:r w:rsidRPr="7098E5C7">
        <w:t xml:space="preserve"> folkehøgskole</w:t>
      </w:r>
      <w:r w:rsidR="006A07EB">
        <w:t xml:space="preserve"> skulle </w:t>
      </w:r>
      <w:r w:rsidR="00574F71">
        <w:t xml:space="preserve">kunne </w:t>
      </w:r>
      <w:r w:rsidR="006A07EB">
        <w:t>være</w:t>
      </w:r>
      <w:r w:rsidRPr="7098E5C7">
        <w:t xml:space="preserve">, finner man i Grundtvigs skrift: ¨ Om </w:t>
      </w:r>
      <w:proofErr w:type="spellStart"/>
      <w:r w:rsidRPr="7098E5C7">
        <w:t>Indretninger</w:t>
      </w:r>
      <w:proofErr w:type="spellEnd"/>
      <w:r w:rsidRPr="7098E5C7">
        <w:t xml:space="preserve"> </w:t>
      </w:r>
      <w:proofErr w:type="spellStart"/>
      <w:r w:rsidRPr="7098E5C7">
        <w:t>af</w:t>
      </w:r>
      <w:proofErr w:type="spellEnd"/>
      <w:r w:rsidRPr="7098E5C7">
        <w:t xml:space="preserve"> Sorø </w:t>
      </w:r>
      <w:proofErr w:type="spellStart"/>
      <w:r w:rsidRPr="7098E5C7">
        <w:t>Academi</w:t>
      </w:r>
      <w:proofErr w:type="spellEnd"/>
      <w:r w:rsidRPr="7098E5C7">
        <w:t xml:space="preserve"> til en Folkelig </w:t>
      </w:r>
      <w:proofErr w:type="spellStart"/>
      <w:r w:rsidRPr="7098E5C7">
        <w:t>Højskole</w:t>
      </w:r>
      <w:proofErr w:type="spellEnd"/>
      <w:r w:rsidRPr="7098E5C7">
        <w:t xml:space="preserve">¨ fra 1843. </w:t>
      </w:r>
      <w:r w:rsidR="0503E704" w:rsidRPr="7098E5C7">
        <w:t xml:space="preserve">Der nevnes de </w:t>
      </w:r>
      <w:r w:rsidRPr="7098E5C7">
        <w:t>fem kjerne-begrep som skulle ligge til grunn for folkelig opplysning</w:t>
      </w:r>
      <w:r w:rsidR="71D50CCC" w:rsidRPr="7098E5C7">
        <w:t xml:space="preserve"> (Mikkelsen, 2014).</w:t>
      </w:r>
      <w:r w:rsidRPr="7098E5C7">
        <w:t xml:space="preserve"> </w:t>
      </w:r>
    </w:p>
    <w:p w14:paraId="2C31EB49" w14:textId="77777777" w:rsidR="4D7A84A1" w:rsidRDefault="4D7A84A1" w:rsidP="7098E5C7">
      <w:r w:rsidRPr="7098E5C7">
        <w:t>De fem begrepene er</w:t>
      </w:r>
      <w:r w:rsidR="425FCF96" w:rsidRPr="7098E5C7">
        <w:t>:</w:t>
      </w:r>
    </w:p>
    <w:p w14:paraId="121C0B64" w14:textId="7F88B3ED" w:rsidR="425FCF96" w:rsidRDefault="425FCF96" w:rsidP="7098E5C7">
      <w:r w:rsidRPr="7098E5C7">
        <w:t>Livsopplysning</w:t>
      </w:r>
      <w:r w:rsidR="000E732D">
        <w:t xml:space="preserve"> – Sannheten og det lyse i livet.</w:t>
      </w:r>
    </w:p>
    <w:p w14:paraId="481040D5" w14:textId="5AABF756" w:rsidR="00BA7C36" w:rsidRDefault="425FCF96" w:rsidP="00BA7C36">
      <w:r w:rsidRPr="7098E5C7">
        <w:t>Historisk/poetisk</w:t>
      </w:r>
      <w:r w:rsidR="008335E3">
        <w:t xml:space="preserve"> </w:t>
      </w:r>
      <w:r w:rsidR="00BA7C36">
        <w:t>–</w:t>
      </w:r>
      <w:r w:rsidR="008335E3">
        <w:t xml:space="preserve"> </w:t>
      </w:r>
      <w:r w:rsidR="00BA7C36">
        <w:t>Folkets drømmer, eventyr og fortellinger og realisering av disse.</w:t>
      </w:r>
    </w:p>
    <w:p w14:paraId="32187DD8" w14:textId="79164652" w:rsidR="425FCF96" w:rsidRDefault="425FCF96" w:rsidP="7098E5C7">
      <w:r w:rsidRPr="7098E5C7">
        <w:t>Muntlighet</w:t>
      </w:r>
      <w:r w:rsidR="00266347">
        <w:t xml:space="preserve"> -</w:t>
      </w:r>
      <w:r w:rsidR="00BA7C36">
        <w:t xml:space="preserve"> Den aktive og levende dialogen.</w:t>
      </w:r>
    </w:p>
    <w:p w14:paraId="70A0994A" w14:textId="0B7E27B7" w:rsidR="425FCF96" w:rsidRDefault="425FCF96" w:rsidP="7098E5C7">
      <w:r w:rsidRPr="7098E5C7">
        <w:t>Levende vekselvirkning</w:t>
      </w:r>
      <w:r w:rsidR="00266347">
        <w:t xml:space="preserve"> -</w:t>
      </w:r>
      <w:r w:rsidR="00BA7C36">
        <w:t xml:space="preserve"> Likeverdig og fri samtale. </w:t>
      </w:r>
    </w:p>
    <w:p w14:paraId="5C259335" w14:textId="59424463" w:rsidR="425FCF96" w:rsidRDefault="425FCF96" w:rsidP="7098E5C7">
      <w:proofErr w:type="spellStart"/>
      <w:r w:rsidRPr="7098E5C7">
        <w:t>Folklighet</w:t>
      </w:r>
      <w:proofErr w:type="spellEnd"/>
      <w:r w:rsidR="00A772AC">
        <w:t xml:space="preserve"> </w:t>
      </w:r>
      <w:r w:rsidR="00266347">
        <w:t xml:space="preserve">- </w:t>
      </w:r>
      <w:r w:rsidR="00BA7C36">
        <w:t>Livets vei.</w:t>
      </w:r>
    </w:p>
    <w:p w14:paraId="259CF127" w14:textId="6EA5C881" w:rsidR="005F4E2E" w:rsidRPr="00A12112" w:rsidRDefault="0064606E" w:rsidP="7098E5C7">
      <w:pPr>
        <w:rPr>
          <w:color w:val="000000" w:themeColor="text1"/>
        </w:rPr>
      </w:pPr>
      <w:r w:rsidRPr="00A12112">
        <w:rPr>
          <w:color w:val="000000" w:themeColor="text1"/>
        </w:rPr>
        <w:t xml:space="preserve">Mer utfyllende beskriver </w:t>
      </w:r>
      <w:r w:rsidR="005F4E2E" w:rsidRPr="00A12112">
        <w:rPr>
          <w:color w:val="000000" w:themeColor="text1"/>
        </w:rPr>
        <w:t>Mikkelsen</w:t>
      </w:r>
      <w:r w:rsidR="007D4012" w:rsidRPr="00A12112">
        <w:rPr>
          <w:color w:val="000000" w:themeColor="text1"/>
        </w:rPr>
        <w:t xml:space="preserve"> (</w:t>
      </w:r>
      <w:r w:rsidR="005F4E2E" w:rsidRPr="00A12112">
        <w:rPr>
          <w:color w:val="000000" w:themeColor="text1"/>
        </w:rPr>
        <w:t>2014</w:t>
      </w:r>
      <w:r w:rsidR="00D00B07" w:rsidRPr="00A12112">
        <w:rPr>
          <w:color w:val="000000" w:themeColor="text1"/>
        </w:rPr>
        <w:t>)</w:t>
      </w:r>
      <w:r w:rsidR="007D4012" w:rsidRPr="00A12112">
        <w:rPr>
          <w:color w:val="000000" w:themeColor="text1"/>
        </w:rPr>
        <w:t xml:space="preserve"> livsopplysningen som den som skal belyse</w:t>
      </w:r>
      <w:r w:rsidR="00B97742" w:rsidRPr="00A12112">
        <w:rPr>
          <w:color w:val="000000" w:themeColor="text1"/>
        </w:rPr>
        <w:t xml:space="preserve"> sannheten og det lyse i livet, satt opp imot kampen mot mørket, døden og løgnen. Folkets drømmer kommer til uttrykk i det poetiske i form av myter, eventyr</w:t>
      </w:r>
      <w:r w:rsidR="0045327D" w:rsidRPr="00A12112">
        <w:rPr>
          <w:color w:val="000000" w:themeColor="text1"/>
        </w:rPr>
        <w:t xml:space="preserve"> og fortellinger, mens det historiske er der disse drømmene blir re</w:t>
      </w:r>
      <w:r w:rsidR="00667CF2" w:rsidRPr="00A12112">
        <w:rPr>
          <w:color w:val="000000" w:themeColor="text1"/>
        </w:rPr>
        <w:t>al</w:t>
      </w:r>
      <w:r w:rsidR="0045327D" w:rsidRPr="00A12112">
        <w:rPr>
          <w:color w:val="000000" w:themeColor="text1"/>
        </w:rPr>
        <w:t>isert. Muntlig</w:t>
      </w:r>
      <w:r w:rsidR="00667CF2" w:rsidRPr="00A12112">
        <w:rPr>
          <w:color w:val="000000" w:themeColor="text1"/>
        </w:rPr>
        <w:t xml:space="preserve">heten krever </w:t>
      </w:r>
      <w:r w:rsidR="00786E3F" w:rsidRPr="00A12112">
        <w:rPr>
          <w:color w:val="000000" w:themeColor="text1"/>
        </w:rPr>
        <w:t xml:space="preserve">det aktive og levende </w:t>
      </w:r>
      <w:r w:rsidR="00786E3F" w:rsidRPr="00A12112">
        <w:rPr>
          <w:color w:val="000000" w:themeColor="text1"/>
        </w:rPr>
        <w:lastRenderedPageBreak/>
        <w:t>ordet i motsetning til den siterte</w:t>
      </w:r>
      <w:r w:rsidR="001F2307" w:rsidRPr="00A12112">
        <w:rPr>
          <w:color w:val="000000" w:themeColor="text1"/>
        </w:rPr>
        <w:t xml:space="preserve"> boklæringen.</w:t>
      </w:r>
      <w:r w:rsidR="000128E1" w:rsidRPr="00A12112">
        <w:rPr>
          <w:color w:val="000000" w:themeColor="text1"/>
        </w:rPr>
        <w:t xml:space="preserve"> Og</w:t>
      </w:r>
      <w:r w:rsidR="001F2307" w:rsidRPr="00A12112">
        <w:rPr>
          <w:color w:val="000000" w:themeColor="text1"/>
        </w:rPr>
        <w:t xml:space="preserve"> </w:t>
      </w:r>
      <w:r w:rsidR="000128E1" w:rsidRPr="00A12112">
        <w:rPr>
          <w:color w:val="000000" w:themeColor="text1"/>
        </w:rPr>
        <w:t>d</w:t>
      </w:r>
      <w:r w:rsidR="001F2307" w:rsidRPr="00A12112">
        <w:rPr>
          <w:color w:val="000000" w:themeColor="text1"/>
        </w:rPr>
        <w:t>en levende vekselvirkningen fremmer likeverdet, mellom elever og mellom elev</w:t>
      </w:r>
      <w:r w:rsidR="002729DD" w:rsidRPr="00A12112">
        <w:rPr>
          <w:color w:val="000000" w:themeColor="text1"/>
        </w:rPr>
        <w:t xml:space="preserve"> og lærer, der den frie samtalen ikke har noen fasit på livets gåte. Livets vei tilhører folket og ethvert folk har sin vei. Sett på denne måten, kan en tenke</w:t>
      </w:r>
      <w:r w:rsidR="0065093A" w:rsidRPr="00A12112">
        <w:rPr>
          <w:color w:val="000000" w:themeColor="text1"/>
        </w:rPr>
        <w:t xml:space="preserve"> at Grundtvig så for seg </w:t>
      </w:r>
      <w:r w:rsidR="009F5AE1" w:rsidRPr="00A12112">
        <w:rPr>
          <w:color w:val="000000" w:themeColor="text1"/>
        </w:rPr>
        <w:t>folkelighet som en universell tanke (Mikkelsen, 2014)</w:t>
      </w:r>
      <w:r w:rsidR="009A5EC5" w:rsidRPr="00A12112">
        <w:rPr>
          <w:color w:val="000000" w:themeColor="text1"/>
        </w:rPr>
        <w:t>.</w:t>
      </w:r>
    </w:p>
    <w:p w14:paraId="288D44AD" w14:textId="77777777" w:rsidR="469F1D81" w:rsidRDefault="469F1D81" w:rsidP="23984ADC"/>
    <w:p w14:paraId="16CB2E9B" w14:textId="67894259" w:rsidR="7098E5C7" w:rsidRDefault="199EB19E" w:rsidP="7098E5C7">
      <w:r w:rsidRPr="7098E5C7">
        <w:t>Folkeopplysning springer ut av opplysningstidens forståelser og idéer</w:t>
      </w:r>
      <w:r w:rsidR="006C6289">
        <w:t>, d</w:t>
      </w:r>
      <w:r w:rsidRPr="7098E5C7">
        <w:t>er en forsøkte å danne en felles kulturell og folkelig base med utgangspunkt i tidens seder og skikker, samt som skulle inneholde mulige populariserte kunnskaper slik at disse ble allemannseie (Brandt,</w:t>
      </w:r>
      <w:r w:rsidR="00294AE4">
        <w:t xml:space="preserve"> </w:t>
      </w:r>
      <w:r w:rsidRPr="7098E5C7">
        <w:t>2023).</w:t>
      </w:r>
    </w:p>
    <w:p w14:paraId="0BC7A85C" w14:textId="773DD8A4" w:rsidR="229B810D" w:rsidRDefault="5C8D0F23" w:rsidP="23984ADC">
      <w:pPr>
        <w:rPr>
          <w:rFonts w:ascii="Calibri" w:hAnsi="Calibri" w:cs="Calibri"/>
        </w:rPr>
      </w:pPr>
      <w:r w:rsidRPr="7098E5C7">
        <w:t>Folkelig opplysning hos Grundtvig, hevder Brandt (2023)</w:t>
      </w:r>
      <w:r w:rsidR="00D00B07">
        <w:t>,</w:t>
      </w:r>
      <w:r w:rsidRPr="7098E5C7">
        <w:t xml:space="preserve"> tar utgangspunkt i en erfaringsbasert dialog som bidrar til myndiggjøring. Denne erfaringsdialogen foregår mellom likeverdige personer om livet, livets vilkår og muligheter</w:t>
      </w:r>
      <w:r w:rsidR="68438A96" w:rsidRPr="7098E5C7">
        <w:t xml:space="preserve"> </w:t>
      </w:r>
      <w:r w:rsidRPr="7098E5C7">
        <w:t xml:space="preserve">(Brandt, 2023). </w:t>
      </w:r>
      <w:r w:rsidR="395EDC2F" w:rsidRPr="7098E5C7">
        <w:t>Slik</w:t>
      </w:r>
      <w:r w:rsidR="7DBCF4C7" w:rsidRPr="7098E5C7">
        <w:t xml:space="preserve"> erfaringsbaserte dialog</w:t>
      </w:r>
      <w:r w:rsidR="00D00B07">
        <w:t>er</w:t>
      </w:r>
      <w:r w:rsidR="7C700CDC" w:rsidRPr="7098E5C7">
        <w:t xml:space="preserve"> skulle vær</w:t>
      </w:r>
      <w:r w:rsidRPr="7098E5C7">
        <w:t>e muntlig, likeverdig og fri. De</w:t>
      </w:r>
      <w:r w:rsidR="61FDD389" w:rsidRPr="7098E5C7">
        <w:t xml:space="preserve"> </w:t>
      </w:r>
      <w:r w:rsidR="00495D50" w:rsidRPr="7098E5C7">
        <w:t xml:space="preserve">skulle </w:t>
      </w:r>
      <w:r w:rsidR="7B1E5590" w:rsidRPr="7098E5C7">
        <w:t>foregå som en levende vekselvirkning</w:t>
      </w:r>
      <w:r w:rsidRPr="7098E5C7">
        <w:t xml:space="preserve"> mellom </w:t>
      </w:r>
      <w:r w:rsidR="00D00B07">
        <w:t xml:space="preserve">alle på en folkehøgskole og </w:t>
      </w:r>
      <w:r w:rsidR="3FC16914" w:rsidRPr="7098E5C7">
        <w:t>være det</w:t>
      </w:r>
      <w:r w:rsidRPr="7098E5C7">
        <w:t xml:space="preserve"> bærende pedagogiske prinsippet. </w:t>
      </w:r>
      <w:r w:rsidR="594E63AB" w:rsidRPr="7098E5C7">
        <w:t xml:space="preserve">Den likeverdige levende dialogen mellom lærere og elever, elever med elever </w:t>
      </w:r>
      <w:r w:rsidR="00D00B07">
        <w:t xml:space="preserve">og andre ansatte, </w:t>
      </w:r>
      <w:r w:rsidR="594E63AB" w:rsidRPr="7098E5C7">
        <w:t xml:space="preserve">om livets livsfenomener </w:t>
      </w:r>
      <w:r w:rsidR="21E70ED8" w:rsidRPr="7098E5C7">
        <w:t xml:space="preserve">og tema </w:t>
      </w:r>
      <w:r w:rsidR="594E63AB" w:rsidRPr="7098E5C7">
        <w:t>som en</w:t>
      </w:r>
      <w:r w:rsidR="00D00B07">
        <w:t xml:space="preserve"> </w:t>
      </w:r>
      <w:r w:rsidR="00382A04">
        <w:t>til enhver tid var</w:t>
      </w:r>
      <w:r w:rsidR="00D00B07">
        <w:t xml:space="preserve"> opptatt av</w:t>
      </w:r>
      <w:r w:rsidR="00A8102C">
        <w:t>, skulle fungere som en arena for utvikling</w:t>
      </w:r>
      <w:r w:rsidR="00D00B07">
        <w:t xml:space="preserve">. </w:t>
      </w:r>
      <w:r w:rsidR="00A8102C">
        <w:t>Slik skulle d</w:t>
      </w:r>
      <w:r w:rsidR="00D00B07">
        <w:t xml:space="preserve">ialogen </w:t>
      </w:r>
      <w:r w:rsidR="00382A04">
        <w:t>søke</w:t>
      </w:r>
      <w:r w:rsidR="09E7735F" w:rsidRPr="7098E5C7">
        <w:t xml:space="preserve"> </w:t>
      </w:r>
      <w:r w:rsidR="00A8102C">
        <w:t xml:space="preserve">å bidra til </w:t>
      </w:r>
      <w:r w:rsidR="09E7735F" w:rsidRPr="7098E5C7">
        <w:t>undring</w:t>
      </w:r>
      <w:r w:rsidR="00A8102C">
        <w:t>, refleksjon</w:t>
      </w:r>
      <w:r w:rsidR="09E7735F" w:rsidRPr="7098E5C7">
        <w:t xml:space="preserve"> og erfaringsutveksling</w:t>
      </w:r>
      <w:r w:rsidR="00D00B07">
        <w:t xml:space="preserve"> av ulike livsverdener knyttet til </w:t>
      </w:r>
      <w:r w:rsidR="00A8102C">
        <w:t>ulike</w:t>
      </w:r>
      <w:r w:rsidR="00D00B07">
        <w:t xml:space="preserve"> livsfenomener</w:t>
      </w:r>
      <w:r w:rsidR="09E7735F" w:rsidRPr="7098E5C7">
        <w:t>.</w:t>
      </w:r>
      <w:r w:rsidR="00D00B07">
        <w:t xml:space="preserve"> Dermed ble alle parter i dialogen gitt utviklingsmuligheter til å nå større aksept, forståelse og toleranse for andre og slik </w:t>
      </w:r>
      <w:r w:rsidR="00A8102C">
        <w:t xml:space="preserve">være deltakere i danningsprosesser </w:t>
      </w:r>
      <w:r w:rsidRPr="7098E5C7">
        <w:t xml:space="preserve">(Brandt, 2023). </w:t>
      </w:r>
      <w:r w:rsidR="5ED67593" w:rsidRPr="7098E5C7">
        <w:t xml:space="preserve">  </w:t>
      </w:r>
      <w:r w:rsidR="5ED67593" w:rsidRPr="7098E5C7">
        <w:rPr>
          <w:color w:val="00B050"/>
        </w:rPr>
        <w:t xml:space="preserve">    </w:t>
      </w:r>
    </w:p>
    <w:p w14:paraId="05927FCE" w14:textId="77777777" w:rsidR="469F1D81" w:rsidRDefault="469F1D81" w:rsidP="23984ADC"/>
    <w:p w14:paraId="603DC605" w14:textId="1CC24093" w:rsidR="5C8D0F23" w:rsidRDefault="5C8D0F23" w:rsidP="7098E5C7">
      <w:r w:rsidRPr="7098E5C7">
        <w:t>Wenger (</w:t>
      </w:r>
      <w:r w:rsidR="57B94D9F" w:rsidRPr="7098E5C7">
        <w:t>2004</w:t>
      </w:r>
      <w:r w:rsidRPr="7098E5C7">
        <w:t xml:space="preserve">) </w:t>
      </w:r>
      <w:r w:rsidR="68EA28A5" w:rsidRPr="7098E5C7">
        <w:t>hevder at en</w:t>
      </w:r>
      <w:r w:rsidR="79AF9B78" w:rsidRPr="7098E5C7">
        <w:t xml:space="preserve"> sosial teori for læring </w:t>
      </w:r>
      <w:r w:rsidR="7FADBD60" w:rsidRPr="7098E5C7">
        <w:t>bør inneholde</w:t>
      </w:r>
      <w:r w:rsidR="146AC6B4" w:rsidRPr="7098E5C7">
        <w:t xml:space="preserve"> fire</w:t>
      </w:r>
      <w:r w:rsidR="002551BB">
        <w:t xml:space="preserve"> </w:t>
      </w:r>
      <w:r w:rsidR="6BBDE225" w:rsidRPr="7098E5C7">
        <w:t xml:space="preserve">komponenter for </w:t>
      </w:r>
      <w:r w:rsidR="38043026" w:rsidRPr="7098E5C7">
        <w:t xml:space="preserve">at </w:t>
      </w:r>
      <w:r w:rsidR="6BBDE225" w:rsidRPr="7098E5C7">
        <w:t xml:space="preserve">læring og erkjennelsesprosesser skal finne sted. Disse fire er; </w:t>
      </w:r>
      <w:r w:rsidR="53223BD4" w:rsidRPr="7098E5C7">
        <w:rPr>
          <w:i/>
          <w:iCs/>
        </w:rPr>
        <w:t>Praksis</w:t>
      </w:r>
      <w:r w:rsidR="6BBDE225" w:rsidRPr="7098E5C7">
        <w:rPr>
          <w:i/>
          <w:iCs/>
        </w:rPr>
        <w:t>, Fellesskap</w:t>
      </w:r>
      <w:r w:rsidR="30C1231A" w:rsidRPr="7098E5C7">
        <w:rPr>
          <w:i/>
          <w:iCs/>
        </w:rPr>
        <w:t xml:space="preserve">, Identitet </w:t>
      </w:r>
      <w:r w:rsidR="30C1231A" w:rsidRPr="7098E5C7">
        <w:t xml:space="preserve">og </w:t>
      </w:r>
      <w:r w:rsidR="30C1231A" w:rsidRPr="7098E5C7">
        <w:rPr>
          <w:i/>
          <w:iCs/>
        </w:rPr>
        <w:t xml:space="preserve">Mening. </w:t>
      </w:r>
      <w:r w:rsidR="00D04C4C">
        <w:t>P</w:t>
      </w:r>
      <w:r w:rsidR="20A2B029" w:rsidRPr="7098E5C7">
        <w:t>raksis omhandler læring som utførelse, underforstått et fag. Fellesskap</w:t>
      </w:r>
      <w:r w:rsidR="5BFC03CF" w:rsidRPr="7098E5C7">
        <w:t>s</w:t>
      </w:r>
      <w:r w:rsidR="20A2B029" w:rsidRPr="7098E5C7">
        <w:t>komponenten</w:t>
      </w:r>
      <w:r w:rsidR="056D0B65" w:rsidRPr="7098E5C7">
        <w:t xml:space="preserve"> </w:t>
      </w:r>
      <w:r w:rsidR="4E393B70" w:rsidRPr="7098E5C7">
        <w:t>forholder seg til tilhørigheten til</w:t>
      </w:r>
      <w:r w:rsidR="20A2B029" w:rsidRPr="7098E5C7">
        <w:t xml:space="preserve"> </w:t>
      </w:r>
      <w:r w:rsidR="0EB2F38B" w:rsidRPr="7098E5C7">
        <w:t>nettopp et fellesskap som premiss for læring. Med kompone</w:t>
      </w:r>
      <w:r w:rsidR="6CFFF5AF" w:rsidRPr="7098E5C7">
        <w:t>n</w:t>
      </w:r>
      <w:r w:rsidR="0EB2F38B" w:rsidRPr="7098E5C7">
        <w:t>ten</w:t>
      </w:r>
      <w:r w:rsidR="4D8A3BB8" w:rsidRPr="7098E5C7">
        <w:t xml:space="preserve"> for identitet</w:t>
      </w:r>
      <w:r w:rsidR="0EB2F38B" w:rsidRPr="7098E5C7">
        <w:t xml:space="preserve"> presise</w:t>
      </w:r>
      <w:r w:rsidR="3AF57357" w:rsidRPr="7098E5C7">
        <w:t>rer Wenger</w:t>
      </w:r>
      <w:r w:rsidR="12394847" w:rsidRPr="7098E5C7">
        <w:t xml:space="preserve"> </w:t>
      </w:r>
      <w:r w:rsidR="3AF57357" w:rsidRPr="7098E5C7">
        <w:t>(2004)</w:t>
      </w:r>
      <w:r w:rsidR="22CD573D" w:rsidRPr="7098E5C7">
        <w:t xml:space="preserve"> </w:t>
      </w:r>
      <w:r w:rsidR="00733CA8">
        <w:t xml:space="preserve">at </w:t>
      </w:r>
      <w:r w:rsidR="67F13508" w:rsidRPr="7098E5C7">
        <w:t xml:space="preserve">utviklingen av det individuelle ved ens personlighet </w:t>
      </w:r>
      <w:r w:rsidR="0C614D30" w:rsidRPr="7098E5C7">
        <w:t>s</w:t>
      </w:r>
      <w:r w:rsidR="76399E1F" w:rsidRPr="7098E5C7">
        <w:t>kjer gjennom danning</w:t>
      </w:r>
      <w:r w:rsidR="146AC6B4" w:rsidRPr="7098E5C7">
        <w:t>.</w:t>
      </w:r>
      <w:r w:rsidR="6C8334EC" w:rsidRPr="7098E5C7">
        <w:t xml:space="preserve"> </w:t>
      </w:r>
      <w:r w:rsidR="007030A7">
        <w:t xml:space="preserve">Videre argumenterer Wenger (2004) for at </w:t>
      </w:r>
      <w:r w:rsidR="5BE44276" w:rsidRPr="7098E5C7">
        <w:t xml:space="preserve">meningskomponenten utvikles ved erfaring. </w:t>
      </w:r>
      <w:r w:rsidR="007030A7">
        <w:t>På denne måte</w:t>
      </w:r>
      <w:r w:rsidR="00DF622A">
        <w:t>n</w:t>
      </w:r>
      <w:r w:rsidR="007030A7" w:rsidRPr="7098E5C7">
        <w:t xml:space="preserve"> </w:t>
      </w:r>
      <w:r w:rsidR="271DF45A" w:rsidRPr="7098E5C7">
        <w:t>viser Wenger (2004) sine komponenter for en sosial teori for læring</w:t>
      </w:r>
      <w:r w:rsidR="00551975">
        <w:t xml:space="preserve">, </w:t>
      </w:r>
      <w:r w:rsidR="00551975" w:rsidRPr="00B671D4">
        <w:rPr>
          <w:color w:val="000000" w:themeColor="text1"/>
        </w:rPr>
        <w:t>se figur 2 nedenfor.</w:t>
      </w:r>
    </w:p>
    <w:p w14:paraId="3CE292E5" w14:textId="77777777" w:rsidR="7098E5C7" w:rsidRDefault="7098E5C7" w:rsidP="7098E5C7"/>
    <w:p w14:paraId="5B2A364E" w14:textId="77777777" w:rsidR="54FDE92D" w:rsidRDefault="54FDE92D" w:rsidP="7098E5C7">
      <w:r w:rsidRPr="7098E5C7">
        <w:t xml:space="preserve">Komponenter for en sosial teori for læring: </w:t>
      </w:r>
    </w:p>
    <w:p w14:paraId="52B38E8E" w14:textId="77777777" w:rsidR="000471E5" w:rsidRDefault="004B7702" w:rsidP="000471E5">
      <w:pPr>
        <w:keepNext/>
        <w:spacing w:line="259" w:lineRule="auto"/>
      </w:pPr>
      <w:r>
        <w:rPr>
          <w:rFonts w:eastAsia="Times New Roman"/>
          <w:noProof/>
          <w:sz w:val="20"/>
          <w:szCs w:val="20"/>
        </w:rPr>
        <w:drawing>
          <wp:inline distT="0" distB="0" distL="0" distR="0" wp14:anchorId="38CFED35" wp14:editId="3FA5A21D">
            <wp:extent cx="4671060" cy="396741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1454" cy="3976241"/>
                    </a:xfrm>
                    <a:prstGeom prst="rect">
                      <a:avLst/>
                    </a:prstGeom>
                    <a:noFill/>
                  </pic:spPr>
                </pic:pic>
              </a:graphicData>
            </a:graphic>
          </wp:inline>
        </w:drawing>
      </w:r>
    </w:p>
    <w:p w14:paraId="700E99ED" w14:textId="159205E6" w:rsidR="7098E5C7" w:rsidRDefault="000471E5" w:rsidP="000471E5">
      <w:pPr>
        <w:pStyle w:val="Bildetekst"/>
        <w:rPr>
          <w:rFonts w:eastAsia="Times New Roman"/>
          <w:sz w:val="20"/>
          <w:szCs w:val="20"/>
        </w:rPr>
      </w:pPr>
      <w:bookmarkStart w:id="14" w:name="_Toc166703692"/>
      <w:r>
        <w:t xml:space="preserve">Figur </w:t>
      </w:r>
      <w:r w:rsidR="00A108BE">
        <w:fldChar w:fldCharType="begin"/>
      </w:r>
      <w:r w:rsidR="00A108BE">
        <w:instrText xml:space="preserve"> SEQ Figur \* ARABIC </w:instrText>
      </w:r>
      <w:r w:rsidR="00A108BE">
        <w:fldChar w:fldCharType="separate"/>
      </w:r>
      <w:r w:rsidR="005A7D22">
        <w:rPr>
          <w:noProof/>
        </w:rPr>
        <w:t>2</w:t>
      </w:r>
      <w:r w:rsidR="00A108BE">
        <w:rPr>
          <w:noProof/>
        </w:rPr>
        <w:fldChar w:fldCharType="end"/>
      </w:r>
      <w:r w:rsidR="00BC4DF0">
        <w:rPr>
          <w:noProof/>
        </w:rPr>
        <w:t>.</w:t>
      </w:r>
      <w:r>
        <w:t xml:space="preserve"> </w:t>
      </w:r>
      <w:r w:rsidR="00F806FB">
        <w:t xml:space="preserve">Sosialteori </w:t>
      </w:r>
      <w:r w:rsidR="003D05AF">
        <w:t xml:space="preserve">for læring. </w:t>
      </w:r>
      <w:r w:rsidRPr="00303D42">
        <w:t>(Wenger, 2004, p.15. min oversettelse)</w:t>
      </w:r>
      <w:bookmarkEnd w:id="14"/>
    </w:p>
    <w:p w14:paraId="6875B3A3" w14:textId="77777777" w:rsidR="469F1D81" w:rsidRDefault="469F1D81" w:rsidP="7098E5C7">
      <w:pPr>
        <w:spacing w:line="259" w:lineRule="auto"/>
        <w:rPr>
          <w:rFonts w:ascii="Calibri" w:hAnsi="Calibri" w:cs="Calibri"/>
        </w:rPr>
      </w:pPr>
    </w:p>
    <w:p w14:paraId="06796FDA" w14:textId="68DDB888" w:rsidR="469F1D81" w:rsidRDefault="5C8D0F23" w:rsidP="7098E5C7">
      <w:r w:rsidRPr="7098E5C7">
        <w:t>Vi kan forstå den levende vekselvirkningen (Grundtvig, 1843 i Mikkelsen</w:t>
      </w:r>
      <w:r w:rsidR="00627486">
        <w:t>,</w:t>
      </w:r>
      <w:r w:rsidRPr="7098E5C7">
        <w:t xml:space="preserve"> 2014) som en helhetlig tilnærming til læring og utvikling. I nyere læringsteori kan vi se til Lave </w:t>
      </w:r>
      <w:r w:rsidR="00550FB8">
        <w:t>og</w:t>
      </w:r>
      <w:r w:rsidRPr="7098E5C7">
        <w:t xml:space="preserve"> Wenger (1991) og deres begrep Situert læring (Lave &amp; Wenger, 1991). </w:t>
      </w:r>
      <w:r w:rsidR="5975A6F0" w:rsidRPr="7098E5C7">
        <w:t>Begrepet</w:t>
      </w:r>
      <w:r w:rsidRPr="7098E5C7">
        <w:t xml:space="preserve"> omhandler</w:t>
      </w:r>
      <w:r w:rsidR="1FEF1625" w:rsidRPr="7098E5C7">
        <w:t xml:space="preserve"> en</w:t>
      </w:r>
      <w:r w:rsidRPr="7098E5C7">
        <w:t xml:space="preserve"> helhetlig</w:t>
      </w:r>
      <w:r w:rsidR="6895CD35" w:rsidRPr="7098E5C7">
        <w:t xml:space="preserve"> </w:t>
      </w:r>
      <w:r w:rsidRPr="7098E5C7">
        <w:t xml:space="preserve">forståelse av hvor </w:t>
      </w:r>
      <w:r w:rsidR="24F4157B" w:rsidRPr="7098E5C7">
        <w:t xml:space="preserve">og hvordan </w:t>
      </w:r>
      <w:r w:rsidRPr="7098E5C7">
        <w:t>læring skjer</w:t>
      </w:r>
      <w:r w:rsidR="11FF12A2" w:rsidRPr="7098E5C7">
        <w:t>, der l</w:t>
      </w:r>
      <w:r w:rsidR="446BDCB6" w:rsidRPr="7098E5C7">
        <w:t xml:space="preserve">æringskonteksten </w:t>
      </w:r>
      <w:r w:rsidR="0EDB97B5" w:rsidRPr="7098E5C7">
        <w:t xml:space="preserve">også er en viktig </w:t>
      </w:r>
      <w:r w:rsidR="4F883A35" w:rsidRPr="7098E5C7">
        <w:t>del av læringen</w:t>
      </w:r>
      <w:r w:rsidR="5A7BA567" w:rsidRPr="7098E5C7">
        <w:t xml:space="preserve"> (Thon &amp; Berg, 2020)</w:t>
      </w:r>
      <w:r w:rsidR="4F883A35" w:rsidRPr="7098E5C7">
        <w:t>.</w:t>
      </w:r>
      <w:r w:rsidR="54256C36" w:rsidRPr="7098E5C7">
        <w:t xml:space="preserve"> </w:t>
      </w:r>
      <w:r w:rsidR="3A545DAF" w:rsidRPr="7098E5C7">
        <w:t>På denne måten blir både stedet</w:t>
      </w:r>
      <w:r w:rsidR="004A5A41">
        <w:t xml:space="preserve"> </w:t>
      </w:r>
      <w:r w:rsidR="00A8102C">
        <w:t xml:space="preserve">og </w:t>
      </w:r>
      <w:r w:rsidR="3A545DAF" w:rsidRPr="7098E5C7">
        <w:t>det faglige innholdet satt i en sosial relasjon</w:t>
      </w:r>
      <w:r w:rsidR="004A5A41">
        <w:t xml:space="preserve"> </w:t>
      </w:r>
      <w:r w:rsidR="00A8102C">
        <w:t>der</w:t>
      </w:r>
      <w:r w:rsidR="004A5A41">
        <w:t xml:space="preserve"> </w:t>
      </w:r>
      <w:r w:rsidR="00A8102C">
        <w:t>alle</w:t>
      </w:r>
      <w:r w:rsidR="3A545DAF" w:rsidRPr="7098E5C7">
        <w:t xml:space="preserve"> komponenter</w:t>
      </w:r>
      <w:r w:rsidR="004A5A41">
        <w:t xml:space="preserve"> </w:t>
      </w:r>
      <w:r w:rsidR="3A545DAF" w:rsidRPr="7098E5C7">
        <w:t xml:space="preserve">sammen </w:t>
      </w:r>
      <w:r w:rsidR="4ABBF9F3" w:rsidRPr="7098E5C7">
        <w:t>bidrar</w:t>
      </w:r>
      <w:r w:rsidR="6C4E6DFB" w:rsidRPr="7098E5C7">
        <w:t xml:space="preserve"> til læring og mening. </w:t>
      </w:r>
    </w:p>
    <w:p w14:paraId="604643FD" w14:textId="420D0A3D" w:rsidR="0049463A" w:rsidRDefault="5C8D0F23" w:rsidP="23984ADC">
      <w:pPr>
        <w:rPr>
          <w:color w:val="00B050"/>
        </w:rPr>
      </w:pPr>
      <w:r w:rsidRPr="7098E5C7">
        <w:t xml:space="preserve">Begrepet situert læring hos Lave </w:t>
      </w:r>
      <w:r w:rsidR="00FB0E7A">
        <w:t>og</w:t>
      </w:r>
      <w:r w:rsidRPr="7098E5C7">
        <w:t xml:space="preserve"> Wenger (1991) finner man igjen senere som et sentralt</w:t>
      </w:r>
      <w:r w:rsidR="545CD31F" w:rsidRPr="7098E5C7">
        <w:t xml:space="preserve"> begrep </w:t>
      </w:r>
      <w:r w:rsidRPr="7098E5C7">
        <w:t xml:space="preserve">i læringsteorien om </w:t>
      </w:r>
      <w:hyperlink w:anchor="_2.3._Praksisfellesskap" w:history="1">
        <w:r w:rsidRPr="00457C7A">
          <w:rPr>
            <w:rStyle w:val="Hyperkobling"/>
            <w:lang w:val="nb-NO"/>
          </w:rPr>
          <w:t>praksisfellesskap</w:t>
        </w:r>
      </w:hyperlink>
      <w:r w:rsidRPr="7098E5C7">
        <w:t xml:space="preserve"> (Wenger</w:t>
      </w:r>
      <w:r w:rsidR="4EF20007" w:rsidRPr="7098E5C7">
        <w:t>,</w:t>
      </w:r>
      <w:r w:rsidR="00F938E7">
        <w:t xml:space="preserve"> </w:t>
      </w:r>
      <w:r w:rsidR="68084346" w:rsidRPr="7098E5C7">
        <w:t>2004</w:t>
      </w:r>
      <w:r w:rsidRPr="7098E5C7">
        <w:t>)</w:t>
      </w:r>
      <w:r w:rsidR="0FEA2D6D" w:rsidRPr="7098E5C7">
        <w:t>.</w:t>
      </w:r>
      <w:r w:rsidR="5BD1F530" w:rsidRPr="7098E5C7">
        <w:t xml:space="preserve"> </w:t>
      </w:r>
    </w:p>
    <w:p w14:paraId="0881FD53" w14:textId="7D0FB5F9" w:rsidR="469F1D81" w:rsidRDefault="52752863" w:rsidP="23984ADC">
      <w:pPr>
        <w:rPr>
          <w:rFonts w:ascii="Calibri" w:hAnsi="Calibri" w:cs="Calibri"/>
        </w:rPr>
      </w:pPr>
      <w:r w:rsidRPr="7098E5C7">
        <w:t>Den situerte læringen er hele veien til</w:t>
      </w:r>
      <w:r w:rsidR="004A5A41">
        <w:t xml:space="preserve"> </w:t>
      </w:r>
      <w:r w:rsidRPr="7098E5C7">
        <w:t>stede i folkehøgskolen</w:t>
      </w:r>
      <w:r w:rsidR="617FAF7F" w:rsidRPr="7098E5C7">
        <w:t xml:space="preserve">, og ikke bare i et klasserom eller verksted. Læringen skjer i alle fasetter av skolehverdagen, da man tvinges sammen i </w:t>
      </w:r>
      <w:r w:rsidR="617FAF7F" w:rsidRPr="7098E5C7">
        <w:lastRenderedPageBreak/>
        <w:t xml:space="preserve">bofellesskap eller ved å dele alle måltider </w:t>
      </w:r>
      <w:r w:rsidR="7C66F3B8" w:rsidRPr="7098E5C7">
        <w:t xml:space="preserve">sammen </w:t>
      </w:r>
      <w:r w:rsidR="617FAF7F" w:rsidRPr="7098E5C7">
        <w:t xml:space="preserve">gjennom dagen. </w:t>
      </w:r>
      <w:r w:rsidR="1DCB5902" w:rsidRPr="7098E5C7">
        <w:t xml:space="preserve">Elever, lærere og øvrige ansatte </w:t>
      </w:r>
      <w:r w:rsidR="617FAF7F" w:rsidRPr="7098E5C7">
        <w:t>utset</w:t>
      </w:r>
      <w:r w:rsidR="588FC906" w:rsidRPr="7098E5C7">
        <w:t xml:space="preserve">tes for hverandre og dermed påvirkes på en eller flere måter. </w:t>
      </w:r>
      <w:r w:rsidR="3F6CDD86" w:rsidRPr="7098E5C7">
        <w:t>På alle</w:t>
      </w:r>
      <w:r w:rsidR="588FC906" w:rsidRPr="7098E5C7">
        <w:t xml:space="preserve"> disse ulike arenaene</w:t>
      </w:r>
      <w:r w:rsidR="2E47EE5C" w:rsidRPr="7098E5C7">
        <w:t xml:space="preserve"> for lærin</w:t>
      </w:r>
      <w:r w:rsidR="69418E1E" w:rsidRPr="7098E5C7">
        <w:t>g oppstår det</w:t>
      </w:r>
      <w:r w:rsidR="588FC906" w:rsidRPr="7098E5C7">
        <w:t xml:space="preserve"> ulike fellesskap, d</w:t>
      </w:r>
      <w:r w:rsidR="51EE60BD" w:rsidRPr="7098E5C7">
        <w:t>et kan være de en bor på gang med</w:t>
      </w:r>
      <w:r w:rsidR="10D0E692" w:rsidRPr="7098E5C7">
        <w:t>,</w:t>
      </w:r>
      <w:r w:rsidR="51EE60BD" w:rsidRPr="7098E5C7">
        <w:t xml:space="preserve"> de en har et valgfag </w:t>
      </w:r>
      <w:r w:rsidR="77F889F5" w:rsidRPr="7098E5C7">
        <w:t xml:space="preserve">sammen </w:t>
      </w:r>
      <w:r w:rsidR="51EE60BD" w:rsidRPr="7098E5C7">
        <w:t>med</w:t>
      </w:r>
      <w:r w:rsidR="32267956" w:rsidRPr="7098E5C7">
        <w:t>, linjegruppa eller treningskompiser på styrkero</w:t>
      </w:r>
      <w:r w:rsidR="442C4E9A" w:rsidRPr="7098E5C7">
        <w:t>mmet</w:t>
      </w:r>
      <w:r w:rsidR="00D23B9A">
        <w:t>, e</w:t>
      </w:r>
      <w:r w:rsidR="51EE60BD" w:rsidRPr="7098E5C7">
        <w:t xml:space="preserve">ller </w:t>
      </w:r>
      <w:r w:rsidR="3B3AA437" w:rsidRPr="7098E5C7">
        <w:t xml:space="preserve">det kan være </w:t>
      </w:r>
      <w:r w:rsidR="51EE60BD" w:rsidRPr="7098E5C7">
        <w:t>en gruppe</w:t>
      </w:r>
      <w:r w:rsidR="18F1BC89" w:rsidRPr="7098E5C7">
        <w:t xml:space="preserve"> en blir satt i, </w:t>
      </w:r>
      <w:r w:rsidR="51EE60BD" w:rsidRPr="7098E5C7">
        <w:t>i</w:t>
      </w:r>
      <w:r w:rsidR="138A4EBF" w:rsidRPr="7098E5C7">
        <w:t xml:space="preserve"> forskj</w:t>
      </w:r>
      <w:r w:rsidR="2D9B2593" w:rsidRPr="7098E5C7">
        <w:t>e</w:t>
      </w:r>
      <w:r w:rsidR="138A4EBF" w:rsidRPr="7098E5C7">
        <w:t>llige</w:t>
      </w:r>
      <w:r w:rsidR="51EE60BD" w:rsidRPr="7098E5C7">
        <w:t xml:space="preserve"> sammenhenger. Slik </w:t>
      </w:r>
      <w:r w:rsidR="525FA621" w:rsidRPr="7098E5C7">
        <w:t>får en</w:t>
      </w:r>
      <w:r w:rsidR="6D4532CB" w:rsidRPr="7098E5C7">
        <w:t xml:space="preserve"> bred </w:t>
      </w:r>
      <w:r w:rsidR="525FA621" w:rsidRPr="7098E5C7">
        <w:t xml:space="preserve">tilhørighet til det større fellesskapet som et folkehøgskoleår er. </w:t>
      </w:r>
      <w:r w:rsidR="10CE449B" w:rsidRPr="7098E5C7">
        <w:t>Slike fellesskap betegner Wenger (</w:t>
      </w:r>
      <w:r w:rsidR="23855852" w:rsidRPr="7098E5C7">
        <w:t>2004</w:t>
      </w:r>
      <w:r w:rsidR="10CE449B" w:rsidRPr="7098E5C7">
        <w:t>) som praksisfellesskap.</w:t>
      </w:r>
    </w:p>
    <w:p w14:paraId="7DE0158B" w14:textId="77777777" w:rsidR="6C408D10" w:rsidRDefault="7D85B57A" w:rsidP="23984ADC">
      <w:pPr>
        <w:pStyle w:val="Overskrift2"/>
        <w:numPr>
          <w:ilvl w:val="0"/>
          <w:numId w:val="0"/>
        </w:numPr>
        <w:rPr>
          <w:noProof w:val="0"/>
          <w:lang w:val="nb-NO"/>
        </w:rPr>
      </w:pPr>
      <w:bookmarkStart w:id="15" w:name="_2.3._Praksisfellesskap"/>
      <w:bookmarkStart w:id="16" w:name="_Toc166703633"/>
      <w:bookmarkEnd w:id="15"/>
      <w:r w:rsidRPr="7098E5C7">
        <w:rPr>
          <w:noProof w:val="0"/>
          <w:lang w:val="nb-NO"/>
        </w:rPr>
        <w:t>2.</w:t>
      </w:r>
      <w:r w:rsidR="26B163EA" w:rsidRPr="7098E5C7">
        <w:rPr>
          <w:noProof w:val="0"/>
          <w:lang w:val="nb-NO"/>
        </w:rPr>
        <w:t>3.</w:t>
      </w:r>
      <w:r w:rsidRPr="7098E5C7">
        <w:rPr>
          <w:noProof w:val="0"/>
          <w:lang w:val="nb-NO"/>
        </w:rPr>
        <w:t xml:space="preserve"> </w:t>
      </w:r>
      <w:r w:rsidR="12078F85" w:rsidRPr="7098E5C7">
        <w:rPr>
          <w:noProof w:val="0"/>
          <w:lang w:val="nb-NO"/>
        </w:rPr>
        <w:t>Praksisfellesskap</w:t>
      </w:r>
      <w:bookmarkEnd w:id="16"/>
    </w:p>
    <w:p w14:paraId="18A75EC6" w14:textId="2C7D4923" w:rsidR="04A42943" w:rsidRDefault="07BED640" w:rsidP="23984ADC">
      <w:pPr>
        <w:rPr>
          <w:rFonts w:ascii="Calibri" w:hAnsi="Calibri" w:cs="Calibri"/>
        </w:rPr>
      </w:pPr>
      <w:r w:rsidRPr="7098E5C7">
        <w:t>Wenger (</w:t>
      </w:r>
      <w:r w:rsidR="6CC996AA" w:rsidRPr="7098E5C7">
        <w:t>2004</w:t>
      </w:r>
      <w:r w:rsidRPr="7098E5C7">
        <w:t xml:space="preserve">) </w:t>
      </w:r>
      <w:r w:rsidR="15652996" w:rsidRPr="7098E5C7">
        <w:t xml:space="preserve">utviklet sine teorier for praksisfellesskap med bakgrunn i kollegiale fellesskap på en arbeidsplass. </w:t>
      </w:r>
      <w:r w:rsidR="0015638D" w:rsidRPr="008B36A3">
        <w:rPr>
          <w:color w:val="000000" w:themeColor="text1"/>
        </w:rPr>
        <w:t>Wenger (2004) tar utgangspunkt i eget forskningsarbeid når</w:t>
      </w:r>
      <w:r w:rsidR="0015638D">
        <w:rPr>
          <w:color w:val="000000" w:themeColor="text1"/>
        </w:rPr>
        <w:t xml:space="preserve"> han </w:t>
      </w:r>
      <w:r w:rsidR="0015638D" w:rsidRPr="008B36A3">
        <w:rPr>
          <w:color w:val="000000" w:themeColor="text1"/>
        </w:rPr>
        <w:t xml:space="preserve">konkretiserer sine teorier om praksisfellesskap. Ved å følge et assuransefirma, med det fiktive navnet </w:t>
      </w:r>
      <w:proofErr w:type="spellStart"/>
      <w:r w:rsidR="0015638D" w:rsidRPr="008B36A3">
        <w:rPr>
          <w:color w:val="000000" w:themeColor="text1"/>
        </w:rPr>
        <w:t>Alisnu</w:t>
      </w:r>
      <w:proofErr w:type="spellEnd"/>
      <w:r w:rsidR="0015638D" w:rsidRPr="008B36A3">
        <w:rPr>
          <w:color w:val="000000" w:themeColor="text1"/>
        </w:rPr>
        <w:t>, så han på hvordan relasjoner og utvikling i fellesskapet skjer. Han undersøkte i dette fellesskapet hvordan det utvikle</w:t>
      </w:r>
      <w:r w:rsidR="00984E0D">
        <w:rPr>
          <w:color w:val="000000" w:themeColor="text1"/>
        </w:rPr>
        <w:t>t seg</w:t>
      </w:r>
      <w:r w:rsidR="0015638D" w:rsidRPr="008B36A3">
        <w:rPr>
          <w:color w:val="000000" w:themeColor="text1"/>
        </w:rPr>
        <w:t xml:space="preserve"> en felles praksis</w:t>
      </w:r>
      <w:r w:rsidR="00E9059E">
        <w:rPr>
          <w:color w:val="000000" w:themeColor="text1"/>
        </w:rPr>
        <w:t xml:space="preserve">. </w:t>
      </w:r>
      <w:r w:rsidR="72B9F9D5" w:rsidRPr="7098E5C7">
        <w:t>Wenger (2004)</w:t>
      </w:r>
      <w:r w:rsidR="15652996" w:rsidRPr="7098E5C7">
        <w:t xml:space="preserve"> </w:t>
      </w:r>
      <w:r w:rsidRPr="7098E5C7">
        <w:t>hevde</w:t>
      </w:r>
      <w:r w:rsidR="6274340B" w:rsidRPr="7098E5C7">
        <w:t xml:space="preserve">r </w:t>
      </w:r>
      <w:r w:rsidRPr="7098E5C7">
        <w:t>at praksisfelles</w:t>
      </w:r>
      <w:r w:rsidR="00376E39">
        <w:t>s</w:t>
      </w:r>
      <w:r w:rsidRPr="7098E5C7">
        <w:t>kap skiller seg fra andre fellesskap, og kjennetegnes ved at de ofte konstrueres rundt noe håndfast eller praktisk. Det kan ligge en faglig praksis sentralt i begrepet, det kan være et håndverk eller en spesiell måte å løse ulike utfordringer</w:t>
      </w:r>
      <w:r w:rsidR="2CD707F7" w:rsidRPr="7098E5C7">
        <w:t xml:space="preserve"> </w:t>
      </w:r>
      <w:r w:rsidRPr="7098E5C7">
        <w:t xml:space="preserve">på. Praksisfellesskap etableres gjerne av personer </w:t>
      </w:r>
      <w:r w:rsidR="00E77BC8">
        <w:t xml:space="preserve">som er </w:t>
      </w:r>
      <w:r w:rsidRPr="7098E5C7">
        <w:t>svært ulike hverandre</w:t>
      </w:r>
      <w:r w:rsidR="007E1723">
        <w:t>,</w:t>
      </w:r>
      <w:r w:rsidRPr="7098E5C7">
        <w:t xml:space="preserve"> og disse ulikhetene kan være en styrke i disse fellesskapene</w:t>
      </w:r>
      <w:r w:rsidR="50FE3C80" w:rsidRPr="7098E5C7">
        <w:t xml:space="preserve"> </w:t>
      </w:r>
      <w:r w:rsidRPr="7098E5C7">
        <w:t xml:space="preserve">(Wenger, </w:t>
      </w:r>
      <w:r w:rsidR="40A1E2EC" w:rsidRPr="7098E5C7">
        <w:t>2004</w:t>
      </w:r>
      <w:r w:rsidRPr="7098E5C7">
        <w:t>)</w:t>
      </w:r>
      <w:r w:rsidR="19EB5D0C" w:rsidRPr="7098E5C7">
        <w:t>.</w:t>
      </w:r>
      <w:r w:rsidRPr="7098E5C7">
        <w:t xml:space="preserve"> Slike praksisfellesskap kan bestå av vennskapelige relasjoner mellom deltakere, men er ikke utelukkende en sosial vennegruppe i generell forstand</w:t>
      </w:r>
      <w:r w:rsidR="656EC799" w:rsidRPr="7098E5C7">
        <w:t xml:space="preserve"> </w:t>
      </w:r>
      <w:r w:rsidRPr="7098E5C7">
        <w:t>(Ohrem &amp; Haddal, 2011)</w:t>
      </w:r>
      <w:r w:rsidR="40896ED5" w:rsidRPr="7098E5C7">
        <w:t>.</w:t>
      </w:r>
    </w:p>
    <w:p w14:paraId="529A6ABE" w14:textId="1E0DC552" w:rsidR="04A42943" w:rsidRPr="00550575" w:rsidRDefault="07BED640" w:rsidP="7098E5C7">
      <w:pPr>
        <w:rPr>
          <w:rFonts w:ascii="Calibri" w:hAnsi="Calibri" w:cs="Calibri"/>
        </w:rPr>
      </w:pPr>
      <w:r w:rsidRPr="7098E5C7">
        <w:t xml:space="preserve">Det er gitte rammer rundt </w:t>
      </w:r>
      <w:r w:rsidR="00644F90">
        <w:t>slike</w:t>
      </w:r>
      <w:r w:rsidRPr="7098E5C7">
        <w:t xml:space="preserve"> fellesskap</w:t>
      </w:r>
      <w:r w:rsidR="007C589A">
        <w:t>,</w:t>
      </w:r>
      <w:r w:rsidRPr="7098E5C7">
        <w:t xml:space="preserve"> det kan være avgrenset til en arbeidsplass, en skoleklasse, en hobby eller aktivitet. Slike fellesskap kan også eksistere i et historisk perspektiv og enkelte slike fellesskap kan eksistere på tvers av alder, nasjonalitet og historisk periode</w:t>
      </w:r>
      <w:r w:rsidR="5D0EB337" w:rsidRPr="7098E5C7">
        <w:t xml:space="preserve"> </w:t>
      </w:r>
      <w:r w:rsidRPr="7098E5C7">
        <w:t xml:space="preserve">(Wenger, </w:t>
      </w:r>
      <w:r w:rsidR="0223BD23" w:rsidRPr="7098E5C7">
        <w:t>2004</w:t>
      </w:r>
      <w:r w:rsidRPr="7098E5C7">
        <w:t>)</w:t>
      </w:r>
      <w:r w:rsidR="1006042F" w:rsidRPr="7098E5C7">
        <w:t>.</w:t>
      </w:r>
      <w:r w:rsidR="00DF18D3">
        <w:t xml:space="preserve"> Fellesskapet </w:t>
      </w:r>
      <w:r w:rsidR="00D50136">
        <w:t xml:space="preserve">hos Wenger (2004) </w:t>
      </w:r>
      <w:r w:rsidR="00DF18D3">
        <w:t>ses</w:t>
      </w:r>
      <w:r w:rsidR="00550575">
        <w:rPr>
          <w:rFonts w:ascii="Calibri" w:hAnsi="Calibri" w:cs="Calibri"/>
        </w:rPr>
        <w:t xml:space="preserve"> </w:t>
      </w:r>
      <w:r w:rsidRPr="7098E5C7">
        <w:t>i sammenheng med praksis ved hjelp av tre hovedpunkt</w:t>
      </w:r>
      <w:r w:rsidR="63B72445" w:rsidRPr="7098E5C7">
        <w:t>, b</w:t>
      </w:r>
      <w:r w:rsidRPr="7098E5C7">
        <w:t>eskrevet som tre dimensjoner</w:t>
      </w:r>
      <w:r w:rsidR="5B2A4E97" w:rsidRPr="7098E5C7">
        <w:t xml:space="preserve">. Disse dimensjonene </w:t>
      </w:r>
      <w:r w:rsidR="3CED36F7" w:rsidRPr="7098E5C7">
        <w:t xml:space="preserve">som tar utgangspunkt i praksis, </w:t>
      </w:r>
      <w:r w:rsidR="5B2A4E97" w:rsidRPr="7098E5C7">
        <w:t>regnes</w:t>
      </w:r>
      <w:r w:rsidRPr="7098E5C7">
        <w:t xml:space="preserve"> som egenskap</w:t>
      </w:r>
      <w:r w:rsidR="3EB753A3" w:rsidRPr="7098E5C7">
        <w:t>er</w:t>
      </w:r>
      <w:r w:rsidRPr="7098E5C7">
        <w:t xml:space="preserve"> ved </w:t>
      </w:r>
      <w:r w:rsidR="62831B71" w:rsidRPr="7098E5C7">
        <w:t xml:space="preserve">et </w:t>
      </w:r>
      <w:r w:rsidRPr="7098E5C7">
        <w:t>fellesskap</w:t>
      </w:r>
      <w:r w:rsidR="21FEF2E0" w:rsidRPr="7098E5C7">
        <w:t xml:space="preserve">; </w:t>
      </w:r>
      <w:r w:rsidR="21FEF2E0" w:rsidRPr="7098E5C7">
        <w:rPr>
          <w:i/>
          <w:iCs/>
        </w:rPr>
        <w:t>Gjensidig engasjement, Felles virksomhet</w:t>
      </w:r>
      <w:r w:rsidR="21FEF2E0" w:rsidRPr="7098E5C7">
        <w:t xml:space="preserve"> og </w:t>
      </w:r>
      <w:r w:rsidR="21FEF2E0" w:rsidRPr="7098E5C7">
        <w:rPr>
          <w:i/>
          <w:iCs/>
        </w:rPr>
        <w:t xml:space="preserve">Felles repertoar </w:t>
      </w:r>
      <w:r w:rsidR="21FEF2E0" w:rsidRPr="7098E5C7">
        <w:t>(Wenger, 2004).</w:t>
      </w:r>
    </w:p>
    <w:p w14:paraId="19E23DB8" w14:textId="5850857A" w:rsidR="469F1D81" w:rsidRPr="00681C20" w:rsidRDefault="76280F14" w:rsidP="00FF64E9">
      <w:pPr>
        <w:rPr>
          <w:i/>
          <w:iCs/>
        </w:rPr>
      </w:pPr>
      <w:r w:rsidRPr="7098E5C7">
        <w:t xml:space="preserve">De tre dimensjonene settes i sammenheng med hverandre </w:t>
      </w:r>
      <w:r w:rsidR="045E1B60" w:rsidRPr="7098E5C7">
        <w:t xml:space="preserve">og </w:t>
      </w:r>
      <w:r w:rsidRPr="7098E5C7">
        <w:t>søker å be</w:t>
      </w:r>
      <w:r w:rsidR="31CA3D6A" w:rsidRPr="7098E5C7">
        <w:t xml:space="preserve">skrive et større bilde </w:t>
      </w:r>
      <w:r w:rsidR="58C41F3C" w:rsidRPr="7098E5C7">
        <w:t>på det som kjennetegner</w:t>
      </w:r>
      <w:r w:rsidR="31CA3D6A" w:rsidRPr="7098E5C7">
        <w:t xml:space="preserve"> praksisfellesskap. </w:t>
      </w:r>
      <w:r w:rsidR="00550575">
        <w:t xml:space="preserve">Det </w:t>
      </w:r>
      <w:r w:rsidR="00550575">
        <w:rPr>
          <w:i/>
          <w:iCs/>
        </w:rPr>
        <w:t>g</w:t>
      </w:r>
      <w:r w:rsidR="26C1AD8C" w:rsidRPr="00550575">
        <w:rPr>
          <w:i/>
          <w:iCs/>
        </w:rPr>
        <w:t>jensidig engasjement</w:t>
      </w:r>
      <w:r w:rsidR="26C1AD8C" w:rsidRPr="7098E5C7">
        <w:t xml:space="preserve"> forholder seg til </w:t>
      </w:r>
      <w:r w:rsidR="26C1AD8C" w:rsidRPr="7098E5C7">
        <w:lastRenderedPageBreak/>
        <w:t xml:space="preserve">aktivitet knyttet opp imot </w:t>
      </w:r>
      <w:r w:rsidR="7C9259E5" w:rsidRPr="7098E5C7">
        <w:t xml:space="preserve">sammenheng i et </w:t>
      </w:r>
      <w:r w:rsidR="7AC3107A" w:rsidRPr="7098E5C7">
        <w:t>fellesskap.</w:t>
      </w:r>
      <w:r w:rsidR="7F1BE8D1" w:rsidRPr="7098E5C7">
        <w:t xml:space="preserve"> Praksisen eksisterer</w:t>
      </w:r>
      <w:r w:rsidR="7AC3107A" w:rsidRPr="7098E5C7">
        <w:t xml:space="preserve"> </w:t>
      </w:r>
      <w:r w:rsidR="384C9CDE" w:rsidRPr="7098E5C7">
        <w:t xml:space="preserve">fordi mennesker er engasjert i </w:t>
      </w:r>
      <w:r w:rsidR="54EF72E8" w:rsidRPr="7098E5C7">
        <w:t>handlinger, og her forstås</w:t>
      </w:r>
      <w:r w:rsidR="3ACE4B95" w:rsidRPr="7098E5C7">
        <w:t xml:space="preserve"> praksis ikke som fag</w:t>
      </w:r>
      <w:r w:rsidR="6A5F6433" w:rsidRPr="7098E5C7">
        <w:t xml:space="preserve"> eller</w:t>
      </w:r>
      <w:r w:rsidR="160C82C2" w:rsidRPr="7098E5C7">
        <w:t xml:space="preserve"> struktur. </w:t>
      </w:r>
      <w:r w:rsidR="6BC6325B" w:rsidRPr="7098E5C7">
        <w:t>Praksis er h</w:t>
      </w:r>
      <w:r w:rsidR="160C82C2" w:rsidRPr="7098E5C7">
        <w:t>ell</w:t>
      </w:r>
      <w:r w:rsidR="2A07B3F0" w:rsidRPr="7098E5C7">
        <w:t xml:space="preserve">er ulik aktivitet som bidrar til </w:t>
      </w:r>
      <w:r w:rsidR="3B8DF486" w:rsidRPr="7098E5C7">
        <w:t>opprettholdelse</w:t>
      </w:r>
      <w:r w:rsidR="2A07B3F0" w:rsidRPr="7098E5C7">
        <w:t xml:space="preserve"> </w:t>
      </w:r>
      <w:r w:rsidR="06CD5A13" w:rsidRPr="7098E5C7">
        <w:t>av</w:t>
      </w:r>
      <w:r w:rsidR="2A07B3F0" w:rsidRPr="7098E5C7">
        <w:t xml:space="preserve"> fellesskapet</w:t>
      </w:r>
      <w:r w:rsidR="251758C6" w:rsidRPr="7098E5C7">
        <w:t xml:space="preserve"> gjennom relasjoner og aktiviteter</w:t>
      </w:r>
      <w:r w:rsidR="00BE694D">
        <w:t>,</w:t>
      </w:r>
      <w:r w:rsidR="251758C6" w:rsidRPr="7098E5C7">
        <w:t xml:space="preserve"> </w:t>
      </w:r>
      <w:r w:rsidR="3FD2AA11" w:rsidRPr="7098E5C7">
        <w:t>med fler</w:t>
      </w:r>
      <w:r w:rsidR="003A44DA">
        <w:t>e</w:t>
      </w:r>
      <w:r w:rsidR="3FD2AA11" w:rsidRPr="7098E5C7">
        <w:t xml:space="preserve"> </w:t>
      </w:r>
      <w:r w:rsidR="251758C6" w:rsidRPr="7098E5C7">
        <w:t xml:space="preserve">(Wenger, 2004). </w:t>
      </w:r>
      <w:r w:rsidR="00550575">
        <w:t xml:space="preserve">Videre </w:t>
      </w:r>
      <w:r w:rsidR="00681C20">
        <w:t xml:space="preserve">setter </w:t>
      </w:r>
      <w:r w:rsidR="00681C20">
        <w:rPr>
          <w:i/>
          <w:iCs/>
        </w:rPr>
        <w:t xml:space="preserve">felles virksomhet </w:t>
      </w:r>
      <w:proofErr w:type="gramStart"/>
      <w:r w:rsidR="5EBD8700" w:rsidRPr="7098E5C7">
        <w:t>fokus</w:t>
      </w:r>
      <w:proofErr w:type="gramEnd"/>
      <w:r w:rsidR="7AB13561" w:rsidRPr="7098E5C7">
        <w:t xml:space="preserve"> </w:t>
      </w:r>
      <w:r w:rsidR="5EBD8700" w:rsidRPr="7098E5C7">
        <w:t>på selve sammenhengen i fellesskapet</w:t>
      </w:r>
      <w:r w:rsidR="04B03507" w:rsidRPr="7098E5C7">
        <w:t xml:space="preserve">, der en gjennom en </w:t>
      </w:r>
      <w:r w:rsidR="367B9B87" w:rsidRPr="7098E5C7">
        <w:t xml:space="preserve">kollektiv forhandling </w:t>
      </w:r>
      <w:r w:rsidR="2B776870" w:rsidRPr="7098E5C7">
        <w:t>kommer frem til forståelsen av en</w:t>
      </w:r>
      <w:r w:rsidR="4259A1F2" w:rsidRPr="7098E5C7">
        <w:t>s</w:t>
      </w:r>
      <w:r w:rsidR="2B776870" w:rsidRPr="7098E5C7">
        <w:t xml:space="preserve"> </w:t>
      </w:r>
      <w:r w:rsidR="04B03507" w:rsidRPr="7098E5C7">
        <w:t>felles</w:t>
      </w:r>
      <w:r w:rsidR="07BDFAD7" w:rsidRPr="7098E5C7">
        <w:t xml:space="preserve"> virksomhet</w:t>
      </w:r>
      <w:r w:rsidR="2D172055" w:rsidRPr="7098E5C7">
        <w:t>. Her</w:t>
      </w:r>
      <w:r w:rsidR="485B09BA" w:rsidRPr="7098E5C7">
        <w:t>under ligger også de personlige</w:t>
      </w:r>
      <w:r w:rsidR="40987E83" w:rsidRPr="7098E5C7">
        <w:t xml:space="preserve"> reaksjone</w:t>
      </w:r>
      <w:r w:rsidR="00FF2BB2">
        <w:t>ne</w:t>
      </w:r>
      <w:r w:rsidR="40987E83" w:rsidRPr="7098E5C7">
        <w:t xml:space="preserve"> </w:t>
      </w:r>
      <w:r w:rsidR="67FA1046" w:rsidRPr="7098E5C7">
        <w:t xml:space="preserve">hos de enkelte deltakerne </w:t>
      </w:r>
      <w:r w:rsidR="2F847413" w:rsidRPr="7098E5C7">
        <w:t>i forhold til</w:t>
      </w:r>
      <w:r w:rsidR="65BFE35F" w:rsidRPr="7098E5C7">
        <w:t xml:space="preserve"> denne f</w:t>
      </w:r>
      <w:r w:rsidR="485B09BA" w:rsidRPr="7098E5C7">
        <w:t xml:space="preserve">orhandlede </w:t>
      </w:r>
      <w:r w:rsidR="76A18795" w:rsidRPr="7098E5C7">
        <w:t>praksisens virksomhet.</w:t>
      </w:r>
      <w:r w:rsidR="11070E36" w:rsidRPr="7098E5C7">
        <w:t xml:space="preserve"> Slik</w:t>
      </w:r>
      <w:r w:rsidR="40EFBC6B" w:rsidRPr="7098E5C7">
        <w:t xml:space="preserve"> bygge</w:t>
      </w:r>
      <w:r w:rsidR="09B014CF" w:rsidRPr="7098E5C7">
        <w:t>s</w:t>
      </w:r>
      <w:r w:rsidR="40EFBC6B" w:rsidRPr="7098E5C7">
        <w:t xml:space="preserve"> eierskap hos den enkelte </w:t>
      </w:r>
      <w:r w:rsidR="06155A6B" w:rsidRPr="7098E5C7">
        <w:t xml:space="preserve">samt </w:t>
      </w:r>
      <w:r w:rsidR="546BE29A" w:rsidRPr="7098E5C7">
        <w:t xml:space="preserve">tilhørigheten til fellesskapet. </w:t>
      </w:r>
      <w:r w:rsidR="45DED271" w:rsidRPr="7098E5C7">
        <w:t>Ved hjelp av disse forhandlingene</w:t>
      </w:r>
      <w:r w:rsidR="1ACF743A" w:rsidRPr="7098E5C7">
        <w:t xml:space="preserve"> utvikles </w:t>
      </w:r>
      <w:r w:rsidR="2D222ABB" w:rsidRPr="7098E5C7">
        <w:t xml:space="preserve">også </w:t>
      </w:r>
      <w:r w:rsidR="1ACF743A" w:rsidRPr="7098E5C7">
        <w:t xml:space="preserve">gjensidig ansvarlighet </w:t>
      </w:r>
      <w:r w:rsidR="6B99FBEC" w:rsidRPr="7098E5C7">
        <w:t xml:space="preserve">hos </w:t>
      </w:r>
      <w:r w:rsidR="1ACF743A" w:rsidRPr="7098E5C7">
        <w:t xml:space="preserve">deltakerne </w:t>
      </w:r>
      <w:r w:rsidR="59733BEC" w:rsidRPr="7098E5C7">
        <w:t xml:space="preserve">i </w:t>
      </w:r>
      <w:r w:rsidR="72AF4F03" w:rsidRPr="7098E5C7">
        <w:t xml:space="preserve">det relasjonelle </w:t>
      </w:r>
      <w:r w:rsidR="59733BEC" w:rsidRPr="7098E5C7">
        <w:t>fellesskapet</w:t>
      </w:r>
      <w:r w:rsidR="6C173A60" w:rsidRPr="7098E5C7">
        <w:t xml:space="preserve"> (Wenger, 20</w:t>
      </w:r>
      <w:r w:rsidR="003074B0">
        <w:t>0</w:t>
      </w:r>
      <w:r w:rsidR="6C173A60" w:rsidRPr="7098E5C7">
        <w:t xml:space="preserve">4). </w:t>
      </w:r>
    </w:p>
    <w:p w14:paraId="17668A5F" w14:textId="0CE77CA5" w:rsidR="469F1D81" w:rsidRDefault="6C173A60" w:rsidP="00FF64E9">
      <w:r w:rsidRPr="00F15A31">
        <w:rPr>
          <w:i/>
          <w:iCs/>
        </w:rPr>
        <w:t>Felles reperto</w:t>
      </w:r>
      <w:r w:rsidR="243FD1D3" w:rsidRPr="00F15A31">
        <w:rPr>
          <w:i/>
          <w:iCs/>
        </w:rPr>
        <w:t>ar</w:t>
      </w:r>
      <w:r w:rsidR="3B7F8404" w:rsidRPr="7098E5C7">
        <w:t xml:space="preserve"> omhandler alt det fellesskapet som både limer f</w:t>
      </w:r>
      <w:r w:rsidR="28292FBF" w:rsidRPr="7098E5C7">
        <w:t xml:space="preserve">ellesskapet sammen samt de nødvendige verktøy en trenger for å utøve praksis. </w:t>
      </w:r>
      <w:r w:rsidR="545CF484" w:rsidRPr="7098E5C7">
        <w:t>Her plasseres også fellesskapets historier</w:t>
      </w:r>
      <w:r w:rsidR="17D5DE31" w:rsidRPr="7098E5C7">
        <w:t xml:space="preserve"> og </w:t>
      </w:r>
      <w:r w:rsidR="545CF484" w:rsidRPr="7098E5C7">
        <w:t xml:space="preserve">sjargong </w:t>
      </w:r>
      <w:r w:rsidR="7EE4A991" w:rsidRPr="7098E5C7">
        <w:t xml:space="preserve">som er med på å utvikle både følelsen av tilhørighet og </w:t>
      </w:r>
      <w:r w:rsidR="2B2C7468" w:rsidRPr="7098E5C7">
        <w:t>mening i fellesskapet (Wenger, 2004</w:t>
      </w:r>
      <w:r w:rsidR="2B2C7468" w:rsidRPr="00B671D4">
        <w:rPr>
          <w:color w:val="000000" w:themeColor="text1"/>
        </w:rPr>
        <w:t>).</w:t>
      </w:r>
      <w:r w:rsidR="00551975" w:rsidRPr="00B671D4">
        <w:rPr>
          <w:color w:val="000000" w:themeColor="text1"/>
        </w:rPr>
        <w:t xml:space="preserve"> Se figur 3 under. </w:t>
      </w:r>
    </w:p>
    <w:p w14:paraId="31028233" w14:textId="77777777" w:rsidR="000471E5" w:rsidRDefault="00BE752D" w:rsidP="000471E5">
      <w:pPr>
        <w:keepNext/>
        <w:spacing w:line="259" w:lineRule="auto"/>
      </w:pPr>
      <w:r>
        <w:rPr>
          <w:noProof/>
        </w:rPr>
        <w:drawing>
          <wp:inline distT="0" distB="0" distL="0" distR="0" wp14:anchorId="6B3C281A" wp14:editId="33CDA26E">
            <wp:extent cx="6483769" cy="3851264"/>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04209" cy="3863405"/>
                    </a:xfrm>
                    <a:prstGeom prst="rect">
                      <a:avLst/>
                    </a:prstGeom>
                    <a:noFill/>
                  </pic:spPr>
                </pic:pic>
              </a:graphicData>
            </a:graphic>
          </wp:inline>
        </w:drawing>
      </w:r>
    </w:p>
    <w:p w14:paraId="4849AAE1" w14:textId="48F1EBF1" w:rsidR="000471E5" w:rsidRDefault="000471E5" w:rsidP="000471E5">
      <w:pPr>
        <w:pStyle w:val="Bildetekst"/>
      </w:pPr>
      <w:bookmarkStart w:id="17" w:name="_Toc166703693"/>
      <w:r w:rsidRPr="00B516FE">
        <w:t xml:space="preserve">Figur </w:t>
      </w:r>
      <w:r w:rsidR="003663C5">
        <w:fldChar w:fldCharType="begin"/>
      </w:r>
      <w:r w:rsidR="003663C5">
        <w:instrText xml:space="preserve"> SEQ Figur \* ARABIC </w:instrText>
      </w:r>
      <w:r w:rsidR="003663C5">
        <w:fldChar w:fldCharType="separate"/>
      </w:r>
      <w:r w:rsidR="005A7D22">
        <w:rPr>
          <w:noProof/>
        </w:rPr>
        <w:t>3</w:t>
      </w:r>
      <w:r w:rsidR="003663C5">
        <w:rPr>
          <w:noProof/>
        </w:rPr>
        <w:fldChar w:fldCharType="end"/>
      </w:r>
      <w:r w:rsidR="00BC4DF0" w:rsidRPr="00B516FE">
        <w:rPr>
          <w:noProof/>
        </w:rPr>
        <w:t>.</w:t>
      </w:r>
      <w:r w:rsidR="00083472" w:rsidRPr="00B516FE">
        <w:rPr>
          <w:noProof/>
        </w:rPr>
        <w:t xml:space="preserve"> </w:t>
      </w:r>
      <w:r w:rsidR="00FA3C4A">
        <w:rPr>
          <w:noProof/>
        </w:rPr>
        <w:t>Kjennetegn ved praksisfellesskap</w:t>
      </w:r>
      <w:r w:rsidR="004C1122">
        <w:rPr>
          <w:noProof/>
        </w:rPr>
        <w:t xml:space="preserve"> </w:t>
      </w:r>
      <w:r w:rsidR="00083472" w:rsidRPr="00B516FE">
        <w:rPr>
          <w:noProof/>
        </w:rPr>
        <w:t>(</w:t>
      </w:r>
      <w:r w:rsidRPr="00B516FE">
        <w:t>Wenge</w:t>
      </w:r>
      <w:r w:rsidR="00B516FE" w:rsidRPr="00B516FE">
        <w:t>r</w:t>
      </w:r>
      <w:r w:rsidR="00083472" w:rsidRPr="00B516FE">
        <w:t>,</w:t>
      </w:r>
      <w:r w:rsidR="00B516FE" w:rsidRPr="00B516FE">
        <w:t xml:space="preserve"> </w:t>
      </w:r>
      <w:r w:rsidRPr="00B516FE">
        <w:t>200</w:t>
      </w:r>
      <w:r w:rsidR="00B516FE" w:rsidRPr="00B516FE">
        <w:t>4,</w:t>
      </w:r>
      <w:r w:rsidRPr="00B516FE">
        <w:t xml:space="preserve"> </w:t>
      </w:r>
      <w:r w:rsidRPr="00796143">
        <w:t>p. 90, min oversettelse</w:t>
      </w:r>
      <w:r w:rsidR="00B516FE">
        <w:t>)</w:t>
      </w:r>
      <w:bookmarkEnd w:id="17"/>
    </w:p>
    <w:p w14:paraId="4E9AFA3E" w14:textId="22ABB9C5" w:rsidR="469F1D81" w:rsidRPr="0049463A" w:rsidRDefault="3A38B7F3" w:rsidP="0049463A">
      <w:pPr>
        <w:spacing w:line="259" w:lineRule="auto"/>
        <w:rPr>
          <w:color w:val="FF0000"/>
        </w:rPr>
      </w:pPr>
      <w:r w:rsidRPr="7098E5C7">
        <w:rPr>
          <w:rFonts w:ascii="Calibri" w:hAnsi="Calibri" w:cs="Calibri"/>
          <w:b/>
          <w:bCs/>
        </w:rPr>
        <w:t xml:space="preserve">                              </w:t>
      </w:r>
      <w:r w:rsidR="730515A3" w:rsidRPr="7098E5C7">
        <w:rPr>
          <w:rFonts w:ascii="Calibri" w:hAnsi="Calibri" w:cs="Calibri"/>
          <w:b/>
          <w:bCs/>
        </w:rPr>
        <w:t xml:space="preserve">   </w:t>
      </w:r>
      <w:r w:rsidRPr="7098E5C7">
        <w:rPr>
          <w:rFonts w:ascii="Calibri" w:hAnsi="Calibri" w:cs="Calibri"/>
          <w:b/>
          <w:bCs/>
        </w:rPr>
        <w:t xml:space="preserve"> </w:t>
      </w:r>
    </w:p>
    <w:p w14:paraId="5DB73E52" w14:textId="0293599E" w:rsidR="04A42943" w:rsidRDefault="3ADAF020" w:rsidP="00FF64E9">
      <w:pPr>
        <w:rPr>
          <w:color w:val="00B050"/>
        </w:rPr>
      </w:pPr>
      <w:r w:rsidRPr="7098E5C7">
        <w:lastRenderedPageBreak/>
        <w:t xml:space="preserve">Sosial læringsteori skisserer fire nødvendige kategorier </w:t>
      </w:r>
      <w:r w:rsidR="304C9F62" w:rsidRPr="7098E5C7">
        <w:t>for at læring og erkjennelsesprosesser skal finne sted.</w:t>
      </w:r>
      <w:r w:rsidR="7524AAC5" w:rsidRPr="7098E5C7">
        <w:t xml:space="preserve"> Disse fire kategoriene lister </w:t>
      </w:r>
      <w:r w:rsidR="07BED640" w:rsidRPr="7098E5C7">
        <w:t>Wenger (</w:t>
      </w:r>
      <w:r w:rsidR="1900A5BA" w:rsidRPr="7098E5C7">
        <w:t>2004</w:t>
      </w:r>
      <w:r w:rsidR="07BED640" w:rsidRPr="7098E5C7">
        <w:t xml:space="preserve">) </w:t>
      </w:r>
      <w:r w:rsidR="7A9E381A" w:rsidRPr="7098E5C7">
        <w:rPr>
          <w:i/>
          <w:iCs/>
        </w:rPr>
        <w:t xml:space="preserve">Fellesskap, Identitet, Praksis </w:t>
      </w:r>
      <w:r w:rsidR="7A9E381A" w:rsidRPr="7098E5C7">
        <w:t>og</w:t>
      </w:r>
      <w:r w:rsidR="7A9E381A" w:rsidRPr="7098E5C7">
        <w:rPr>
          <w:i/>
          <w:iCs/>
        </w:rPr>
        <w:t xml:space="preserve"> Mening</w:t>
      </w:r>
      <w:r w:rsidR="00467764">
        <w:rPr>
          <w:i/>
          <w:iCs/>
        </w:rPr>
        <w:t xml:space="preserve"> </w:t>
      </w:r>
      <w:r w:rsidR="00BE5338">
        <w:t>(</w:t>
      </w:r>
      <w:r w:rsidR="00467764">
        <w:rPr>
          <w:color w:val="000000" w:themeColor="text1"/>
        </w:rPr>
        <w:t>s</w:t>
      </w:r>
      <w:r w:rsidR="00656A43" w:rsidRPr="00562728">
        <w:rPr>
          <w:color w:val="000000" w:themeColor="text1"/>
        </w:rPr>
        <w:t>e figur 2, side 15</w:t>
      </w:r>
      <w:r w:rsidR="00467764">
        <w:rPr>
          <w:color w:val="000000" w:themeColor="text1"/>
        </w:rPr>
        <w:t>)</w:t>
      </w:r>
      <w:r w:rsidR="00656A43" w:rsidRPr="00562728">
        <w:rPr>
          <w:color w:val="000000" w:themeColor="text1"/>
        </w:rPr>
        <w:t>.</w:t>
      </w:r>
    </w:p>
    <w:p w14:paraId="5106D5AA" w14:textId="77777777" w:rsidR="04A42943" w:rsidRDefault="7D1D4543" w:rsidP="00FF64E9">
      <w:r w:rsidRPr="7098E5C7">
        <w:t xml:space="preserve">Jeg vil </w:t>
      </w:r>
      <w:r w:rsidR="1F01FE5B" w:rsidRPr="7098E5C7">
        <w:t xml:space="preserve">nå </w:t>
      </w:r>
      <w:r w:rsidRPr="7098E5C7">
        <w:t xml:space="preserve">gå dypere inn i disse fire </w:t>
      </w:r>
      <w:r w:rsidR="6B66C776" w:rsidRPr="7098E5C7">
        <w:t xml:space="preserve">ulike </w:t>
      </w:r>
      <w:r w:rsidRPr="7098E5C7">
        <w:t>kategoriene</w:t>
      </w:r>
      <w:r w:rsidR="7177D497" w:rsidRPr="7098E5C7">
        <w:t xml:space="preserve"> ved å se på teori som forklarer de ulike konseptene. </w:t>
      </w:r>
    </w:p>
    <w:p w14:paraId="0E3FBAF8" w14:textId="77777777" w:rsidR="7098E5C7" w:rsidRDefault="7098E5C7" w:rsidP="7098E5C7">
      <w:pPr>
        <w:spacing w:line="259" w:lineRule="auto"/>
        <w:rPr>
          <w:rFonts w:eastAsia="Times New Roman"/>
        </w:rPr>
      </w:pPr>
    </w:p>
    <w:p w14:paraId="3DF47843" w14:textId="77777777" w:rsidR="469F1D81" w:rsidRDefault="7D6BA80F" w:rsidP="23984ADC">
      <w:pPr>
        <w:pStyle w:val="Overskrift3"/>
        <w:numPr>
          <w:ilvl w:val="0"/>
          <w:numId w:val="0"/>
        </w:numPr>
        <w:spacing w:after="160" w:line="259" w:lineRule="auto"/>
        <w:rPr>
          <w:rFonts w:ascii="Calibri" w:eastAsia="Calibri" w:hAnsi="Calibri" w:cs="Calibri"/>
          <w:noProof w:val="0"/>
          <w:sz w:val="24"/>
          <w:szCs w:val="24"/>
          <w:lang w:val="nb-NO"/>
        </w:rPr>
      </w:pPr>
      <w:bookmarkStart w:id="18" w:name="_Toc166703634"/>
      <w:r w:rsidRPr="7098E5C7">
        <w:rPr>
          <w:noProof w:val="0"/>
          <w:lang w:val="nb-NO"/>
        </w:rPr>
        <w:t>2.</w:t>
      </w:r>
      <w:r w:rsidR="319B5C45" w:rsidRPr="7098E5C7">
        <w:rPr>
          <w:noProof w:val="0"/>
          <w:lang w:val="nb-NO"/>
        </w:rPr>
        <w:t>3</w:t>
      </w:r>
      <w:r w:rsidRPr="7098E5C7">
        <w:rPr>
          <w:noProof w:val="0"/>
          <w:lang w:val="nb-NO"/>
        </w:rPr>
        <w:t>.1 Fellesskap</w:t>
      </w:r>
      <w:bookmarkEnd w:id="18"/>
    </w:p>
    <w:p w14:paraId="66B676B5" w14:textId="411D3D92" w:rsidR="2B341AEC" w:rsidRDefault="0F173975" w:rsidP="00FF64E9">
      <w:r w:rsidRPr="7098E5C7">
        <w:t>Mennesket er sosial</w:t>
      </w:r>
      <w:r w:rsidR="2B3CF91A" w:rsidRPr="7098E5C7">
        <w:t xml:space="preserve">t. Vi trenger andre mennesker for </w:t>
      </w:r>
      <w:r w:rsidR="5CE9F480" w:rsidRPr="7098E5C7">
        <w:t xml:space="preserve">å få </w:t>
      </w:r>
      <w:r w:rsidR="2B3CF91A" w:rsidRPr="7098E5C7">
        <w:t>bekreftelser på hvem vi er</w:t>
      </w:r>
      <w:r w:rsidR="43CC4C83" w:rsidRPr="7098E5C7">
        <w:t>, samt at</w:t>
      </w:r>
      <w:r w:rsidR="3F602E0F" w:rsidRPr="7098E5C7">
        <w:t xml:space="preserve"> vi</w:t>
      </w:r>
      <w:r w:rsidR="1E19D01F" w:rsidRPr="7098E5C7">
        <w:t xml:space="preserve"> </w:t>
      </w:r>
      <w:r w:rsidRPr="7098E5C7">
        <w:t xml:space="preserve">er avhengig av tilhørighet og stimuli fra andre for vår utvikling som individ. </w:t>
      </w:r>
      <w:r w:rsidR="4C3E76D2" w:rsidRPr="7098E5C7">
        <w:t xml:space="preserve">Vi søker sammen i sosiale grupper og fellesskap </w:t>
      </w:r>
      <w:r w:rsidR="04EDF096" w:rsidRPr="7098E5C7">
        <w:t>også for å få en større verdensforståelse.</w:t>
      </w:r>
      <w:r w:rsidR="73FE1535" w:rsidRPr="7098E5C7">
        <w:t xml:space="preserve"> </w:t>
      </w:r>
      <w:r w:rsidR="6E86464E" w:rsidRPr="7098E5C7">
        <w:t>D</w:t>
      </w:r>
      <w:r w:rsidR="73FE1535" w:rsidRPr="7098E5C7">
        <w:t>ermed</w:t>
      </w:r>
      <w:r w:rsidR="04EDF096" w:rsidRPr="7098E5C7">
        <w:t xml:space="preserve"> </w:t>
      </w:r>
      <w:r w:rsidR="6008B9B5" w:rsidRPr="7098E5C7">
        <w:t xml:space="preserve">er vi </w:t>
      </w:r>
      <w:r w:rsidR="04EDF096" w:rsidRPr="7098E5C7">
        <w:t>avhengig av hverandre for</w:t>
      </w:r>
      <w:r w:rsidR="4FAE7FC1" w:rsidRPr="7098E5C7">
        <w:t xml:space="preserve"> vår eksistens samt </w:t>
      </w:r>
      <w:r w:rsidR="00CFCDEE" w:rsidRPr="7098E5C7">
        <w:t xml:space="preserve">for </w:t>
      </w:r>
      <w:r w:rsidR="4FAE7FC1" w:rsidRPr="7098E5C7">
        <w:t>vår felles</w:t>
      </w:r>
      <w:r w:rsidR="04EDF096" w:rsidRPr="7098E5C7">
        <w:t xml:space="preserve"> utvikl</w:t>
      </w:r>
      <w:r w:rsidR="45460F01" w:rsidRPr="7098E5C7">
        <w:t>ing</w:t>
      </w:r>
      <w:r w:rsidR="6BEF0C37" w:rsidRPr="7098E5C7">
        <w:t xml:space="preserve">. Sosiale fellesskap og grupper ligger i </w:t>
      </w:r>
      <w:r w:rsidR="25BFD6C4" w:rsidRPr="7098E5C7">
        <w:t xml:space="preserve">kjernen av </w:t>
      </w:r>
      <w:r w:rsidR="45E5C320" w:rsidRPr="7098E5C7">
        <w:t xml:space="preserve">den </w:t>
      </w:r>
      <w:r w:rsidR="6BEF0C37" w:rsidRPr="7098E5C7">
        <w:t>menneske</w:t>
      </w:r>
      <w:r w:rsidR="76BE60D7" w:rsidRPr="7098E5C7">
        <w:t>lig</w:t>
      </w:r>
      <w:r w:rsidR="009B5846" w:rsidRPr="7098E5C7">
        <w:t>e</w:t>
      </w:r>
      <w:r w:rsidR="76BE60D7" w:rsidRPr="7098E5C7">
        <w:t xml:space="preserve"> erfaring</w:t>
      </w:r>
      <w:r w:rsidR="74DC9843" w:rsidRPr="7098E5C7">
        <w:t xml:space="preserve"> og er også</w:t>
      </w:r>
      <w:r w:rsidR="6BEF0C37" w:rsidRPr="7098E5C7">
        <w:t xml:space="preserve"> </w:t>
      </w:r>
      <w:r w:rsidR="79642390" w:rsidRPr="7098E5C7">
        <w:t xml:space="preserve">slik mennesket </w:t>
      </w:r>
      <w:r w:rsidR="689C4D19" w:rsidRPr="7098E5C7">
        <w:t xml:space="preserve">har </w:t>
      </w:r>
      <w:r w:rsidR="0E4A0E89" w:rsidRPr="7098E5C7">
        <w:t>organisert sine</w:t>
      </w:r>
      <w:r w:rsidR="79642390" w:rsidRPr="7098E5C7">
        <w:t xml:space="preserve"> samfunn</w:t>
      </w:r>
      <w:r w:rsidR="219043B8" w:rsidRPr="7098E5C7">
        <w:t xml:space="preserve"> </w:t>
      </w:r>
      <w:r w:rsidR="13D5B408" w:rsidRPr="7098E5C7">
        <w:t xml:space="preserve">(Hogg, </w:t>
      </w:r>
      <w:proofErr w:type="spellStart"/>
      <w:r w:rsidR="13D5B408" w:rsidRPr="7098E5C7">
        <w:t>Hohman</w:t>
      </w:r>
      <w:proofErr w:type="spellEnd"/>
      <w:r w:rsidR="007D6DC5">
        <w:t xml:space="preserve"> </w:t>
      </w:r>
      <w:r w:rsidR="13D5B408" w:rsidRPr="7098E5C7">
        <w:t xml:space="preserve">&amp; </w:t>
      </w:r>
      <w:proofErr w:type="spellStart"/>
      <w:r w:rsidR="13D5B408" w:rsidRPr="7098E5C7">
        <w:t>Rivera</w:t>
      </w:r>
      <w:proofErr w:type="spellEnd"/>
      <w:r w:rsidR="0033218C">
        <w:t xml:space="preserve">, </w:t>
      </w:r>
      <w:r w:rsidR="13D5B408" w:rsidRPr="7098E5C7">
        <w:t xml:space="preserve">2008). </w:t>
      </w:r>
    </w:p>
    <w:p w14:paraId="0BA77895" w14:textId="4F583984" w:rsidR="4FB19B8C" w:rsidRPr="00C0183A" w:rsidRDefault="0F173975" w:rsidP="23984ADC">
      <w:pPr>
        <w:rPr>
          <w:color w:val="000000" w:themeColor="text1"/>
        </w:rPr>
      </w:pPr>
      <w:r w:rsidRPr="7098E5C7">
        <w:t>Eksponering for ulikhet øker vår toleranse og aksept for at</w:t>
      </w:r>
      <w:r w:rsidR="48CAABBD" w:rsidRPr="7098E5C7">
        <w:t xml:space="preserve"> mennesker er forskjellige</w:t>
      </w:r>
      <w:r w:rsidRPr="7098E5C7">
        <w:t xml:space="preserve"> </w:t>
      </w:r>
      <w:r w:rsidR="0049463A">
        <w:t>og</w:t>
      </w:r>
      <w:r w:rsidR="003005C9">
        <w:t xml:space="preserve"> </w:t>
      </w:r>
      <w:r w:rsidRPr="7098E5C7">
        <w:t xml:space="preserve">kommer i mange fasetter/utgaver. Like viktig vil mangel på følelse av tilhørighet vil gjøre oss skeptiske og lite tolerante. </w:t>
      </w:r>
      <w:r w:rsidR="00FC4F7E" w:rsidRPr="008B36A3">
        <w:rPr>
          <w:color w:val="000000" w:themeColor="text1"/>
        </w:rPr>
        <w:t xml:space="preserve">Knud </w:t>
      </w:r>
      <w:proofErr w:type="spellStart"/>
      <w:r w:rsidR="00FC4F7E" w:rsidRPr="008B36A3">
        <w:rPr>
          <w:color w:val="000000" w:themeColor="text1"/>
        </w:rPr>
        <w:t>Løgstrup</w:t>
      </w:r>
      <w:proofErr w:type="spellEnd"/>
      <w:r w:rsidR="00FC4F7E" w:rsidRPr="008B36A3">
        <w:rPr>
          <w:color w:val="000000" w:themeColor="text1"/>
        </w:rPr>
        <w:t xml:space="preserve"> skrev i 1956 boka </w:t>
      </w:r>
      <w:r w:rsidR="00FC4F7E" w:rsidRPr="00226CE5">
        <w:rPr>
          <w:i/>
          <w:iCs/>
          <w:color w:val="000000" w:themeColor="text1"/>
        </w:rPr>
        <w:t>Den etiske fordring</w:t>
      </w:r>
      <w:r w:rsidR="00FC4F7E" w:rsidRPr="008B36A3">
        <w:rPr>
          <w:color w:val="000000" w:themeColor="text1"/>
        </w:rPr>
        <w:t xml:space="preserve">, hvor </w:t>
      </w:r>
      <w:r w:rsidR="00FC4F7E">
        <w:rPr>
          <w:color w:val="000000" w:themeColor="text1"/>
        </w:rPr>
        <w:t xml:space="preserve">han </w:t>
      </w:r>
      <w:r w:rsidR="00FC4F7E" w:rsidRPr="008B36A3">
        <w:rPr>
          <w:color w:val="000000" w:themeColor="text1"/>
        </w:rPr>
        <w:t>funder</w:t>
      </w:r>
      <w:r w:rsidR="00FC4F7E">
        <w:rPr>
          <w:color w:val="000000" w:themeColor="text1"/>
        </w:rPr>
        <w:t>er</w:t>
      </w:r>
      <w:r w:rsidR="00FC4F7E" w:rsidRPr="008B36A3">
        <w:rPr>
          <w:color w:val="000000" w:themeColor="text1"/>
        </w:rPr>
        <w:t xml:space="preserve"> over tillit og tilhørighet. Han beskriver senario der han hevder at tillit er e</w:t>
      </w:r>
      <w:r w:rsidR="00FC4F7E">
        <w:rPr>
          <w:color w:val="000000" w:themeColor="text1"/>
        </w:rPr>
        <w:t>t gjensidig krav</w:t>
      </w:r>
      <w:r w:rsidR="00FC4F7E" w:rsidRPr="008B36A3">
        <w:rPr>
          <w:color w:val="000000" w:themeColor="text1"/>
        </w:rPr>
        <w:t>, altså at det ligger implisitt en forventning til at vi har slik tillit til hverandre i menneskelige relasjoner.</w:t>
      </w:r>
      <w:r w:rsidR="00C0183A">
        <w:rPr>
          <w:color w:val="000000" w:themeColor="text1"/>
        </w:rPr>
        <w:t xml:space="preserve"> </w:t>
      </w:r>
      <w:r w:rsidR="00522052">
        <w:t>S</w:t>
      </w:r>
      <w:r w:rsidR="57430787" w:rsidRPr="7098E5C7">
        <w:t xml:space="preserve">osial tilhørighet </w:t>
      </w:r>
      <w:r w:rsidR="069F009E" w:rsidRPr="7098E5C7">
        <w:t xml:space="preserve">krever </w:t>
      </w:r>
      <w:r w:rsidR="00522052">
        <w:t xml:space="preserve">også </w:t>
      </w:r>
      <w:r w:rsidR="069F009E" w:rsidRPr="7098E5C7">
        <w:t>at en har</w:t>
      </w:r>
      <w:r w:rsidRPr="7098E5C7">
        <w:t xml:space="preserve"> tillit til den andre</w:t>
      </w:r>
      <w:r w:rsidR="37D45EE3" w:rsidRPr="7098E5C7">
        <w:t xml:space="preserve"> i fellesskapet</w:t>
      </w:r>
      <w:r w:rsidR="00522052">
        <w:t xml:space="preserve"> (</w:t>
      </w:r>
      <w:proofErr w:type="spellStart"/>
      <w:r w:rsidR="00522052">
        <w:t>Løgstrup</w:t>
      </w:r>
      <w:proofErr w:type="spellEnd"/>
      <w:r w:rsidR="00522052">
        <w:t>, 1999)</w:t>
      </w:r>
      <w:r w:rsidR="37D45EE3" w:rsidRPr="7098E5C7">
        <w:t xml:space="preserve">. </w:t>
      </w:r>
      <w:r w:rsidRPr="7098E5C7">
        <w:t>Denne tilliten er et helt grunnleggende fenomen i byggingen av relasjoner. Når tillit er til stede, danner en seg ikke noen oppfatning av den andre personens karakter utover de helt åpenlyse karaktertrekk hos den andre (</w:t>
      </w:r>
      <w:proofErr w:type="spellStart"/>
      <w:r w:rsidRPr="7098E5C7">
        <w:t>Løgstrup</w:t>
      </w:r>
      <w:proofErr w:type="spellEnd"/>
      <w:r w:rsidRPr="7098E5C7">
        <w:t>, 19</w:t>
      </w:r>
      <w:r w:rsidR="3BCA9AFE" w:rsidRPr="7098E5C7">
        <w:t>99</w:t>
      </w:r>
      <w:r w:rsidRPr="7098E5C7">
        <w:t>)</w:t>
      </w:r>
      <w:r w:rsidR="2F1B270D" w:rsidRPr="7098E5C7">
        <w:t>.</w:t>
      </w:r>
      <w:r w:rsidR="227EDE4A" w:rsidRPr="7098E5C7">
        <w:t xml:space="preserve"> Den andre oppleves ikke som truen</w:t>
      </w:r>
      <w:r w:rsidR="009F050A">
        <w:t>d</w:t>
      </w:r>
      <w:r w:rsidR="227EDE4A" w:rsidRPr="7098E5C7">
        <w:t>e eller utrygg og en setter sin energi inn på å bli kjent med</w:t>
      </w:r>
      <w:r w:rsidR="2D8AF7A4" w:rsidRPr="7098E5C7">
        <w:t xml:space="preserve"> personen</w:t>
      </w:r>
      <w:r w:rsidR="227EDE4A" w:rsidRPr="7098E5C7">
        <w:t xml:space="preserve"> snarere enn bli kjent med id</w:t>
      </w:r>
      <w:r w:rsidR="573FAF40" w:rsidRPr="7098E5C7">
        <w:t>é</w:t>
      </w:r>
      <w:r w:rsidR="227EDE4A" w:rsidRPr="7098E5C7">
        <w:t>en av, den andre</w:t>
      </w:r>
      <w:r w:rsidR="78D3DFD5" w:rsidRPr="7098E5C7">
        <w:t xml:space="preserve"> (</w:t>
      </w:r>
      <w:proofErr w:type="spellStart"/>
      <w:r w:rsidR="78D3DFD5" w:rsidRPr="7098E5C7">
        <w:t>Løgstrup</w:t>
      </w:r>
      <w:proofErr w:type="spellEnd"/>
      <w:r w:rsidR="78D3DFD5" w:rsidRPr="7098E5C7">
        <w:t>, 1999)</w:t>
      </w:r>
      <w:r w:rsidR="227EDE4A" w:rsidRPr="7098E5C7">
        <w:t xml:space="preserve">. </w:t>
      </w:r>
      <w:r w:rsidR="00A95402">
        <w:t xml:space="preserve">Når denne tilliten </w:t>
      </w:r>
      <w:r w:rsidR="001D48FD">
        <w:t>mangler</w:t>
      </w:r>
      <w:r w:rsidRPr="7098E5C7">
        <w:t xml:space="preserve"> og med den</w:t>
      </w:r>
      <w:r w:rsidR="001D48FD">
        <w:t xml:space="preserve"> også</w:t>
      </w:r>
      <w:r w:rsidRPr="7098E5C7">
        <w:t xml:space="preserve"> sympatien for den andre, blir vi usikre og utrygge. Da dannes det lett et bilde av den andre basert på antagelser og mulige karaktertrekk</w:t>
      </w:r>
      <w:r w:rsidR="137DE21B" w:rsidRPr="7098E5C7">
        <w:t>. Disse antagelsene er basert</w:t>
      </w:r>
      <w:r w:rsidRPr="7098E5C7">
        <w:t xml:space="preserve"> på</w:t>
      </w:r>
      <w:r w:rsidR="39B49FD0" w:rsidRPr="7098E5C7">
        <w:t xml:space="preserve"> </w:t>
      </w:r>
      <w:r w:rsidRPr="7098E5C7">
        <w:t>ens egne tolkninger av den andre</w:t>
      </w:r>
      <w:r w:rsidR="0C582E86" w:rsidRPr="7098E5C7">
        <w:t xml:space="preserve"> </w:t>
      </w:r>
      <w:r w:rsidRPr="7098E5C7">
        <w:t>(</w:t>
      </w:r>
      <w:proofErr w:type="spellStart"/>
      <w:r w:rsidRPr="7098E5C7">
        <w:t>Løgstrup</w:t>
      </w:r>
      <w:proofErr w:type="spellEnd"/>
      <w:r w:rsidRPr="7098E5C7">
        <w:t>, 19</w:t>
      </w:r>
      <w:r w:rsidR="65CF2BCE" w:rsidRPr="7098E5C7">
        <w:t>99</w:t>
      </w:r>
      <w:r w:rsidRPr="7098E5C7">
        <w:t>)</w:t>
      </w:r>
      <w:r w:rsidR="7A95AC88" w:rsidRPr="7098E5C7">
        <w:t>.</w:t>
      </w:r>
      <w:r w:rsidRPr="7098E5C7">
        <w:t xml:space="preserve"> Slike bilder basert på antagelser vil som oftest smuldre bort ved sosial kontakt med personen. Når man blir kjent gjenopprettes tillit og det er ikke lengre plass til det opprinnelige bildet en hadde av den andre</w:t>
      </w:r>
      <w:r w:rsidR="01DD0F49" w:rsidRPr="7098E5C7">
        <w:t xml:space="preserve"> </w:t>
      </w:r>
      <w:r w:rsidRPr="7098E5C7">
        <w:t>(</w:t>
      </w:r>
      <w:proofErr w:type="spellStart"/>
      <w:r w:rsidRPr="7098E5C7">
        <w:t>Løgstrup</w:t>
      </w:r>
      <w:proofErr w:type="spellEnd"/>
      <w:r w:rsidRPr="7098E5C7">
        <w:t>, 19</w:t>
      </w:r>
      <w:r w:rsidR="5E7C3731" w:rsidRPr="7098E5C7">
        <w:t>99</w:t>
      </w:r>
      <w:r w:rsidRPr="7098E5C7">
        <w:t>)</w:t>
      </w:r>
      <w:r w:rsidR="3BEA170C" w:rsidRPr="7098E5C7">
        <w:t>.</w:t>
      </w:r>
      <w:r w:rsidR="00443365">
        <w:rPr>
          <w:rFonts w:ascii="Calibri" w:hAnsi="Calibri" w:cs="Calibri"/>
        </w:rPr>
        <w:t xml:space="preserve"> </w:t>
      </w:r>
      <w:r w:rsidRPr="7098E5C7">
        <w:t xml:space="preserve">Det er bare når en har fått konstatert at den andre ikke er til å stole på, eller når opplevelsen av </w:t>
      </w:r>
      <w:r w:rsidRPr="7098E5C7">
        <w:lastRenderedPageBreak/>
        <w:t xml:space="preserve">irritasjon og antipati </w:t>
      </w:r>
      <w:r w:rsidR="295948F4" w:rsidRPr="7098E5C7">
        <w:t xml:space="preserve">for den andre </w:t>
      </w:r>
      <w:r w:rsidRPr="7098E5C7">
        <w:t xml:space="preserve">har grodd seg fast, </w:t>
      </w:r>
      <w:r w:rsidR="1C1EE7D4" w:rsidRPr="7098E5C7">
        <w:t xml:space="preserve">at </w:t>
      </w:r>
      <w:r w:rsidRPr="7098E5C7">
        <w:t xml:space="preserve">det opprinnelige </w:t>
      </w:r>
      <w:r w:rsidR="26C69ED1" w:rsidRPr="7098E5C7">
        <w:t>tolknings</w:t>
      </w:r>
      <w:r w:rsidRPr="7098E5C7">
        <w:t>bilde</w:t>
      </w:r>
      <w:r w:rsidR="4D16D7E6" w:rsidRPr="7098E5C7">
        <w:t xml:space="preserve"> </w:t>
      </w:r>
      <w:r w:rsidR="58B433A9" w:rsidRPr="7098E5C7">
        <w:t>vil</w:t>
      </w:r>
      <w:r w:rsidRPr="7098E5C7">
        <w:t xml:space="preserve"> bestå</w:t>
      </w:r>
      <w:r w:rsidR="7BF37DED" w:rsidRPr="7098E5C7">
        <w:t xml:space="preserve"> (</w:t>
      </w:r>
      <w:proofErr w:type="spellStart"/>
      <w:r w:rsidR="7BF37DED" w:rsidRPr="7098E5C7">
        <w:t>Løgstrup</w:t>
      </w:r>
      <w:proofErr w:type="spellEnd"/>
      <w:r w:rsidR="7BF37DED" w:rsidRPr="7098E5C7">
        <w:t xml:space="preserve">, 1999). </w:t>
      </w:r>
      <w:r w:rsidR="00894152">
        <w:t xml:space="preserve">Slik </w:t>
      </w:r>
      <w:r w:rsidR="00A31609">
        <w:t xml:space="preserve">kan </w:t>
      </w:r>
      <w:proofErr w:type="spellStart"/>
      <w:r w:rsidR="00217164">
        <w:t>Løgstrup</w:t>
      </w:r>
      <w:r w:rsidR="004D6FAC">
        <w:t>s</w:t>
      </w:r>
      <w:proofErr w:type="spellEnd"/>
      <w:r w:rsidR="004D6FAC">
        <w:t xml:space="preserve"> </w:t>
      </w:r>
      <w:r w:rsidR="00894152">
        <w:t>tanker rundt tillit forståes slik at vi er hverandres skjebne</w:t>
      </w:r>
      <w:r w:rsidR="00A31609">
        <w:t xml:space="preserve"> (Mikkelsen, 2017).</w:t>
      </w:r>
      <w:r w:rsidR="004D6FAC" w:rsidRPr="004D6FAC">
        <w:rPr>
          <w:rFonts w:ascii="Calibri" w:hAnsi="Calibri" w:cs="Calibri"/>
        </w:rPr>
        <w:t xml:space="preserve"> </w:t>
      </w:r>
    </w:p>
    <w:p w14:paraId="32C997D0" w14:textId="2842506A" w:rsidR="08836999" w:rsidRDefault="34A0FC52" w:rsidP="23984ADC">
      <w:pPr>
        <w:rPr>
          <w:rFonts w:ascii="Calibri" w:hAnsi="Calibri" w:cs="Calibri"/>
        </w:rPr>
      </w:pPr>
      <w:r w:rsidRPr="7098E5C7">
        <w:t xml:space="preserve">Tiller </w:t>
      </w:r>
      <w:r w:rsidR="746AC4AD" w:rsidRPr="7098E5C7">
        <w:t>(</w:t>
      </w:r>
      <w:r w:rsidRPr="7098E5C7">
        <w:t>201</w:t>
      </w:r>
      <w:r w:rsidR="37D431ED" w:rsidRPr="7098E5C7">
        <w:t>4)</w:t>
      </w:r>
      <w:r w:rsidRPr="7098E5C7">
        <w:t xml:space="preserve"> </w:t>
      </w:r>
      <w:r w:rsidR="249DF87C" w:rsidRPr="7098E5C7">
        <w:t>refererer også</w:t>
      </w:r>
      <w:r w:rsidRPr="7098E5C7">
        <w:t xml:space="preserve"> dette </w:t>
      </w:r>
      <w:r w:rsidR="0BF7EDA0" w:rsidRPr="7098E5C7">
        <w:t xml:space="preserve">menneskelige </w:t>
      </w:r>
      <w:r w:rsidRPr="7098E5C7">
        <w:t>behovet for å bli sett</w:t>
      </w:r>
      <w:r w:rsidR="03959311" w:rsidRPr="7098E5C7">
        <w:t xml:space="preserve"> i forbindelse med læring</w:t>
      </w:r>
      <w:r w:rsidR="00021EDE">
        <w:t>.</w:t>
      </w:r>
      <w:r w:rsidR="6EFEA911" w:rsidRPr="7098E5C7">
        <w:t xml:space="preserve"> </w:t>
      </w:r>
      <w:r w:rsidR="006D3777" w:rsidRPr="0033218C">
        <w:rPr>
          <w:color w:val="000000" w:themeColor="text1"/>
        </w:rPr>
        <w:t>I folkehøgskolen bli</w:t>
      </w:r>
      <w:r w:rsidR="00074ABB" w:rsidRPr="0033218C">
        <w:rPr>
          <w:color w:val="000000" w:themeColor="text1"/>
        </w:rPr>
        <w:t>r</w:t>
      </w:r>
      <w:r w:rsidR="006D3777" w:rsidRPr="0033218C">
        <w:rPr>
          <w:color w:val="000000" w:themeColor="text1"/>
        </w:rPr>
        <w:t xml:space="preserve"> </w:t>
      </w:r>
      <w:r w:rsidR="00420864" w:rsidRPr="0033218C">
        <w:rPr>
          <w:color w:val="000000" w:themeColor="text1"/>
        </w:rPr>
        <w:t xml:space="preserve">en eksponert for </w:t>
      </w:r>
      <w:r w:rsidR="29BF9888" w:rsidRPr="0033218C">
        <w:rPr>
          <w:color w:val="000000" w:themeColor="text1"/>
        </w:rPr>
        <w:t>de didaktiske imperativene o</w:t>
      </w:r>
      <w:r w:rsidR="5762F8F1" w:rsidRPr="0033218C">
        <w:rPr>
          <w:color w:val="000000" w:themeColor="text1"/>
        </w:rPr>
        <w:t>m identitet, stedet og det unike mennesket</w:t>
      </w:r>
      <w:r w:rsidR="00021EDE" w:rsidRPr="0033218C">
        <w:rPr>
          <w:color w:val="000000" w:themeColor="text1"/>
        </w:rPr>
        <w:t xml:space="preserve"> (Tiller, 2014)</w:t>
      </w:r>
      <w:r w:rsidR="1CBE65F5" w:rsidRPr="0033218C">
        <w:rPr>
          <w:color w:val="000000" w:themeColor="text1"/>
        </w:rPr>
        <w:t>. Tiller (2014) beskriver h</w:t>
      </w:r>
      <w:r w:rsidR="2FEEC07C" w:rsidRPr="0033218C">
        <w:rPr>
          <w:color w:val="000000" w:themeColor="text1"/>
        </w:rPr>
        <w:t xml:space="preserve">vor viktig det er at både lærere og </w:t>
      </w:r>
      <w:r w:rsidR="2FEEC07C" w:rsidRPr="7098E5C7">
        <w:t xml:space="preserve">medelever </w:t>
      </w:r>
      <w:r w:rsidR="55978499" w:rsidRPr="7098E5C7">
        <w:t>eksponeres for hverandre i nye settinger utenfor det klassiske klasserommet</w:t>
      </w:r>
      <w:r w:rsidR="4AA35FDA" w:rsidRPr="7098E5C7">
        <w:t xml:space="preserve">, slik at man får en større helhetsforståelse av den andre. </w:t>
      </w:r>
      <w:r w:rsidR="4FA3DE43" w:rsidRPr="7098E5C7">
        <w:t xml:space="preserve">På denne måten får man en ny tilnærming som ikke er </w:t>
      </w:r>
      <w:r w:rsidR="7967D3B2" w:rsidRPr="7098E5C7">
        <w:t xml:space="preserve">så </w:t>
      </w:r>
      <w:r w:rsidR="4FA3DE43" w:rsidRPr="7098E5C7">
        <w:t xml:space="preserve">farget av tidligere nederlag. En får vist frem noen av sine interesser eller styrker som </w:t>
      </w:r>
      <w:r w:rsidR="0CC47BAF" w:rsidRPr="7098E5C7">
        <w:t xml:space="preserve">utgjør ens identitet (Tiller, 2014).  </w:t>
      </w:r>
      <w:r w:rsidR="4AA35FDA" w:rsidRPr="7098E5C7">
        <w:t xml:space="preserve">  </w:t>
      </w:r>
    </w:p>
    <w:p w14:paraId="7AD1DC6D" w14:textId="1E6E0026" w:rsidR="469F1D81" w:rsidRDefault="11F8A4BF" w:rsidP="23984ADC">
      <w:pPr>
        <w:rPr>
          <w:rFonts w:ascii="Calibri" w:hAnsi="Calibri" w:cs="Calibri"/>
        </w:rPr>
      </w:pPr>
      <w:r w:rsidRPr="7098E5C7">
        <w:t>Denne store innvirkning og påvirkning vi kan ha for</w:t>
      </w:r>
      <w:r w:rsidR="54FB4EDB" w:rsidRPr="7098E5C7">
        <w:t>,</w:t>
      </w:r>
      <w:r w:rsidRPr="7098E5C7">
        <w:t xml:space="preserve"> og </w:t>
      </w:r>
      <w:r w:rsidR="08EB59E8" w:rsidRPr="7098E5C7">
        <w:t>få av</w:t>
      </w:r>
      <w:r w:rsidR="2FFD46DB" w:rsidRPr="7098E5C7">
        <w:t>,</w:t>
      </w:r>
      <w:r w:rsidR="08EB59E8" w:rsidRPr="7098E5C7">
        <w:t xml:space="preserve"> </w:t>
      </w:r>
      <w:r w:rsidRPr="7098E5C7">
        <w:t xml:space="preserve">den andre er beskrevet i </w:t>
      </w:r>
      <w:proofErr w:type="spellStart"/>
      <w:r w:rsidRPr="7098E5C7">
        <w:t>Løgstrup</w:t>
      </w:r>
      <w:r w:rsidR="009B5411">
        <w:t>s</w:t>
      </w:r>
      <w:proofErr w:type="spellEnd"/>
      <w:r w:rsidRPr="7098E5C7">
        <w:t xml:space="preserve"> (1999) kjente sitat</w:t>
      </w:r>
      <w:r w:rsidR="4EE0FE42" w:rsidRPr="7098E5C7">
        <w:t xml:space="preserve">: </w:t>
      </w:r>
    </w:p>
    <w:p w14:paraId="600247F1" w14:textId="66DD0F93" w:rsidR="2B341AEC" w:rsidRDefault="0F173975" w:rsidP="23984ADC">
      <w:pPr>
        <w:pStyle w:val="Quotations"/>
        <w:rPr>
          <w:rFonts w:ascii="Calibri" w:eastAsia="Calibri" w:hAnsi="Calibri" w:cs="Calibri"/>
        </w:rPr>
      </w:pPr>
      <w:r w:rsidRPr="7098E5C7">
        <w:t>Den enkelte har aldri med et annet menneske å gjøre uten å holde noe av dette menneskets liv i sine hender. Det kan være svært lite, en forbigående stemning, en oppstemthet en vekker eller får til å visne, en tristhet en forsterker eller letter. Men det kan også være skremmende mye, slik at det simpelthen er opp til den enkelte om den andre lykkes med livet sitt eller ikke</w:t>
      </w:r>
      <w:r w:rsidR="302DD946" w:rsidRPr="7098E5C7">
        <w:t xml:space="preserve">. </w:t>
      </w:r>
      <w:r w:rsidR="03BC297B" w:rsidRPr="7098E5C7">
        <w:t xml:space="preserve"> </w:t>
      </w:r>
      <w:r w:rsidRPr="7098E5C7">
        <w:t>(</w:t>
      </w:r>
      <w:proofErr w:type="spellStart"/>
      <w:r w:rsidR="7AEA9DA1" w:rsidRPr="7098E5C7">
        <w:t>L</w:t>
      </w:r>
      <w:r w:rsidRPr="7098E5C7">
        <w:t>øgstrup</w:t>
      </w:r>
      <w:proofErr w:type="spellEnd"/>
      <w:r w:rsidRPr="7098E5C7">
        <w:t>, 19</w:t>
      </w:r>
      <w:r w:rsidR="3C8DCB32" w:rsidRPr="7098E5C7">
        <w:t>99</w:t>
      </w:r>
      <w:r w:rsidR="00876A55">
        <w:t>,</w:t>
      </w:r>
      <w:r w:rsidR="1DC33FCE" w:rsidRPr="7098E5C7">
        <w:t xml:space="preserve"> </w:t>
      </w:r>
      <w:r w:rsidR="6FEC7112" w:rsidRPr="7098E5C7">
        <w:t>p</w:t>
      </w:r>
      <w:r w:rsidRPr="7098E5C7">
        <w:t>.37</w:t>
      </w:r>
      <w:r w:rsidR="550B244F" w:rsidRPr="7098E5C7">
        <w:t>.</w:t>
      </w:r>
      <w:r w:rsidRPr="7098E5C7">
        <w:t>)</w:t>
      </w:r>
    </w:p>
    <w:p w14:paraId="528EDC9D" w14:textId="77777777" w:rsidR="4FB19B8C" w:rsidRDefault="4FB19B8C" w:rsidP="23984ADC"/>
    <w:p w14:paraId="4DB25ABC" w14:textId="30AD187D" w:rsidR="2B341AEC" w:rsidRDefault="0F173975" w:rsidP="7098E5C7">
      <w:r w:rsidRPr="7098E5C7">
        <w:t>Ser vi igjen på fi</w:t>
      </w:r>
      <w:r w:rsidR="002A408D">
        <w:t>gu</w:t>
      </w:r>
      <w:r w:rsidRPr="7098E5C7">
        <w:t>r</w:t>
      </w:r>
      <w:r w:rsidR="002A408D">
        <w:t xml:space="preserve"> </w:t>
      </w:r>
      <w:r w:rsidR="00E623E2">
        <w:t>1,</w:t>
      </w:r>
      <w:r w:rsidR="7E1442D2" w:rsidRPr="7098E5C7">
        <w:t xml:space="preserve"> </w:t>
      </w:r>
      <w:r w:rsidR="009C2F84">
        <w:t xml:space="preserve">som viser tredeling av livsverden </w:t>
      </w:r>
      <w:r w:rsidRPr="7098E5C7">
        <w:t xml:space="preserve">hos Ohrem </w:t>
      </w:r>
      <w:r w:rsidR="009529CA">
        <w:t>og</w:t>
      </w:r>
      <w:r w:rsidRPr="7098E5C7">
        <w:t xml:space="preserve"> Haddal</w:t>
      </w:r>
      <w:r w:rsidR="009C2F84">
        <w:t>,</w:t>
      </w:r>
      <w:r w:rsidRPr="7098E5C7">
        <w:t xml:space="preserve"> er det nettopp dette fellesskapet som står sentralt. </w:t>
      </w:r>
    </w:p>
    <w:p w14:paraId="4E4FC71F" w14:textId="19CFE0BC" w:rsidR="2B341AEC" w:rsidRDefault="0F173975" w:rsidP="7098E5C7">
      <w:r w:rsidRPr="7098E5C7">
        <w:t>Å tilhøre fellesskapet</w:t>
      </w:r>
      <w:r w:rsidR="7BB3D3D6" w:rsidRPr="7098E5C7">
        <w:t xml:space="preserve"> hevder Hogg, </w:t>
      </w:r>
      <w:proofErr w:type="spellStart"/>
      <w:r w:rsidR="7BB3D3D6" w:rsidRPr="7098E5C7">
        <w:t>Hohman</w:t>
      </w:r>
      <w:proofErr w:type="spellEnd"/>
      <w:r w:rsidR="7BB3D3D6" w:rsidRPr="7098E5C7">
        <w:t xml:space="preserve"> </w:t>
      </w:r>
      <w:r w:rsidR="00557A15">
        <w:t>og</w:t>
      </w:r>
      <w:r w:rsidR="7BB3D3D6" w:rsidRPr="7098E5C7">
        <w:t xml:space="preserve"> </w:t>
      </w:r>
      <w:proofErr w:type="spellStart"/>
      <w:r w:rsidR="7BB3D3D6" w:rsidRPr="7098E5C7">
        <w:t>Rivera</w:t>
      </w:r>
      <w:proofErr w:type="spellEnd"/>
      <w:r w:rsidR="7BB3D3D6" w:rsidRPr="7098E5C7">
        <w:t xml:space="preserve"> (2008), også er avgjørende for å </w:t>
      </w:r>
      <w:r w:rsidR="413D19A9" w:rsidRPr="7098E5C7">
        <w:t xml:space="preserve">redusere vår følelse av usikkerhet </w:t>
      </w:r>
      <w:r w:rsidR="6BAEB374" w:rsidRPr="7098E5C7">
        <w:t xml:space="preserve">både </w:t>
      </w:r>
      <w:r w:rsidR="413D19A9" w:rsidRPr="7098E5C7">
        <w:t>på oss selv</w:t>
      </w:r>
      <w:r w:rsidR="1CE02C04" w:rsidRPr="7098E5C7">
        <w:t xml:space="preserve"> og på verden vi lever i. </w:t>
      </w:r>
      <w:r w:rsidR="1F9FBEC5" w:rsidRPr="7098E5C7">
        <w:t>De hevder at både s</w:t>
      </w:r>
      <w:r w:rsidR="7B1BDBA2" w:rsidRPr="7098E5C7">
        <w:t xml:space="preserve">elvtillit og selvfølelse </w:t>
      </w:r>
      <w:r w:rsidR="6D69B349" w:rsidRPr="7098E5C7">
        <w:t xml:space="preserve">styrkers ved tilhørighet i grupper og fellesskap, spesielt </w:t>
      </w:r>
      <w:r w:rsidR="7CEF3BBB" w:rsidRPr="7098E5C7">
        <w:t>når gruppene</w:t>
      </w:r>
      <w:r w:rsidR="6D69B349" w:rsidRPr="7098E5C7">
        <w:t xml:space="preserve"> </w:t>
      </w:r>
      <w:r w:rsidR="26C7D6C6" w:rsidRPr="7098E5C7">
        <w:t>har</w:t>
      </w:r>
      <w:r w:rsidR="6D69B349" w:rsidRPr="7098E5C7">
        <w:t xml:space="preserve"> epidemisk karakter</w:t>
      </w:r>
      <w:r w:rsidR="55447B2B" w:rsidRPr="7098E5C7">
        <w:t xml:space="preserve">. </w:t>
      </w:r>
      <w:r w:rsidR="1BE85D2A" w:rsidRPr="7098E5C7">
        <w:t>I slike faglige grupper ligger tydelige føringer for båd</w:t>
      </w:r>
      <w:r w:rsidR="4151BD14" w:rsidRPr="7098E5C7">
        <w:t>e oppførsel og hva vi har til felles i</w:t>
      </w:r>
      <w:r w:rsidR="6D227E2A" w:rsidRPr="7098E5C7">
        <w:t>nnad i gruppen</w:t>
      </w:r>
      <w:r w:rsidR="054B5F23" w:rsidRPr="7098E5C7">
        <w:t xml:space="preserve"> (</w:t>
      </w:r>
      <w:r w:rsidR="5E90CDF1" w:rsidRPr="7098E5C7">
        <w:t xml:space="preserve">Hogg, </w:t>
      </w:r>
      <w:proofErr w:type="spellStart"/>
      <w:r w:rsidR="5E90CDF1" w:rsidRPr="7098E5C7">
        <w:t>Hohman</w:t>
      </w:r>
      <w:proofErr w:type="spellEnd"/>
      <w:r w:rsidR="5E90CDF1" w:rsidRPr="7098E5C7">
        <w:t xml:space="preserve"> &amp; </w:t>
      </w:r>
      <w:proofErr w:type="spellStart"/>
      <w:r w:rsidR="5E90CDF1" w:rsidRPr="7098E5C7">
        <w:t>Rivera</w:t>
      </w:r>
      <w:proofErr w:type="spellEnd"/>
      <w:r w:rsidR="3B259F93" w:rsidRPr="7098E5C7">
        <w:t xml:space="preserve">, </w:t>
      </w:r>
      <w:r w:rsidR="5E90CDF1" w:rsidRPr="7098E5C7">
        <w:t>2008)</w:t>
      </w:r>
      <w:r w:rsidR="336CCCB5" w:rsidRPr="7098E5C7">
        <w:t>.</w:t>
      </w:r>
    </w:p>
    <w:p w14:paraId="031166B3" w14:textId="65E43813" w:rsidR="469F1D81" w:rsidRPr="00CB4BE4" w:rsidRDefault="1CE02C04" w:rsidP="7098E5C7">
      <w:pPr>
        <w:rPr>
          <w:color w:val="FF0000"/>
        </w:rPr>
      </w:pPr>
      <w:r w:rsidRPr="7098E5C7">
        <w:t xml:space="preserve">Videre kan vi se til </w:t>
      </w:r>
      <w:r w:rsidR="0F173975" w:rsidRPr="7098E5C7">
        <w:t xml:space="preserve">Behovspyramiden slik vi kjenner den fra </w:t>
      </w:r>
      <w:proofErr w:type="spellStart"/>
      <w:r w:rsidR="0F173975" w:rsidRPr="7098E5C7">
        <w:t>Maslow</w:t>
      </w:r>
      <w:proofErr w:type="spellEnd"/>
      <w:r w:rsidR="01516E6E" w:rsidRPr="7098E5C7">
        <w:t xml:space="preserve"> (19</w:t>
      </w:r>
      <w:r w:rsidR="007363FE">
        <w:t>58</w:t>
      </w:r>
      <w:r w:rsidR="01516E6E" w:rsidRPr="7098E5C7">
        <w:t>)</w:t>
      </w:r>
      <w:r w:rsidR="677A0865" w:rsidRPr="7098E5C7">
        <w:t>. Pyramiden ble utviklet som en modell for menneskelig</w:t>
      </w:r>
      <w:r w:rsidR="192D7BC9" w:rsidRPr="7098E5C7">
        <w:t xml:space="preserve"> motivasjon. </w:t>
      </w:r>
      <w:r w:rsidR="10D860C8" w:rsidRPr="7098E5C7">
        <w:t>Modellen</w:t>
      </w:r>
      <w:r w:rsidR="677A0865" w:rsidRPr="7098E5C7">
        <w:t xml:space="preserve"> </w:t>
      </w:r>
      <w:r w:rsidR="0F173975" w:rsidRPr="7098E5C7">
        <w:t>deles inn i fem trinn</w:t>
      </w:r>
      <w:r w:rsidR="46C27391" w:rsidRPr="7098E5C7">
        <w:t xml:space="preserve"> som beskriver de fem basale behov mennesket har</w:t>
      </w:r>
      <w:r w:rsidR="4189FB16" w:rsidRPr="7098E5C7">
        <w:t xml:space="preserve">; </w:t>
      </w:r>
      <w:r w:rsidR="4189FB16" w:rsidRPr="7098E5C7">
        <w:rPr>
          <w:i/>
          <w:iCs/>
        </w:rPr>
        <w:t>Fysiologiske</w:t>
      </w:r>
      <w:r w:rsidR="649CF6C9" w:rsidRPr="7098E5C7">
        <w:rPr>
          <w:i/>
          <w:iCs/>
        </w:rPr>
        <w:t>-</w:t>
      </w:r>
      <w:r w:rsidR="4189FB16" w:rsidRPr="7098E5C7">
        <w:rPr>
          <w:i/>
          <w:iCs/>
        </w:rPr>
        <w:t xml:space="preserve"> Trygghets</w:t>
      </w:r>
      <w:r w:rsidR="424A454B" w:rsidRPr="7098E5C7">
        <w:rPr>
          <w:i/>
          <w:iCs/>
        </w:rPr>
        <w:t>-</w:t>
      </w:r>
      <w:r w:rsidR="4189FB16" w:rsidRPr="7098E5C7">
        <w:rPr>
          <w:i/>
          <w:iCs/>
        </w:rPr>
        <w:t>, Sosiale</w:t>
      </w:r>
      <w:r w:rsidR="1B168806" w:rsidRPr="7098E5C7">
        <w:rPr>
          <w:i/>
          <w:iCs/>
        </w:rPr>
        <w:t>-</w:t>
      </w:r>
      <w:r w:rsidR="4189FB16" w:rsidRPr="7098E5C7">
        <w:rPr>
          <w:i/>
          <w:iCs/>
        </w:rPr>
        <w:t>,</w:t>
      </w:r>
      <w:r w:rsidR="57B73233" w:rsidRPr="7098E5C7">
        <w:rPr>
          <w:i/>
          <w:iCs/>
        </w:rPr>
        <w:t xml:space="preserve"> </w:t>
      </w:r>
      <w:r w:rsidR="4189FB16" w:rsidRPr="7098E5C7">
        <w:rPr>
          <w:i/>
          <w:iCs/>
        </w:rPr>
        <w:t>Anner</w:t>
      </w:r>
      <w:r w:rsidR="71646720" w:rsidRPr="7098E5C7">
        <w:rPr>
          <w:i/>
          <w:iCs/>
        </w:rPr>
        <w:t>kjennelse</w:t>
      </w:r>
      <w:r w:rsidR="42C17A9B" w:rsidRPr="7098E5C7">
        <w:rPr>
          <w:i/>
          <w:iCs/>
        </w:rPr>
        <w:t>s-</w:t>
      </w:r>
      <w:r w:rsidR="71646720" w:rsidRPr="7098E5C7">
        <w:rPr>
          <w:i/>
          <w:iCs/>
        </w:rPr>
        <w:t xml:space="preserve"> </w:t>
      </w:r>
      <w:r w:rsidR="71646720" w:rsidRPr="7098E5C7">
        <w:t>og</w:t>
      </w:r>
      <w:r w:rsidR="71646720" w:rsidRPr="7098E5C7">
        <w:rPr>
          <w:i/>
          <w:iCs/>
        </w:rPr>
        <w:t xml:space="preserve"> Selvrealisering</w:t>
      </w:r>
      <w:r w:rsidR="5D3F16CC" w:rsidRPr="7098E5C7">
        <w:rPr>
          <w:i/>
          <w:iCs/>
        </w:rPr>
        <w:t xml:space="preserve">sbehov. </w:t>
      </w:r>
      <w:r w:rsidR="52844991" w:rsidRPr="7098E5C7">
        <w:t>Motivasjonspyramiden forstå</w:t>
      </w:r>
      <w:r w:rsidR="00483C8E">
        <w:t>s</w:t>
      </w:r>
      <w:r w:rsidR="52844991" w:rsidRPr="7098E5C7">
        <w:t xml:space="preserve"> nedenfra</w:t>
      </w:r>
      <w:r w:rsidR="385483FB" w:rsidRPr="7098E5C7">
        <w:t xml:space="preserve"> og opp</w:t>
      </w:r>
      <w:r w:rsidR="52844991" w:rsidRPr="7098E5C7">
        <w:t xml:space="preserve">, </w:t>
      </w:r>
      <w:r w:rsidR="52844991" w:rsidRPr="7098E5C7">
        <w:lastRenderedPageBreak/>
        <w:t>slik at de</w:t>
      </w:r>
      <w:r w:rsidR="2D203EC2" w:rsidRPr="7098E5C7">
        <w:t xml:space="preserve"> helt elementære fysiologiske behovene</w:t>
      </w:r>
      <w:r w:rsidR="52844991" w:rsidRPr="7098E5C7">
        <w:t xml:space="preserve"> må realiserer </w:t>
      </w:r>
      <w:r w:rsidR="7D070648" w:rsidRPr="7098E5C7">
        <w:t>før</w:t>
      </w:r>
      <w:r w:rsidR="75B3DEF4" w:rsidRPr="7098E5C7">
        <w:t xml:space="preserve"> en er motivert for neste trinn i pyramiden.</w:t>
      </w:r>
      <w:r w:rsidR="75B3DEF4" w:rsidRPr="7098E5C7">
        <w:rPr>
          <w:i/>
          <w:iCs/>
        </w:rPr>
        <w:t xml:space="preserve"> </w:t>
      </w:r>
      <w:r w:rsidR="0F173975" w:rsidRPr="7098E5C7">
        <w:t xml:space="preserve">Disse fem trinnene forsøker å tegne et bilde av de grunnleggende behovene alle mennesker har for å kunne oppnå fysisk og psykisk </w:t>
      </w:r>
      <w:r w:rsidR="459514D5" w:rsidRPr="7098E5C7">
        <w:t xml:space="preserve">potensiale, og slik sett </w:t>
      </w:r>
      <w:r w:rsidR="0F173975" w:rsidRPr="7098E5C7">
        <w:t xml:space="preserve">god helse. De fem trinnene i pyramiden gjelder for alle mennesker uavhengig av </w:t>
      </w:r>
      <w:r w:rsidR="5F3517F8" w:rsidRPr="7098E5C7">
        <w:t xml:space="preserve">nasjonale </w:t>
      </w:r>
      <w:r w:rsidR="0F173975" w:rsidRPr="7098E5C7">
        <w:t xml:space="preserve">forskjeller og andre individuelle behov. </w:t>
      </w:r>
      <w:r w:rsidR="3BA59396" w:rsidRPr="7098E5C7">
        <w:t xml:space="preserve">I følge </w:t>
      </w:r>
      <w:proofErr w:type="spellStart"/>
      <w:r w:rsidR="3BA59396" w:rsidRPr="7098E5C7">
        <w:t>Maslow</w:t>
      </w:r>
      <w:proofErr w:type="spellEnd"/>
      <w:r w:rsidR="3BA59396" w:rsidRPr="7098E5C7">
        <w:t xml:space="preserve"> (19</w:t>
      </w:r>
      <w:r w:rsidR="00FA1B45">
        <w:t>58</w:t>
      </w:r>
      <w:r w:rsidR="3BA59396" w:rsidRPr="7098E5C7">
        <w:t xml:space="preserve">) ligger menneskets </w:t>
      </w:r>
      <w:r w:rsidR="14275000" w:rsidRPr="7098E5C7">
        <w:t xml:space="preserve">sosiale behov som en </w:t>
      </w:r>
      <w:r w:rsidR="3BA59396" w:rsidRPr="7098E5C7">
        <w:t xml:space="preserve">motivasjon </w:t>
      </w:r>
      <w:r w:rsidR="6BDF909A" w:rsidRPr="7098E5C7">
        <w:t xml:space="preserve">på tredje </w:t>
      </w:r>
      <w:r w:rsidR="04ACB455" w:rsidRPr="7098E5C7">
        <w:t>nivå</w:t>
      </w:r>
      <w:r w:rsidR="6BDF909A" w:rsidRPr="7098E5C7">
        <w:t xml:space="preserve"> i stigen</w:t>
      </w:r>
      <w:r w:rsidR="1C85D791" w:rsidRPr="7098E5C7">
        <w:t xml:space="preserve">, etter det fysiologiske behovet og trygghetsbehovet. </w:t>
      </w:r>
      <w:r w:rsidR="00CB4BE4" w:rsidRPr="00B671D4">
        <w:rPr>
          <w:color w:val="000000" w:themeColor="text1"/>
        </w:rPr>
        <w:t>Se figur 4 under.</w:t>
      </w:r>
    </w:p>
    <w:p w14:paraId="6CA8F6E6" w14:textId="77777777" w:rsidR="00DA60BB" w:rsidRDefault="00DA60BB" w:rsidP="7098E5C7"/>
    <w:p w14:paraId="4D9D928E" w14:textId="5B575E67" w:rsidR="2B341AEC" w:rsidRDefault="00304ACC" w:rsidP="23984ADC">
      <w:pPr>
        <w:spacing w:line="259" w:lineRule="auto"/>
        <w:rPr>
          <w:rFonts w:ascii="Calibri" w:hAnsi="Calibri" w:cs="Calibri"/>
        </w:rPr>
      </w:pPr>
      <w:r>
        <w:rPr>
          <w:rFonts w:ascii="Calibri" w:hAnsi="Calibri" w:cs="Calibri"/>
          <w:noProof/>
        </w:rPr>
        <w:drawing>
          <wp:inline distT="0" distB="0" distL="0" distR="0" wp14:anchorId="04FC6FEE" wp14:editId="6B45A1E5">
            <wp:extent cx="4983480" cy="3322320"/>
            <wp:effectExtent l="0" t="0" r="762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3480" cy="3322320"/>
                    </a:xfrm>
                    <a:prstGeom prst="rect">
                      <a:avLst/>
                    </a:prstGeom>
                    <a:noFill/>
                  </pic:spPr>
                </pic:pic>
              </a:graphicData>
            </a:graphic>
          </wp:inline>
        </w:drawing>
      </w:r>
    </w:p>
    <w:p w14:paraId="7152E209" w14:textId="7C62DDE0" w:rsidR="00DA57D3" w:rsidRPr="001A3633" w:rsidRDefault="00DA57D3" w:rsidP="00DA57D3">
      <w:pPr>
        <w:pStyle w:val="Bildetekst"/>
        <w:rPr>
          <w:i w:val="0"/>
          <w:iCs w:val="0"/>
        </w:rPr>
      </w:pPr>
      <w:bookmarkStart w:id="19" w:name="_Toc166703694"/>
      <w:r>
        <w:t xml:space="preserve">Figur </w:t>
      </w:r>
      <w:r w:rsidR="00A108BE">
        <w:fldChar w:fldCharType="begin"/>
      </w:r>
      <w:r w:rsidR="00A108BE">
        <w:instrText xml:space="preserve"> SEQ Figur \* ARABIC </w:instrText>
      </w:r>
      <w:r w:rsidR="00A108BE">
        <w:fldChar w:fldCharType="separate"/>
      </w:r>
      <w:r w:rsidR="005A7D22">
        <w:rPr>
          <w:noProof/>
        </w:rPr>
        <w:t>4</w:t>
      </w:r>
      <w:r w:rsidR="00A108BE">
        <w:rPr>
          <w:noProof/>
        </w:rPr>
        <w:fldChar w:fldCharType="end"/>
      </w:r>
      <w:r>
        <w:t xml:space="preserve">. </w:t>
      </w:r>
      <w:r w:rsidRPr="00CF737F">
        <w:t xml:space="preserve"> Behovspyramiden</w:t>
      </w:r>
      <w:r>
        <w:t xml:space="preserve">, </w:t>
      </w:r>
      <w:proofErr w:type="spellStart"/>
      <w:r w:rsidRPr="00CF737F">
        <w:t>Maslow</w:t>
      </w:r>
      <w:proofErr w:type="spellEnd"/>
      <w:r w:rsidRPr="00CF737F">
        <w:t xml:space="preserve"> (1</w:t>
      </w:r>
      <w:r w:rsidR="007363FE">
        <w:t>958</w:t>
      </w:r>
      <w:r w:rsidRPr="00CF737F">
        <w:t>).</w:t>
      </w:r>
      <w:bookmarkEnd w:id="19"/>
      <w:r w:rsidR="001A3633">
        <w:t xml:space="preserve"> </w:t>
      </w:r>
    </w:p>
    <w:p w14:paraId="67B976D5" w14:textId="77777777" w:rsidR="00DA57D3" w:rsidRDefault="00DA57D3" w:rsidP="23984ADC"/>
    <w:p w14:paraId="3B49B901" w14:textId="0F93EA9F" w:rsidR="469F1D81" w:rsidRDefault="2645A690" w:rsidP="23984ADC">
      <w:r w:rsidRPr="7098E5C7">
        <w:t xml:space="preserve">Teoriene til </w:t>
      </w:r>
      <w:proofErr w:type="spellStart"/>
      <w:r w:rsidRPr="7098E5C7">
        <w:t>Maslow</w:t>
      </w:r>
      <w:proofErr w:type="spellEnd"/>
      <w:r w:rsidRPr="7098E5C7">
        <w:t xml:space="preserve"> er omfattende</w:t>
      </w:r>
      <w:r w:rsidR="007231B5">
        <w:t xml:space="preserve"> og det er ikke mulig å gå dypere inn i </w:t>
      </w:r>
      <w:r w:rsidR="00F31A35">
        <w:t>disse her</w:t>
      </w:r>
      <w:r w:rsidR="00AB667D">
        <w:t xml:space="preserve"> i min studie, da den</w:t>
      </w:r>
      <w:r w:rsidR="0083371A">
        <w:t>ne</w:t>
      </w:r>
      <w:r w:rsidR="00AB667D">
        <w:t xml:space="preserve"> </w:t>
      </w:r>
      <w:r w:rsidR="0083371A">
        <w:t>har hovedfokus</w:t>
      </w:r>
      <w:r w:rsidR="00AB667D">
        <w:t xml:space="preserve"> på praksis og fellesskap</w:t>
      </w:r>
      <w:r w:rsidR="0083371A">
        <w:t xml:space="preserve">. </w:t>
      </w:r>
      <w:r w:rsidR="2AD37276" w:rsidRPr="7098E5C7">
        <w:t xml:space="preserve">Det er </w:t>
      </w:r>
      <w:r w:rsidR="0083371A">
        <w:t xml:space="preserve">likevel </w:t>
      </w:r>
      <w:r w:rsidR="2AD37276" w:rsidRPr="7098E5C7">
        <w:t xml:space="preserve">interessant for </w:t>
      </w:r>
      <w:r w:rsidR="0083371A">
        <w:t xml:space="preserve">min </w:t>
      </w:r>
      <w:r w:rsidR="00EB5068">
        <w:t>oppgave</w:t>
      </w:r>
      <w:r w:rsidR="2AD37276" w:rsidRPr="7098E5C7">
        <w:t xml:space="preserve"> å tilkjennegi at </w:t>
      </w:r>
      <w:proofErr w:type="spellStart"/>
      <w:r w:rsidR="74150A5F" w:rsidRPr="7098E5C7">
        <w:t>Maslows</w:t>
      </w:r>
      <w:proofErr w:type="spellEnd"/>
      <w:r w:rsidR="74150A5F" w:rsidRPr="7098E5C7">
        <w:t xml:space="preserve"> behovspyramide tegner et bilde som </w:t>
      </w:r>
      <w:r w:rsidR="00EE7F79">
        <w:t xml:space="preserve">gir </w:t>
      </w:r>
      <w:r w:rsidR="4594FC20" w:rsidRPr="7098E5C7">
        <w:t xml:space="preserve">gjenklang i de teoriene jeg har valgt å lene meg på i denne oppgaven. </w:t>
      </w:r>
      <w:r w:rsidR="2AD37276" w:rsidRPr="7098E5C7">
        <w:t xml:space="preserve"> </w:t>
      </w:r>
      <w:r w:rsidRPr="7098E5C7">
        <w:t xml:space="preserve"> </w:t>
      </w:r>
    </w:p>
    <w:p w14:paraId="7DD8673A" w14:textId="77777777" w:rsidR="00261B96" w:rsidRDefault="00261B96" w:rsidP="23984ADC"/>
    <w:p w14:paraId="164B3D26" w14:textId="77777777" w:rsidR="469F1D81" w:rsidRDefault="54CFDF53" w:rsidP="23984ADC">
      <w:pPr>
        <w:pStyle w:val="Overskrift3"/>
        <w:numPr>
          <w:ilvl w:val="0"/>
          <w:numId w:val="0"/>
        </w:numPr>
        <w:rPr>
          <w:noProof w:val="0"/>
          <w:lang w:val="nb-NO"/>
        </w:rPr>
      </w:pPr>
      <w:bookmarkStart w:id="20" w:name="_Toc166703635"/>
      <w:r w:rsidRPr="7098E5C7">
        <w:rPr>
          <w:noProof w:val="0"/>
          <w:lang w:val="nb-NO"/>
        </w:rPr>
        <w:lastRenderedPageBreak/>
        <w:t>2.</w:t>
      </w:r>
      <w:r w:rsidR="0CCA5A42" w:rsidRPr="7098E5C7">
        <w:rPr>
          <w:noProof w:val="0"/>
          <w:lang w:val="nb-NO"/>
        </w:rPr>
        <w:t>3</w:t>
      </w:r>
      <w:r w:rsidRPr="7098E5C7">
        <w:rPr>
          <w:noProof w:val="0"/>
          <w:lang w:val="nb-NO"/>
        </w:rPr>
        <w:t>.2 Identitet</w:t>
      </w:r>
      <w:bookmarkEnd w:id="20"/>
    </w:p>
    <w:p w14:paraId="5F758FDA" w14:textId="0152F0CF" w:rsidR="72F5CC1E" w:rsidRPr="001E02FF" w:rsidRDefault="007A6402" w:rsidP="23984ADC">
      <w:pPr>
        <w:rPr>
          <w:color w:val="000000" w:themeColor="text1"/>
        </w:rPr>
      </w:pPr>
      <w:r w:rsidRPr="008B36A3">
        <w:rPr>
          <w:color w:val="000000" w:themeColor="text1"/>
        </w:rPr>
        <w:t xml:space="preserve">Martin </w:t>
      </w:r>
      <w:proofErr w:type="spellStart"/>
      <w:r w:rsidRPr="008B36A3">
        <w:rPr>
          <w:color w:val="000000" w:themeColor="text1"/>
        </w:rPr>
        <w:t>Buber</w:t>
      </w:r>
      <w:proofErr w:type="spellEnd"/>
      <w:r w:rsidRPr="008B36A3">
        <w:rPr>
          <w:color w:val="000000" w:themeColor="text1"/>
        </w:rPr>
        <w:t xml:space="preserve"> (2010) filosoferer over menneskelig relasjoner i sin bok </w:t>
      </w:r>
      <w:r w:rsidRPr="0041676A">
        <w:rPr>
          <w:i/>
          <w:iCs/>
          <w:color w:val="000000" w:themeColor="text1"/>
        </w:rPr>
        <w:t xml:space="preserve">I and </w:t>
      </w:r>
      <w:proofErr w:type="spellStart"/>
      <w:r w:rsidRPr="0041676A">
        <w:rPr>
          <w:i/>
          <w:iCs/>
          <w:color w:val="000000" w:themeColor="text1"/>
        </w:rPr>
        <w:t>Thou</w:t>
      </w:r>
      <w:proofErr w:type="spellEnd"/>
      <w:r w:rsidRPr="008B36A3">
        <w:rPr>
          <w:color w:val="000000" w:themeColor="text1"/>
        </w:rPr>
        <w:t xml:space="preserve">, som første gang ble publisert i 1923. Der beskriver </w:t>
      </w:r>
      <w:proofErr w:type="spellStart"/>
      <w:r w:rsidRPr="008B36A3">
        <w:rPr>
          <w:color w:val="000000" w:themeColor="text1"/>
        </w:rPr>
        <w:t>Buber</w:t>
      </w:r>
      <w:proofErr w:type="spellEnd"/>
      <w:r w:rsidRPr="008B36A3">
        <w:rPr>
          <w:color w:val="000000" w:themeColor="text1"/>
        </w:rPr>
        <w:t xml:space="preserve"> </w:t>
      </w:r>
      <w:r w:rsidR="00F9137C">
        <w:t xml:space="preserve">(2010) </w:t>
      </w:r>
      <w:r w:rsidR="0057255D">
        <w:t xml:space="preserve">individet - </w:t>
      </w:r>
      <w:r w:rsidR="0057255D" w:rsidRPr="7098E5C7">
        <w:rPr>
          <w:i/>
          <w:iCs/>
        </w:rPr>
        <w:t>I</w:t>
      </w:r>
      <w:r w:rsidR="0057255D" w:rsidRPr="7098E5C7">
        <w:t xml:space="preserve">, </w:t>
      </w:r>
      <w:r w:rsidR="0057255D" w:rsidRPr="7098E5C7">
        <w:rPr>
          <w:i/>
          <w:iCs/>
        </w:rPr>
        <w:t>Jeg</w:t>
      </w:r>
      <w:r w:rsidR="0057255D" w:rsidRPr="7098E5C7">
        <w:t xml:space="preserve"> som forholder seg til </w:t>
      </w:r>
      <w:r w:rsidR="0057255D" w:rsidRPr="7098E5C7">
        <w:rPr>
          <w:i/>
          <w:iCs/>
        </w:rPr>
        <w:t xml:space="preserve">It, Den </w:t>
      </w:r>
      <w:r w:rsidR="0057255D" w:rsidRPr="7098E5C7">
        <w:t xml:space="preserve">og til </w:t>
      </w:r>
      <w:proofErr w:type="spellStart"/>
      <w:r w:rsidR="0057255D" w:rsidRPr="7098E5C7">
        <w:rPr>
          <w:i/>
          <w:iCs/>
        </w:rPr>
        <w:t>Thou</w:t>
      </w:r>
      <w:proofErr w:type="spellEnd"/>
      <w:r w:rsidR="0057255D" w:rsidRPr="7098E5C7">
        <w:rPr>
          <w:i/>
          <w:iCs/>
        </w:rPr>
        <w:t xml:space="preserve">, Dem. </w:t>
      </w:r>
      <w:r w:rsidR="0057255D" w:rsidRPr="7098E5C7">
        <w:t xml:space="preserve">Hvor </w:t>
      </w:r>
      <w:proofErr w:type="spellStart"/>
      <w:r w:rsidR="0057255D" w:rsidRPr="7098E5C7">
        <w:t>Thou</w:t>
      </w:r>
      <w:proofErr w:type="spellEnd"/>
      <w:r w:rsidR="0057255D" w:rsidRPr="7098E5C7">
        <w:t xml:space="preserve"> kan både være det eller den (</w:t>
      </w:r>
      <w:proofErr w:type="spellStart"/>
      <w:r w:rsidR="0057255D" w:rsidRPr="7098E5C7">
        <w:t>Buber</w:t>
      </w:r>
      <w:proofErr w:type="spellEnd"/>
      <w:r w:rsidR="0057255D" w:rsidRPr="7098E5C7">
        <w:t xml:space="preserve">, 2010). </w:t>
      </w:r>
      <w:proofErr w:type="spellStart"/>
      <w:r w:rsidR="00C378BE">
        <w:t>Buber</w:t>
      </w:r>
      <w:proofErr w:type="spellEnd"/>
      <w:r w:rsidR="00C378BE">
        <w:t xml:space="preserve"> (201</w:t>
      </w:r>
      <w:r w:rsidR="00FE0F79">
        <w:t xml:space="preserve">0) skisserer </w:t>
      </w:r>
      <w:r w:rsidR="00C86C35" w:rsidRPr="008B36A3">
        <w:rPr>
          <w:color w:val="000000" w:themeColor="text1"/>
        </w:rPr>
        <w:t xml:space="preserve">to hoved </w:t>
      </w:r>
      <w:r w:rsidR="00C86C35">
        <w:rPr>
          <w:color w:val="000000" w:themeColor="text1"/>
        </w:rPr>
        <w:t>r</w:t>
      </w:r>
      <w:r w:rsidR="00C86C35" w:rsidRPr="008B36A3">
        <w:rPr>
          <w:color w:val="000000" w:themeColor="text1"/>
        </w:rPr>
        <w:t>etninger for hvordan mennesker relaterer seg til omverdenen og hverandre på. Enten som en jeg - det relasjon, eller et jeg</w:t>
      </w:r>
      <w:r w:rsidR="00C86C35">
        <w:rPr>
          <w:color w:val="000000" w:themeColor="text1"/>
        </w:rPr>
        <w:t xml:space="preserve"> –</w:t>
      </w:r>
      <w:r w:rsidR="00C86C35" w:rsidRPr="008B36A3">
        <w:rPr>
          <w:color w:val="000000" w:themeColor="text1"/>
        </w:rPr>
        <w:t xml:space="preserve"> du relasjon</w:t>
      </w:r>
      <w:r w:rsidR="00C86C35">
        <w:rPr>
          <w:color w:val="000000" w:themeColor="text1"/>
        </w:rPr>
        <w:t>, h</w:t>
      </w:r>
      <w:r w:rsidR="00C86C35" w:rsidRPr="008B36A3">
        <w:rPr>
          <w:color w:val="000000" w:themeColor="text1"/>
        </w:rPr>
        <w:t>vor man gjennom dialog blir kjent med den andre og dermed beveger seg fra å ha en distansert jeg – det relasjon til å utvikle et jeg</w:t>
      </w:r>
      <w:r w:rsidR="00C86C35">
        <w:rPr>
          <w:color w:val="000000" w:themeColor="text1"/>
        </w:rPr>
        <w:t xml:space="preserve"> </w:t>
      </w:r>
      <w:r w:rsidR="00C86C35" w:rsidRPr="008B36A3">
        <w:rPr>
          <w:color w:val="000000" w:themeColor="text1"/>
        </w:rPr>
        <w:t xml:space="preserve">- du forhold. Ved en slik endring i relasjonen økes aksept for den andre. Med tettere relasjon åpner det opp for større forståelser av den andre som igjen kan ha ringvirkninger </w:t>
      </w:r>
      <w:r w:rsidR="00C86C35">
        <w:rPr>
          <w:color w:val="000000" w:themeColor="text1"/>
        </w:rPr>
        <w:t>på</w:t>
      </w:r>
      <w:r w:rsidR="00C86C35" w:rsidRPr="008B36A3">
        <w:rPr>
          <w:color w:val="000000" w:themeColor="text1"/>
        </w:rPr>
        <w:t xml:space="preserve"> de andre ukjente. Dermed er dialogen det viktigste verktøyet for personlig utvikling så vel som utviklingen av fellesskapet.</w:t>
      </w:r>
      <w:r w:rsidR="001E02FF">
        <w:rPr>
          <w:color w:val="000000" w:themeColor="text1"/>
        </w:rPr>
        <w:t xml:space="preserve"> </w:t>
      </w:r>
      <w:r w:rsidR="0057255D">
        <w:t>Slik kan en tenke at det utvikler seg en tillit mellom partene</w:t>
      </w:r>
      <w:r w:rsidR="00CC4879">
        <w:t xml:space="preserve">. </w:t>
      </w:r>
      <w:r w:rsidR="006051DC">
        <w:t xml:space="preserve">Vi kan følge </w:t>
      </w:r>
      <w:proofErr w:type="spellStart"/>
      <w:r w:rsidR="006051DC">
        <w:t>Buber</w:t>
      </w:r>
      <w:proofErr w:type="spellEnd"/>
      <w:r w:rsidR="006051DC">
        <w:t xml:space="preserve"> (2010) i </w:t>
      </w:r>
      <w:proofErr w:type="spellStart"/>
      <w:r w:rsidR="006051DC">
        <w:t>Løgstrup</w:t>
      </w:r>
      <w:proofErr w:type="spellEnd"/>
      <w:r w:rsidR="006051DC">
        <w:t xml:space="preserve"> (1999)</w:t>
      </w:r>
      <w:r w:rsidR="0012591C">
        <w:t xml:space="preserve"> ved </w:t>
      </w:r>
      <w:r w:rsidR="006051DC">
        <w:t>at det utvikler seg en tillit mellom partene. Slik tillit hører menneskelivet til</w:t>
      </w:r>
      <w:r w:rsidR="003B4A22">
        <w:t xml:space="preserve"> (</w:t>
      </w:r>
      <w:proofErr w:type="spellStart"/>
      <w:r w:rsidR="003B4A22">
        <w:t>Løgstrup</w:t>
      </w:r>
      <w:proofErr w:type="spellEnd"/>
      <w:r w:rsidR="003B4A22">
        <w:t>, 1999).</w:t>
      </w:r>
    </w:p>
    <w:p w14:paraId="3C1C8F1D" w14:textId="0BFCFC1B" w:rsidR="72F5CC1E" w:rsidRDefault="006051DC" w:rsidP="23984ADC">
      <w:r>
        <w:t>E</w:t>
      </w:r>
      <w:r w:rsidR="4555EAC9" w:rsidRPr="7098E5C7">
        <w:t>n person kan ha karakter av å være en It,</w:t>
      </w:r>
      <w:r w:rsidR="0AA67F32" w:rsidRPr="7098E5C7">
        <w:t xml:space="preserve"> som en ukjent. For deretter å bevege seg i relasjonen</w:t>
      </w:r>
      <w:r w:rsidR="4555EAC9" w:rsidRPr="7098E5C7">
        <w:t xml:space="preserve"> hvor karakteristikken kan gå over til å bli en </w:t>
      </w:r>
      <w:proofErr w:type="spellStart"/>
      <w:r w:rsidR="1C1B8AAB" w:rsidRPr="7098E5C7">
        <w:t>Thou</w:t>
      </w:r>
      <w:proofErr w:type="spellEnd"/>
      <w:r w:rsidR="4555EAC9" w:rsidRPr="7098E5C7">
        <w:t xml:space="preserve">. </w:t>
      </w:r>
      <w:r w:rsidR="55D12D48" w:rsidRPr="7098E5C7">
        <w:t>En</w:t>
      </w:r>
      <w:r w:rsidR="4555EAC9" w:rsidRPr="7098E5C7">
        <w:t xml:space="preserve"> kan derfor tenke seg at det upersonlige </w:t>
      </w:r>
      <w:r w:rsidR="4555EAC9" w:rsidRPr="7098E5C7">
        <w:rPr>
          <w:i/>
          <w:iCs/>
        </w:rPr>
        <w:t xml:space="preserve">det </w:t>
      </w:r>
      <w:r w:rsidR="4555EAC9" w:rsidRPr="7098E5C7">
        <w:t>er den andre, før en har blitt kjent</w:t>
      </w:r>
      <w:r w:rsidR="18E737C0" w:rsidRPr="7098E5C7">
        <w:t xml:space="preserve"> og dermed en </w:t>
      </w:r>
      <w:r w:rsidR="18E737C0" w:rsidRPr="7098E5C7">
        <w:rPr>
          <w:i/>
          <w:iCs/>
        </w:rPr>
        <w:t>den</w:t>
      </w:r>
      <w:r w:rsidR="4555EAC9" w:rsidRPr="7098E5C7">
        <w:rPr>
          <w:i/>
          <w:iCs/>
        </w:rPr>
        <w:t>.</w:t>
      </w:r>
      <w:r w:rsidR="4555EAC9" w:rsidRPr="7098E5C7">
        <w:t xml:space="preserve"> </w:t>
      </w:r>
      <w:r w:rsidR="10A08560" w:rsidRPr="7098E5C7">
        <w:t xml:space="preserve">Å gå fra å være en det til en </w:t>
      </w:r>
      <w:r w:rsidR="4555EAC9" w:rsidRPr="7098E5C7">
        <w:t xml:space="preserve">den </w:t>
      </w:r>
      <w:r w:rsidR="5B346ADE" w:rsidRPr="7098E5C7">
        <w:t xml:space="preserve">skjer </w:t>
      </w:r>
      <w:r w:rsidR="4555EAC9" w:rsidRPr="7098E5C7">
        <w:t>gjennom sosiale relasjon</w:t>
      </w:r>
      <w:r w:rsidR="4B51C9B2" w:rsidRPr="7098E5C7">
        <w:t>er</w:t>
      </w:r>
      <w:r w:rsidR="4555EAC9" w:rsidRPr="7098E5C7">
        <w:t xml:space="preserve">. En objektivisering av- og en </w:t>
      </w:r>
      <w:proofErr w:type="spellStart"/>
      <w:r w:rsidR="4555EAC9" w:rsidRPr="7098E5C7">
        <w:t>subjektivisering</w:t>
      </w:r>
      <w:proofErr w:type="spellEnd"/>
      <w:r w:rsidR="4555EAC9" w:rsidRPr="7098E5C7">
        <w:t xml:space="preserve"> av begrepet </w:t>
      </w:r>
      <w:proofErr w:type="spellStart"/>
      <w:r w:rsidR="4555EAC9" w:rsidRPr="7098E5C7">
        <w:t>Thou</w:t>
      </w:r>
      <w:proofErr w:type="spellEnd"/>
      <w:r w:rsidR="4555EAC9" w:rsidRPr="7098E5C7">
        <w:t xml:space="preserve"> (</w:t>
      </w:r>
      <w:proofErr w:type="spellStart"/>
      <w:r w:rsidR="134D3F4E" w:rsidRPr="7098E5C7">
        <w:t>Ravenscroft</w:t>
      </w:r>
      <w:proofErr w:type="spellEnd"/>
      <w:r w:rsidR="4555EAC9" w:rsidRPr="7098E5C7">
        <w:t>, 2017)</w:t>
      </w:r>
      <w:r w:rsidR="2F8CD7D4" w:rsidRPr="7098E5C7">
        <w:t>.</w:t>
      </w:r>
    </w:p>
    <w:p w14:paraId="2EAB1B1C" w14:textId="1AECE653" w:rsidR="72F5CC1E" w:rsidRPr="001D09EE" w:rsidRDefault="4555EAC9" w:rsidP="23984ADC">
      <w:pPr>
        <w:pStyle w:val="Quotations"/>
      </w:pPr>
      <w:r w:rsidRPr="7098E5C7">
        <w:rPr>
          <w:lang w:val="en-US"/>
        </w:rPr>
        <w:t>This way of meeting others goes beyond thoughts of how that person might be useful, or how on</w:t>
      </w:r>
      <w:r w:rsidR="77ECAC0F" w:rsidRPr="7098E5C7">
        <w:rPr>
          <w:lang w:val="en-US"/>
        </w:rPr>
        <w:t>e</w:t>
      </w:r>
      <w:r w:rsidRPr="7098E5C7">
        <w:rPr>
          <w:lang w:val="en-US"/>
        </w:rPr>
        <w:t xml:space="preserve"> might define or classify an individual from a distance. </w:t>
      </w:r>
      <w:proofErr w:type="gramStart"/>
      <w:r w:rsidRPr="7098E5C7">
        <w:rPr>
          <w:lang w:val="en-US"/>
        </w:rPr>
        <w:t>Inste</w:t>
      </w:r>
      <w:r w:rsidR="08036C92" w:rsidRPr="7098E5C7">
        <w:rPr>
          <w:lang w:val="en-US"/>
        </w:rPr>
        <w:t>a</w:t>
      </w:r>
      <w:r w:rsidRPr="7098E5C7">
        <w:rPr>
          <w:lang w:val="en-US"/>
        </w:rPr>
        <w:t>d</w:t>
      </w:r>
      <w:proofErr w:type="gramEnd"/>
      <w:r w:rsidRPr="7098E5C7">
        <w:rPr>
          <w:lang w:val="en-US"/>
        </w:rPr>
        <w:t xml:space="preserve"> it is about forming a relationship of wholeness or unity, but one that still accounts for the difference and uniqueness of the two parties</w:t>
      </w:r>
      <w:r w:rsidR="001D09EE">
        <w:rPr>
          <w:lang w:val="en-US"/>
        </w:rPr>
        <w:t xml:space="preserve">. </w:t>
      </w:r>
      <w:r w:rsidR="36671056" w:rsidRPr="001D09EE">
        <w:t>(</w:t>
      </w:r>
      <w:proofErr w:type="spellStart"/>
      <w:r w:rsidR="168C7A47" w:rsidRPr="001D09EE">
        <w:t>R</w:t>
      </w:r>
      <w:r w:rsidR="50F40410" w:rsidRPr="001D09EE">
        <w:t>avenscroft</w:t>
      </w:r>
      <w:proofErr w:type="spellEnd"/>
      <w:r w:rsidR="50F40410" w:rsidRPr="001D09EE">
        <w:t xml:space="preserve">, </w:t>
      </w:r>
      <w:r w:rsidRPr="001D09EE">
        <w:t>2017</w:t>
      </w:r>
      <w:r w:rsidR="00E40834">
        <w:t>,</w:t>
      </w:r>
      <w:r w:rsidR="2F0C17B3" w:rsidRPr="001D09EE">
        <w:t xml:space="preserve"> </w:t>
      </w:r>
      <w:r w:rsidR="05FFF4E2" w:rsidRPr="001D09EE">
        <w:t>p</w:t>
      </w:r>
      <w:r w:rsidR="2F0C17B3" w:rsidRPr="001D09EE">
        <w:t>.</w:t>
      </w:r>
      <w:r w:rsidR="620801B0" w:rsidRPr="001D09EE">
        <w:t>10</w:t>
      </w:r>
      <w:r w:rsidRPr="001D09EE">
        <w:t>)</w:t>
      </w:r>
      <w:r w:rsidR="30091FDE" w:rsidRPr="001D09EE">
        <w:t>.</w:t>
      </w:r>
    </w:p>
    <w:p w14:paraId="753BD743" w14:textId="4CAFA622" w:rsidR="72F5CC1E" w:rsidRPr="00AD3E97" w:rsidRDefault="000031DD" w:rsidP="23984ADC">
      <w:pPr>
        <w:pStyle w:val="Quotations"/>
        <w:ind w:left="0"/>
        <w:rPr>
          <w:rFonts w:ascii="Calibri" w:eastAsia="Calibri" w:hAnsi="Calibri" w:cs="Calibri"/>
          <w:color w:val="000000" w:themeColor="text1"/>
        </w:rPr>
      </w:pPr>
      <w:r w:rsidRPr="00AD3E97">
        <w:rPr>
          <w:color w:val="000000" w:themeColor="text1"/>
        </w:rPr>
        <w:t>Boken</w:t>
      </w:r>
      <w:r w:rsidR="4555EAC9" w:rsidRPr="00AD3E97">
        <w:rPr>
          <w:color w:val="000000" w:themeColor="text1"/>
        </w:rPr>
        <w:t xml:space="preserve"> </w:t>
      </w:r>
      <w:r w:rsidR="4555EAC9" w:rsidRPr="001D09EE">
        <w:rPr>
          <w:i/>
          <w:iCs/>
          <w:color w:val="000000" w:themeColor="text1"/>
        </w:rPr>
        <w:t xml:space="preserve">I and </w:t>
      </w:r>
      <w:proofErr w:type="spellStart"/>
      <w:r w:rsidR="4555EAC9" w:rsidRPr="001D09EE">
        <w:rPr>
          <w:i/>
          <w:iCs/>
          <w:color w:val="000000" w:themeColor="text1"/>
        </w:rPr>
        <w:t>Thou</w:t>
      </w:r>
      <w:proofErr w:type="spellEnd"/>
      <w:r w:rsidR="4555EAC9" w:rsidRPr="00AD3E97">
        <w:rPr>
          <w:color w:val="000000" w:themeColor="text1"/>
        </w:rPr>
        <w:t xml:space="preserve"> </w:t>
      </w:r>
      <w:r w:rsidR="001D09EE">
        <w:rPr>
          <w:color w:val="000000" w:themeColor="text1"/>
        </w:rPr>
        <w:t>(</w:t>
      </w:r>
      <w:proofErr w:type="spellStart"/>
      <w:r w:rsidR="001D09EE">
        <w:rPr>
          <w:color w:val="000000" w:themeColor="text1"/>
        </w:rPr>
        <w:t>Buber</w:t>
      </w:r>
      <w:proofErr w:type="spellEnd"/>
      <w:r w:rsidR="001D09EE">
        <w:rPr>
          <w:color w:val="000000" w:themeColor="text1"/>
        </w:rPr>
        <w:t xml:space="preserve">, </w:t>
      </w:r>
      <w:r w:rsidR="008671BA">
        <w:rPr>
          <w:color w:val="000000" w:themeColor="text1"/>
        </w:rPr>
        <w:t>201</w:t>
      </w:r>
      <w:r w:rsidR="00CC4879">
        <w:rPr>
          <w:color w:val="000000" w:themeColor="text1"/>
        </w:rPr>
        <w:t>0</w:t>
      </w:r>
      <w:r w:rsidR="008671BA">
        <w:rPr>
          <w:color w:val="000000" w:themeColor="text1"/>
        </w:rPr>
        <w:t xml:space="preserve">) </w:t>
      </w:r>
      <w:proofErr w:type="gramStart"/>
      <w:r w:rsidR="00A40515" w:rsidRPr="00AD3E97">
        <w:rPr>
          <w:color w:val="000000" w:themeColor="text1"/>
        </w:rPr>
        <w:t>fokusere</w:t>
      </w:r>
      <w:r w:rsidR="00ED7049">
        <w:rPr>
          <w:color w:val="000000" w:themeColor="text1"/>
        </w:rPr>
        <w:t>r</w:t>
      </w:r>
      <w:proofErr w:type="gramEnd"/>
      <w:r w:rsidR="00ED7049">
        <w:rPr>
          <w:color w:val="000000" w:themeColor="text1"/>
        </w:rPr>
        <w:t xml:space="preserve"> på</w:t>
      </w:r>
      <w:r w:rsidRPr="00AD3E97">
        <w:rPr>
          <w:color w:val="000000" w:themeColor="text1"/>
        </w:rPr>
        <w:t xml:space="preserve"> det menneskelige behovet</w:t>
      </w:r>
      <w:r w:rsidR="00D13660" w:rsidRPr="00AD3E97">
        <w:rPr>
          <w:color w:val="000000" w:themeColor="text1"/>
        </w:rPr>
        <w:t xml:space="preserve"> </w:t>
      </w:r>
      <w:r w:rsidR="00A40515" w:rsidRPr="00AD3E97">
        <w:rPr>
          <w:color w:val="000000" w:themeColor="text1"/>
        </w:rPr>
        <w:t>for tilhørighet i relasjon til andre</w:t>
      </w:r>
      <w:r w:rsidR="00B30B26" w:rsidRPr="00AD3E97">
        <w:rPr>
          <w:color w:val="000000" w:themeColor="text1"/>
        </w:rPr>
        <w:t xml:space="preserve"> og </w:t>
      </w:r>
      <w:r w:rsidR="00ED7049">
        <w:rPr>
          <w:color w:val="000000" w:themeColor="text1"/>
        </w:rPr>
        <w:t xml:space="preserve">argumenterer med at det </w:t>
      </w:r>
      <w:r w:rsidR="4555EAC9" w:rsidRPr="00AD3E97">
        <w:rPr>
          <w:color w:val="000000" w:themeColor="text1"/>
        </w:rPr>
        <w:t>gjelder alle fasetter av menneskets eksistens</w:t>
      </w:r>
      <w:r w:rsidR="002C0349" w:rsidRPr="00AD3E97">
        <w:rPr>
          <w:color w:val="000000" w:themeColor="text1"/>
        </w:rPr>
        <w:t xml:space="preserve">. </w:t>
      </w:r>
      <w:r w:rsidR="00ED7049">
        <w:rPr>
          <w:color w:val="000000" w:themeColor="text1"/>
        </w:rPr>
        <w:t>Behovet for tilhørighe</w:t>
      </w:r>
      <w:r w:rsidR="00184CDC">
        <w:rPr>
          <w:color w:val="000000" w:themeColor="text1"/>
        </w:rPr>
        <w:t>t</w:t>
      </w:r>
      <w:r w:rsidR="00B45490">
        <w:rPr>
          <w:color w:val="000000" w:themeColor="text1"/>
        </w:rPr>
        <w:t xml:space="preserve"> </w:t>
      </w:r>
      <w:r w:rsidR="4555EAC9" w:rsidRPr="00AD3E97">
        <w:rPr>
          <w:color w:val="000000" w:themeColor="text1"/>
        </w:rPr>
        <w:t>strekker seg</w:t>
      </w:r>
      <w:r w:rsidR="340F7B64" w:rsidRPr="00AD3E97">
        <w:rPr>
          <w:color w:val="000000" w:themeColor="text1"/>
        </w:rPr>
        <w:t xml:space="preserve"> fra</w:t>
      </w:r>
      <w:r w:rsidR="4555EAC9" w:rsidRPr="00AD3E97">
        <w:rPr>
          <w:color w:val="000000" w:themeColor="text1"/>
        </w:rPr>
        <w:t xml:space="preserve"> religion, via det politisk</w:t>
      </w:r>
      <w:r w:rsidR="3E4CB0E8" w:rsidRPr="00AD3E97">
        <w:rPr>
          <w:color w:val="000000" w:themeColor="text1"/>
        </w:rPr>
        <w:t>e/</w:t>
      </w:r>
      <w:r w:rsidR="4555EAC9" w:rsidRPr="00AD3E97">
        <w:rPr>
          <w:color w:val="000000" w:themeColor="text1"/>
        </w:rPr>
        <w:t>økonomiske til det psykologiske og personlige</w:t>
      </w:r>
      <w:r w:rsidR="6A5E3938" w:rsidRPr="00AD3E97">
        <w:rPr>
          <w:color w:val="000000" w:themeColor="text1"/>
        </w:rPr>
        <w:t xml:space="preserve"> (</w:t>
      </w:r>
      <w:proofErr w:type="spellStart"/>
      <w:r w:rsidR="6A5E3938" w:rsidRPr="00AD3E97">
        <w:rPr>
          <w:color w:val="000000" w:themeColor="text1"/>
        </w:rPr>
        <w:t>Ravenscroft</w:t>
      </w:r>
      <w:proofErr w:type="spellEnd"/>
      <w:r w:rsidR="4555EAC9" w:rsidRPr="00AD3E97">
        <w:rPr>
          <w:color w:val="000000" w:themeColor="text1"/>
        </w:rPr>
        <w:t>,</w:t>
      </w:r>
      <w:r w:rsidR="7EB92AC9" w:rsidRPr="00AD3E97">
        <w:rPr>
          <w:color w:val="000000" w:themeColor="text1"/>
        </w:rPr>
        <w:t xml:space="preserve"> </w:t>
      </w:r>
      <w:r w:rsidR="4555EAC9" w:rsidRPr="00AD3E97">
        <w:rPr>
          <w:color w:val="000000" w:themeColor="text1"/>
        </w:rPr>
        <w:t>2017)</w:t>
      </w:r>
      <w:r w:rsidR="5925A993" w:rsidRPr="00AD3E97">
        <w:rPr>
          <w:color w:val="000000" w:themeColor="text1"/>
        </w:rPr>
        <w:t>.</w:t>
      </w:r>
    </w:p>
    <w:p w14:paraId="66043085" w14:textId="12A53A34" w:rsidR="72F5CC1E" w:rsidRPr="00AD3E97" w:rsidRDefault="4555EAC9" w:rsidP="23984ADC">
      <w:pPr>
        <w:rPr>
          <w:rFonts w:ascii="Calibri" w:hAnsi="Calibri" w:cs="Calibri"/>
          <w:color w:val="000000" w:themeColor="text1"/>
        </w:rPr>
      </w:pPr>
      <w:r w:rsidRPr="00AD3E97">
        <w:rPr>
          <w:color w:val="000000" w:themeColor="text1"/>
        </w:rPr>
        <w:t xml:space="preserve">Martins </w:t>
      </w:r>
      <w:proofErr w:type="spellStart"/>
      <w:r w:rsidRPr="00AD3E97">
        <w:rPr>
          <w:color w:val="000000" w:themeColor="text1"/>
        </w:rPr>
        <w:t>Buber</w:t>
      </w:r>
      <w:r w:rsidR="00F70491" w:rsidRPr="00AD3E97">
        <w:rPr>
          <w:color w:val="000000" w:themeColor="text1"/>
        </w:rPr>
        <w:t>s</w:t>
      </w:r>
      <w:proofErr w:type="spellEnd"/>
      <w:r w:rsidRPr="00AD3E97">
        <w:rPr>
          <w:color w:val="000000" w:themeColor="text1"/>
        </w:rPr>
        <w:t xml:space="preserve"> forståelse av utviklingen av individualitet </w:t>
      </w:r>
      <w:r w:rsidR="00925113" w:rsidRPr="00AD3E97">
        <w:rPr>
          <w:color w:val="000000" w:themeColor="text1"/>
        </w:rPr>
        <w:t xml:space="preserve">er </w:t>
      </w:r>
      <w:r w:rsidRPr="00AD3E97">
        <w:rPr>
          <w:color w:val="000000" w:themeColor="text1"/>
        </w:rPr>
        <w:t>som en prosess mellom menn</w:t>
      </w:r>
      <w:r w:rsidR="7297D72E" w:rsidRPr="00AD3E97">
        <w:rPr>
          <w:color w:val="000000" w:themeColor="text1"/>
        </w:rPr>
        <w:t xml:space="preserve">, eller </w:t>
      </w:r>
      <w:r w:rsidRPr="00AD3E97">
        <w:rPr>
          <w:color w:val="000000" w:themeColor="text1"/>
        </w:rPr>
        <w:t>personer</w:t>
      </w:r>
      <w:r w:rsidR="179551B4" w:rsidRPr="00AD3E97">
        <w:rPr>
          <w:color w:val="000000" w:themeColor="text1"/>
        </w:rPr>
        <w:t>,</w:t>
      </w:r>
      <w:r w:rsidRPr="00AD3E97">
        <w:rPr>
          <w:color w:val="000000" w:themeColor="text1"/>
        </w:rPr>
        <w:t xml:space="preserve"> gjennom dialog. Hvor den enkelte er helt avhengig av eksponering, samhandling og dialog med den andre</w:t>
      </w:r>
      <w:r w:rsidR="00925113" w:rsidRPr="00AD3E97">
        <w:rPr>
          <w:color w:val="000000" w:themeColor="text1"/>
        </w:rPr>
        <w:t xml:space="preserve"> for en slik utvikling</w:t>
      </w:r>
      <w:r w:rsidR="7793D262" w:rsidRPr="00AD3E97">
        <w:rPr>
          <w:color w:val="000000" w:themeColor="text1"/>
        </w:rPr>
        <w:t xml:space="preserve"> </w:t>
      </w:r>
      <w:r w:rsidRPr="00AD3E97">
        <w:rPr>
          <w:color w:val="000000" w:themeColor="text1"/>
        </w:rPr>
        <w:t>(</w:t>
      </w:r>
      <w:proofErr w:type="spellStart"/>
      <w:r w:rsidRPr="00AD3E97">
        <w:rPr>
          <w:color w:val="000000" w:themeColor="text1"/>
        </w:rPr>
        <w:t>Friedman</w:t>
      </w:r>
      <w:proofErr w:type="spellEnd"/>
      <w:r w:rsidRPr="00AD3E97">
        <w:rPr>
          <w:color w:val="000000" w:themeColor="text1"/>
        </w:rPr>
        <w:t>, 2003)</w:t>
      </w:r>
      <w:r w:rsidR="4DF5A962" w:rsidRPr="00AD3E97">
        <w:rPr>
          <w:color w:val="000000" w:themeColor="text1"/>
        </w:rPr>
        <w:t>.</w:t>
      </w:r>
      <w:r w:rsidRPr="00AD3E97">
        <w:rPr>
          <w:color w:val="000000" w:themeColor="text1"/>
        </w:rPr>
        <w:t xml:space="preserve"> </w:t>
      </w:r>
      <w:r w:rsidR="009B1876" w:rsidRPr="00AD3E97">
        <w:rPr>
          <w:color w:val="000000" w:themeColor="text1"/>
        </w:rPr>
        <w:t>Slik</w:t>
      </w:r>
      <w:r w:rsidR="004A0119" w:rsidRPr="00AD3E97">
        <w:rPr>
          <w:color w:val="000000" w:themeColor="text1"/>
        </w:rPr>
        <w:t xml:space="preserve"> dialog er</w:t>
      </w:r>
      <w:r w:rsidRPr="00AD3E97">
        <w:rPr>
          <w:color w:val="000000" w:themeColor="text1"/>
        </w:rPr>
        <w:t xml:space="preserve"> genuin, som både kan være uttalt og eksistere i en stillhet. Essensen i denne genuine dialogen</w:t>
      </w:r>
      <w:r w:rsidR="71F92AC1" w:rsidRPr="00AD3E97">
        <w:rPr>
          <w:color w:val="000000" w:themeColor="text1"/>
        </w:rPr>
        <w:t xml:space="preserve"> </w:t>
      </w:r>
      <w:r w:rsidRPr="00AD3E97">
        <w:rPr>
          <w:color w:val="000000" w:themeColor="text1"/>
        </w:rPr>
        <w:lastRenderedPageBreak/>
        <w:t>ligger i det faktum at deltakerne virkelig engasjerer seg i den andre, både ved å virkelig se den andre og å erfare den andre</w:t>
      </w:r>
      <w:r w:rsidR="008C2A5B" w:rsidRPr="00AD3E97">
        <w:rPr>
          <w:color w:val="000000" w:themeColor="text1"/>
        </w:rPr>
        <w:t xml:space="preserve"> </w:t>
      </w:r>
      <w:r w:rsidRPr="00AD3E97">
        <w:rPr>
          <w:color w:val="000000" w:themeColor="text1"/>
        </w:rPr>
        <w:t>(</w:t>
      </w:r>
      <w:proofErr w:type="spellStart"/>
      <w:r w:rsidRPr="00AD3E97">
        <w:rPr>
          <w:color w:val="000000" w:themeColor="text1"/>
        </w:rPr>
        <w:t>Friedman</w:t>
      </w:r>
      <w:proofErr w:type="spellEnd"/>
      <w:r w:rsidRPr="00AD3E97">
        <w:rPr>
          <w:color w:val="000000" w:themeColor="text1"/>
        </w:rPr>
        <w:t xml:space="preserve">, </w:t>
      </w:r>
      <w:r w:rsidR="583D3D8D" w:rsidRPr="00AD3E97">
        <w:rPr>
          <w:color w:val="000000" w:themeColor="text1"/>
        </w:rPr>
        <w:t>2003</w:t>
      </w:r>
      <w:r w:rsidRPr="00AD3E97">
        <w:rPr>
          <w:color w:val="000000" w:themeColor="text1"/>
        </w:rPr>
        <w:t>)</w:t>
      </w:r>
      <w:r w:rsidR="008C2A5B" w:rsidRPr="00AD3E97">
        <w:rPr>
          <w:color w:val="000000" w:themeColor="text1"/>
        </w:rPr>
        <w:t>.</w:t>
      </w:r>
      <w:r w:rsidRPr="00AD3E97">
        <w:rPr>
          <w:color w:val="000000" w:themeColor="text1"/>
        </w:rPr>
        <w:t xml:space="preserve">  </w:t>
      </w:r>
    </w:p>
    <w:p w14:paraId="75A1D628" w14:textId="40776412" w:rsidR="7098E5C7" w:rsidRPr="00261B96" w:rsidRDefault="13B1045C" w:rsidP="7098E5C7">
      <w:pPr>
        <w:rPr>
          <w:rFonts w:ascii="Calibri" w:hAnsi="Calibri" w:cs="Calibri"/>
        </w:rPr>
      </w:pPr>
      <w:r w:rsidRPr="23984ADC">
        <w:t xml:space="preserve">En slik overgang fra å forholde seg til en det karakteristikk til en den kan katalyseres gjennom relasjon som bygges i praksis. Altså i et område der de ulike kan ha en fellesnevner. </w:t>
      </w:r>
    </w:p>
    <w:p w14:paraId="5CA1A32E" w14:textId="77777777" w:rsidR="72F5CC1E" w:rsidRDefault="4555EAC9" w:rsidP="23984ADC">
      <w:pPr>
        <w:pStyle w:val="Overskrift3"/>
        <w:numPr>
          <w:ilvl w:val="0"/>
          <w:numId w:val="0"/>
        </w:numPr>
        <w:rPr>
          <w:rFonts w:ascii="Calibri" w:eastAsia="Calibri" w:hAnsi="Calibri" w:cs="Calibri"/>
          <w:noProof w:val="0"/>
          <w:sz w:val="24"/>
          <w:szCs w:val="24"/>
          <w:lang w:val="nb-NO"/>
        </w:rPr>
      </w:pPr>
      <w:bookmarkStart w:id="21" w:name="_Toc166703636"/>
      <w:r w:rsidRPr="7098E5C7">
        <w:rPr>
          <w:noProof w:val="0"/>
          <w:lang w:val="nb-NO"/>
        </w:rPr>
        <w:t>2.</w:t>
      </w:r>
      <w:r w:rsidR="08B8DC04" w:rsidRPr="7098E5C7">
        <w:rPr>
          <w:noProof w:val="0"/>
          <w:lang w:val="nb-NO"/>
        </w:rPr>
        <w:t>3</w:t>
      </w:r>
      <w:r w:rsidR="1571DDD3" w:rsidRPr="7098E5C7">
        <w:rPr>
          <w:noProof w:val="0"/>
          <w:lang w:val="nb-NO"/>
        </w:rPr>
        <w:t>.3</w:t>
      </w:r>
      <w:r w:rsidRPr="7098E5C7">
        <w:rPr>
          <w:noProof w:val="0"/>
          <w:lang w:val="nb-NO"/>
        </w:rPr>
        <w:t>. Praksis</w:t>
      </w:r>
      <w:bookmarkEnd w:id="21"/>
    </w:p>
    <w:p w14:paraId="3FFE1638" w14:textId="2A46F4A6" w:rsidR="72F5CC1E" w:rsidRPr="00E93D8F" w:rsidRDefault="62CD5410" w:rsidP="7098E5C7">
      <w:pPr>
        <w:rPr>
          <w:color w:val="FF0000"/>
        </w:rPr>
      </w:pPr>
      <w:r w:rsidRPr="7098E5C7">
        <w:t>Praksis og særlig praksisfelleskap kjennetegnes hos Wenge</w:t>
      </w:r>
      <w:r w:rsidR="7CA7A437" w:rsidRPr="7098E5C7">
        <w:t xml:space="preserve">r </w:t>
      </w:r>
      <w:r w:rsidR="0BF65EF5" w:rsidRPr="7098E5C7">
        <w:t>(</w:t>
      </w:r>
      <w:r w:rsidR="71F2943D" w:rsidRPr="7098E5C7">
        <w:t>2004</w:t>
      </w:r>
      <w:r w:rsidR="0BF65EF5" w:rsidRPr="7098E5C7">
        <w:t xml:space="preserve">) </w:t>
      </w:r>
      <w:r w:rsidR="7CA7A437" w:rsidRPr="7098E5C7">
        <w:t>ved</w:t>
      </w:r>
      <w:r w:rsidR="0049463A">
        <w:t xml:space="preserve"> </w:t>
      </w:r>
      <w:r w:rsidRPr="7098E5C7">
        <w:t>tre</w:t>
      </w:r>
      <w:r w:rsidR="0049463A">
        <w:t xml:space="preserve"> </w:t>
      </w:r>
      <w:r w:rsidRPr="7098E5C7">
        <w:t>komponente</w:t>
      </w:r>
      <w:r w:rsidR="1F470C00" w:rsidRPr="7098E5C7">
        <w:t>r</w:t>
      </w:r>
      <w:r w:rsidR="0067723F">
        <w:t xml:space="preserve"> eller dimensjone</w:t>
      </w:r>
      <w:r w:rsidR="00C803D7">
        <w:t xml:space="preserve">r </w:t>
      </w:r>
      <w:r w:rsidR="00C803D7" w:rsidRPr="006051DC">
        <w:rPr>
          <w:color w:val="000000" w:themeColor="text1"/>
        </w:rPr>
        <w:t>som vist i figur</w:t>
      </w:r>
      <w:r w:rsidR="00C364F1" w:rsidRPr="006051DC">
        <w:rPr>
          <w:color w:val="000000" w:themeColor="text1"/>
        </w:rPr>
        <w:t xml:space="preserve"> 3. </w:t>
      </w:r>
      <w:r w:rsidR="00E93D8F" w:rsidRPr="006051DC">
        <w:rPr>
          <w:color w:val="000000" w:themeColor="text1"/>
        </w:rPr>
        <w:t>i a</w:t>
      </w:r>
      <w:r w:rsidR="002F1E59" w:rsidRPr="006051DC">
        <w:rPr>
          <w:color w:val="000000" w:themeColor="text1"/>
        </w:rPr>
        <w:t>v</w:t>
      </w:r>
      <w:r w:rsidR="00E93D8F" w:rsidRPr="006051DC">
        <w:rPr>
          <w:color w:val="000000" w:themeColor="text1"/>
        </w:rPr>
        <w:t>snitt 2.3 Praksisfellesskap.</w:t>
      </w:r>
      <w:r w:rsidR="006051DC">
        <w:rPr>
          <w:color w:val="000000" w:themeColor="text1"/>
        </w:rPr>
        <w:t xml:space="preserve"> De tre komponentene: </w:t>
      </w:r>
    </w:p>
    <w:p w14:paraId="11A73B83" w14:textId="77777777" w:rsidR="7098E5C7" w:rsidRDefault="7098E5C7" w:rsidP="7098E5C7"/>
    <w:p w14:paraId="57A2C9E9" w14:textId="6AC8442B" w:rsidR="72F5CC1E" w:rsidRPr="00D05986" w:rsidRDefault="13B1045C" w:rsidP="469F1D81">
      <w:pPr>
        <w:spacing w:line="259" w:lineRule="auto"/>
      </w:pPr>
      <w:r w:rsidRPr="00D05986">
        <w:t xml:space="preserve">1. Gjensidig engasjement </w:t>
      </w:r>
      <w:r w:rsidR="006051DC">
        <w:t>-</w:t>
      </w:r>
      <w:r w:rsidR="006051DC" w:rsidRPr="006051DC">
        <w:t xml:space="preserve"> </w:t>
      </w:r>
      <w:r w:rsidR="006051DC">
        <w:t>engasjert ulikhet, relasjoner og å gjøre ting sammen i fellesskapet.</w:t>
      </w:r>
    </w:p>
    <w:p w14:paraId="1B28C7C3" w14:textId="3A214AFF" w:rsidR="72F5CC1E" w:rsidRPr="00D05986" w:rsidRDefault="13B1045C" w:rsidP="469F1D81">
      <w:pPr>
        <w:spacing w:line="259" w:lineRule="auto"/>
      </w:pPr>
      <w:r w:rsidRPr="00D05986">
        <w:t>2. Felles virksomhet</w:t>
      </w:r>
      <w:r w:rsidR="006051DC">
        <w:t xml:space="preserve"> - forhandlet virksomhet og gjensidig ansvarlighet.</w:t>
      </w:r>
    </w:p>
    <w:p w14:paraId="1CCBC7C0" w14:textId="615BD493" w:rsidR="72F5CC1E" w:rsidRPr="005A1DD2" w:rsidRDefault="13B1045C" w:rsidP="469F1D81">
      <w:pPr>
        <w:spacing w:line="259" w:lineRule="auto"/>
      </w:pPr>
      <w:r w:rsidRPr="00D05986">
        <w:t>3. Felles repertoar</w:t>
      </w:r>
      <w:r w:rsidR="006051DC">
        <w:t>- handlinger, begivenheter og felles historier.</w:t>
      </w:r>
      <w:r w:rsidR="005A1DD2">
        <w:t xml:space="preserve"> </w:t>
      </w:r>
      <w:r w:rsidR="4555EAC9" w:rsidRPr="00CF2DA0">
        <w:t xml:space="preserve">(Wenger, </w:t>
      </w:r>
      <w:r w:rsidR="55814A54" w:rsidRPr="00CF2DA0">
        <w:t>200</w:t>
      </w:r>
      <w:r w:rsidR="75945BD7" w:rsidRPr="00CF2DA0">
        <w:t>4</w:t>
      </w:r>
      <w:r w:rsidR="4555EAC9" w:rsidRPr="00CF2DA0">
        <w:t>)</w:t>
      </w:r>
    </w:p>
    <w:p w14:paraId="50BAD65C" w14:textId="7F68EB11" w:rsidR="469F1D81" w:rsidRPr="00250E88" w:rsidRDefault="469F1D81" w:rsidP="00B11F19">
      <w:pPr>
        <w:rPr>
          <w:color w:val="FF0000"/>
        </w:rPr>
      </w:pPr>
    </w:p>
    <w:p w14:paraId="1AE71D11" w14:textId="703EBDC5" w:rsidR="00261B96" w:rsidRPr="00261B96" w:rsidRDefault="47DDCA5F" w:rsidP="00B11F19">
      <w:pPr>
        <w:rPr>
          <w:rFonts w:eastAsia="Times New Roman"/>
        </w:rPr>
      </w:pPr>
      <w:r w:rsidRPr="7098E5C7">
        <w:t xml:space="preserve">For </w:t>
      </w:r>
      <w:r w:rsidR="1C38F950" w:rsidRPr="7098E5C7">
        <w:t>Wenger (</w:t>
      </w:r>
      <w:r w:rsidR="574F1179" w:rsidRPr="7098E5C7">
        <w:t>2004</w:t>
      </w:r>
      <w:r w:rsidR="1C38F950" w:rsidRPr="7098E5C7">
        <w:t xml:space="preserve">) omhandler </w:t>
      </w:r>
      <w:r w:rsidR="641FCE88" w:rsidRPr="7098E5C7">
        <w:t xml:space="preserve">praksis </w:t>
      </w:r>
      <w:r w:rsidR="1C38F950" w:rsidRPr="7098E5C7">
        <w:t xml:space="preserve">handling, men ikke handling alene. </w:t>
      </w:r>
      <w:r w:rsidR="65135994" w:rsidRPr="7098E5C7">
        <w:t xml:space="preserve">Han hevder at praksis her </w:t>
      </w:r>
      <w:r w:rsidR="0400AD1A" w:rsidRPr="7098E5C7">
        <w:t xml:space="preserve">kan </w:t>
      </w:r>
      <w:r w:rsidR="65135994" w:rsidRPr="7098E5C7">
        <w:t>se</w:t>
      </w:r>
      <w:r w:rsidR="7053C9E3" w:rsidRPr="7098E5C7">
        <w:t>s</w:t>
      </w:r>
      <w:r w:rsidR="65135994" w:rsidRPr="7098E5C7">
        <w:t xml:space="preserve"> i sammenheng med både en sosial og en historisk</w:t>
      </w:r>
      <w:r w:rsidR="00DA10B2" w:rsidRPr="7098E5C7">
        <w:t xml:space="preserve"> kontekst. </w:t>
      </w:r>
      <w:r w:rsidR="3C52B8C6" w:rsidRPr="7098E5C7">
        <w:t>Dermed</w:t>
      </w:r>
      <w:r w:rsidR="00DA10B2" w:rsidRPr="7098E5C7">
        <w:t xml:space="preserve"> blir praksis fylt med både struktu</w:t>
      </w:r>
      <w:r w:rsidR="0CC00845" w:rsidRPr="7098E5C7">
        <w:t>r og mening (Wenger,</w:t>
      </w:r>
      <w:r w:rsidR="00B35957">
        <w:t xml:space="preserve"> </w:t>
      </w:r>
      <w:r w:rsidR="14826AFF" w:rsidRPr="7098E5C7">
        <w:t>2004</w:t>
      </w:r>
      <w:r w:rsidR="0CC00845" w:rsidRPr="7098E5C7">
        <w:t>).</w:t>
      </w:r>
      <w:r w:rsidR="3ADF00BF" w:rsidRPr="7098E5C7">
        <w:t xml:space="preserve"> Praksis er både passiv og akti</w:t>
      </w:r>
      <w:r w:rsidR="20165161" w:rsidRPr="7098E5C7">
        <w:t>v</w:t>
      </w:r>
      <w:r w:rsidR="566349EB" w:rsidRPr="7098E5C7">
        <w:t xml:space="preserve">, </w:t>
      </w:r>
      <w:r w:rsidR="2EC97082" w:rsidRPr="7098E5C7">
        <w:t xml:space="preserve">uttalte </w:t>
      </w:r>
      <w:r w:rsidR="3ADF00BF" w:rsidRPr="7098E5C7">
        <w:t>og taus</w:t>
      </w:r>
      <w:r w:rsidR="022B55EC" w:rsidRPr="7098E5C7">
        <w:t xml:space="preserve">. Derfor </w:t>
      </w:r>
      <w:r w:rsidR="437EE21A" w:rsidRPr="7098E5C7">
        <w:t>rommer</w:t>
      </w:r>
      <w:r w:rsidR="32ED3399" w:rsidRPr="7098E5C7">
        <w:t xml:space="preserve"> </w:t>
      </w:r>
      <w:r w:rsidR="437EE21A" w:rsidRPr="7098E5C7">
        <w:t xml:space="preserve">dette </w:t>
      </w:r>
      <w:r w:rsidR="022B55EC" w:rsidRPr="7098E5C7">
        <w:t>praksisbegrepet</w:t>
      </w:r>
      <w:r w:rsidR="5125A953" w:rsidRPr="7098E5C7">
        <w:t xml:space="preserve"> alt av handlinger, konvensjoner</w:t>
      </w:r>
      <w:r w:rsidR="1C1C5E9A" w:rsidRPr="7098E5C7">
        <w:t xml:space="preserve">, antagelser og </w:t>
      </w:r>
      <w:r w:rsidR="7F04F073" w:rsidRPr="7098E5C7">
        <w:t xml:space="preserve">relasjoner. Verktøy og redskap, språk og </w:t>
      </w:r>
      <w:r w:rsidR="7534A15E" w:rsidRPr="7098E5C7">
        <w:t>koder blir allemannseie og det som både definerer og binder fellesskapet sammen</w:t>
      </w:r>
      <w:r w:rsidR="394E369A" w:rsidRPr="7098E5C7">
        <w:t xml:space="preserve"> (Wenger, </w:t>
      </w:r>
      <w:r w:rsidR="59298910" w:rsidRPr="7098E5C7">
        <w:t>2004</w:t>
      </w:r>
      <w:r w:rsidR="394E369A" w:rsidRPr="7098E5C7">
        <w:t>).</w:t>
      </w:r>
      <w:r w:rsidR="0CF0D8CB" w:rsidRPr="7098E5C7">
        <w:t xml:space="preserve"> </w:t>
      </w:r>
      <w:r w:rsidR="1EADF122" w:rsidRPr="7098E5C7">
        <w:t>Slik</w:t>
      </w:r>
      <w:r w:rsidR="0CF0D8CB" w:rsidRPr="7098E5C7">
        <w:t xml:space="preserve"> presenterer </w:t>
      </w:r>
      <w:r w:rsidR="2674CA0A" w:rsidRPr="7098E5C7">
        <w:t xml:space="preserve">disse teoriene </w:t>
      </w:r>
      <w:r w:rsidR="0CF0D8CB" w:rsidRPr="7098E5C7">
        <w:t xml:space="preserve">en dualitet i praksis mellom både </w:t>
      </w:r>
      <w:r w:rsidR="2C0ABDB2" w:rsidRPr="7098E5C7">
        <w:t xml:space="preserve">den aktive </w:t>
      </w:r>
      <w:r w:rsidR="0CF0D8CB" w:rsidRPr="7098E5C7">
        <w:t>deltake</w:t>
      </w:r>
      <w:r w:rsidR="242253FF" w:rsidRPr="7098E5C7">
        <w:t xml:space="preserve">lse og </w:t>
      </w:r>
      <w:r w:rsidR="0701499C" w:rsidRPr="7098E5C7">
        <w:t xml:space="preserve">den passive </w:t>
      </w:r>
      <w:r w:rsidR="242253FF" w:rsidRPr="7098E5C7">
        <w:t>tingliggjøring</w:t>
      </w:r>
      <w:r w:rsidR="5922A257" w:rsidRPr="7098E5C7">
        <w:t xml:space="preserve"> som over tid utvikler seg til et gjensidig engasjement i </w:t>
      </w:r>
      <w:r w:rsidR="49CCB075" w:rsidRPr="7098E5C7">
        <w:t xml:space="preserve">en </w:t>
      </w:r>
      <w:r w:rsidR="5922A257" w:rsidRPr="7098E5C7">
        <w:t>felles praksis</w:t>
      </w:r>
      <w:r w:rsidR="536704F0" w:rsidRPr="7098E5C7">
        <w:t xml:space="preserve"> (Brandt, 2023). </w:t>
      </w:r>
    </w:p>
    <w:p w14:paraId="060D6F5A" w14:textId="00964F97" w:rsidR="00643FC9" w:rsidRPr="004B76B9" w:rsidRDefault="5F38439D" w:rsidP="00B11F19">
      <w:r w:rsidRPr="7098E5C7">
        <w:t>Praksis i form av arbeid med hendene beskriver Abraham</w:t>
      </w:r>
      <w:r w:rsidR="008B197B">
        <w:t xml:space="preserve"> og</w:t>
      </w:r>
      <w:r w:rsidRPr="7098E5C7">
        <w:t xml:space="preserve"> </w:t>
      </w:r>
      <w:proofErr w:type="spellStart"/>
      <w:r w:rsidRPr="7098E5C7">
        <w:t>Bevan</w:t>
      </w:r>
      <w:proofErr w:type="spellEnd"/>
      <w:r w:rsidRPr="7098E5C7">
        <w:t xml:space="preserve"> (2023) som en </w:t>
      </w:r>
      <w:proofErr w:type="spellStart"/>
      <w:r w:rsidRPr="7098E5C7">
        <w:rPr>
          <w:i/>
          <w:iCs/>
        </w:rPr>
        <w:t>tacit</w:t>
      </w:r>
      <w:proofErr w:type="spellEnd"/>
      <w:r w:rsidRPr="7098E5C7">
        <w:rPr>
          <w:i/>
          <w:iCs/>
        </w:rPr>
        <w:t xml:space="preserve"> </w:t>
      </w:r>
      <w:proofErr w:type="spellStart"/>
      <w:r w:rsidRPr="7098E5C7">
        <w:rPr>
          <w:i/>
          <w:iCs/>
        </w:rPr>
        <w:t>knowledge</w:t>
      </w:r>
      <w:proofErr w:type="spellEnd"/>
      <w:r w:rsidR="6E8945F6" w:rsidRPr="7098E5C7">
        <w:t>, taus kunnskap.</w:t>
      </w:r>
      <w:r w:rsidRPr="7098E5C7">
        <w:t xml:space="preserve"> I slik praksis lærer vi først nytt, helst ved observasjon og demonstrasjon av ny teknikk. Å tilegne seg ny teknisk kunnskap betyr mye prøving og feiling før en opplever mestring. Etter hvert vil en ha automatisert teknikken og den vil være mulig å utføre uten spesiell konsentrasjon (Abraham &amp; </w:t>
      </w:r>
      <w:proofErr w:type="spellStart"/>
      <w:r w:rsidRPr="7098E5C7">
        <w:t>Bevan</w:t>
      </w:r>
      <w:proofErr w:type="spellEnd"/>
      <w:r w:rsidRPr="7098E5C7">
        <w:t>, 2023).</w:t>
      </w:r>
      <w:r w:rsidR="7A5380F6" w:rsidRPr="7098E5C7">
        <w:t xml:space="preserve"> </w:t>
      </w:r>
    </w:p>
    <w:p w14:paraId="77A1A38D" w14:textId="77777777" w:rsidR="00643FC9" w:rsidRPr="004B76B9" w:rsidRDefault="79A4F296" w:rsidP="7098E5C7">
      <w:pPr>
        <w:rPr>
          <w:rFonts w:eastAsia="Times New Roman"/>
        </w:rPr>
      </w:pPr>
      <w:r w:rsidRPr="7098E5C7">
        <w:t xml:space="preserve">Wenger (2004) utvider </w:t>
      </w:r>
      <w:r w:rsidR="4AEC492A" w:rsidRPr="7098E5C7">
        <w:t>sin teori om praksisfellesskap med en modell som viser dualiteten mellom deltakelse og tingli</w:t>
      </w:r>
      <w:r w:rsidR="0469D95F" w:rsidRPr="7098E5C7">
        <w:t>g</w:t>
      </w:r>
      <w:r w:rsidR="4AEC492A" w:rsidRPr="7098E5C7">
        <w:t xml:space="preserve">gjøring. </w:t>
      </w:r>
      <w:r w:rsidR="46AD0DB5" w:rsidRPr="7098E5C7">
        <w:t>Denne dualiteten ligger inne i begrepssirk</w:t>
      </w:r>
      <w:r w:rsidR="338B5C2B" w:rsidRPr="7098E5C7">
        <w:t>e</w:t>
      </w:r>
      <w:r w:rsidR="46AD0DB5" w:rsidRPr="7098E5C7">
        <w:t>len</w:t>
      </w:r>
      <w:r w:rsidR="7FC69989" w:rsidRPr="7098E5C7">
        <w:t xml:space="preserve"> skissert opp som en ramme bestående av</w:t>
      </w:r>
      <w:r w:rsidR="46AD0DB5" w:rsidRPr="7098E5C7">
        <w:t xml:space="preserve">; </w:t>
      </w:r>
      <w:r w:rsidR="012F71A0" w:rsidRPr="7098E5C7">
        <w:t>M</w:t>
      </w:r>
      <w:r w:rsidR="46AD0DB5" w:rsidRPr="7098E5C7">
        <w:t xml:space="preserve">ening, </w:t>
      </w:r>
      <w:r w:rsidR="50566F4B" w:rsidRPr="7098E5C7">
        <w:t>V</w:t>
      </w:r>
      <w:r w:rsidR="46AD0DB5" w:rsidRPr="7098E5C7">
        <w:t xml:space="preserve">erden, </w:t>
      </w:r>
      <w:r w:rsidR="5BD94A23" w:rsidRPr="7098E5C7">
        <w:t>F</w:t>
      </w:r>
      <w:r w:rsidR="46AD0DB5" w:rsidRPr="7098E5C7">
        <w:t xml:space="preserve">orhandling og </w:t>
      </w:r>
      <w:r w:rsidR="649CE389" w:rsidRPr="7098E5C7">
        <w:t>O</w:t>
      </w:r>
      <w:r w:rsidR="46AD0DB5" w:rsidRPr="7098E5C7">
        <w:t>pplevelse</w:t>
      </w:r>
      <w:r w:rsidR="44843503" w:rsidRPr="7098E5C7">
        <w:t>.</w:t>
      </w:r>
      <w:r w:rsidR="12DDCEC4" w:rsidRPr="7098E5C7">
        <w:t xml:space="preserve"> </w:t>
      </w:r>
    </w:p>
    <w:p w14:paraId="0F0C57FB" w14:textId="13F37310" w:rsidR="00643FC9" w:rsidRPr="004B76B9" w:rsidRDefault="12DDCEC4" w:rsidP="7098E5C7">
      <w:pPr>
        <w:rPr>
          <w:rFonts w:eastAsia="Times New Roman"/>
        </w:rPr>
      </w:pPr>
      <w:r w:rsidRPr="7098E5C7">
        <w:lastRenderedPageBreak/>
        <w:t xml:space="preserve">Deltakelse hevder Wegner (2004) </w:t>
      </w:r>
      <w:r w:rsidR="6D6EF397" w:rsidRPr="7098E5C7">
        <w:t>forstås inn i dagligspråkets forståelse av ordet. Men tinglig</w:t>
      </w:r>
      <w:r w:rsidR="64522796" w:rsidRPr="7098E5C7">
        <w:t>g</w:t>
      </w:r>
      <w:r w:rsidR="6D6EF397" w:rsidRPr="7098E5C7">
        <w:t>jøring</w:t>
      </w:r>
      <w:r w:rsidR="342F70E4" w:rsidRPr="7098E5C7">
        <w:t xml:space="preserve"> ilegger Wenger (2004) e</w:t>
      </w:r>
      <w:r w:rsidR="749735CF" w:rsidRPr="7098E5C7">
        <w:t>t</w:t>
      </w:r>
      <w:r w:rsidR="342F70E4" w:rsidRPr="7098E5C7">
        <w:t xml:space="preserve"> noe bredere</w:t>
      </w:r>
      <w:r w:rsidR="04263A64" w:rsidRPr="7098E5C7">
        <w:t xml:space="preserve"> </w:t>
      </w:r>
      <w:r w:rsidR="5A4E7526" w:rsidRPr="7098E5C7">
        <w:t xml:space="preserve">innhold. </w:t>
      </w:r>
      <w:r w:rsidR="416516F0" w:rsidRPr="7098E5C7">
        <w:t xml:space="preserve">Wenger (2004) </w:t>
      </w:r>
      <w:r w:rsidR="40E8152C" w:rsidRPr="7098E5C7">
        <w:t>¨</w:t>
      </w:r>
      <w:r w:rsidR="73CB09D9" w:rsidRPr="7098E5C7">
        <w:t>[</w:t>
      </w:r>
      <w:r w:rsidR="40E8152C" w:rsidRPr="7098E5C7">
        <w:t>..</w:t>
      </w:r>
      <w:r w:rsidR="14933C88" w:rsidRPr="7098E5C7">
        <w:t>]</w:t>
      </w:r>
      <w:r w:rsidR="40E8152C" w:rsidRPr="7098E5C7">
        <w:t xml:space="preserve"> </w:t>
      </w:r>
      <w:r w:rsidR="416516F0" w:rsidRPr="7098E5C7">
        <w:t xml:space="preserve">bruker begrepet generelt </w:t>
      </w:r>
      <w:r w:rsidR="4A04E12D" w:rsidRPr="7098E5C7">
        <w:t>for å beskrive den prosessen det</w:t>
      </w:r>
      <w:r w:rsidR="4903AD47" w:rsidRPr="7098E5C7">
        <w:t xml:space="preserve"> er som former vår opplevelse og skaper </w:t>
      </w:r>
      <w:r w:rsidR="6715929A" w:rsidRPr="7098E5C7">
        <w:t>o</w:t>
      </w:r>
      <w:r w:rsidR="4903AD47" w:rsidRPr="7098E5C7">
        <w:t>bjekter</w:t>
      </w:r>
      <w:r w:rsidR="11B85946" w:rsidRPr="7098E5C7">
        <w:t>, som bringer denne opplevelsen til å stivne i `</w:t>
      </w:r>
      <w:r w:rsidR="449875F3" w:rsidRPr="7098E5C7">
        <w:t>t</w:t>
      </w:r>
      <w:r w:rsidR="11B85946" w:rsidRPr="7098E5C7">
        <w:t>inglighet´ ¨</w:t>
      </w:r>
      <w:r w:rsidR="441443D1" w:rsidRPr="7098E5C7">
        <w:t xml:space="preserve"> (Wenger, 2004. p. 73</w:t>
      </w:r>
      <w:r w:rsidR="4109F7CD" w:rsidRPr="7098E5C7">
        <w:t>)</w:t>
      </w:r>
      <w:r w:rsidR="441443D1" w:rsidRPr="7098E5C7">
        <w:t xml:space="preserve">. </w:t>
      </w:r>
      <w:r w:rsidR="2BAA21A3" w:rsidRPr="7098E5C7">
        <w:t>Brandt (2023) he</w:t>
      </w:r>
      <w:r w:rsidR="25C7BD61" w:rsidRPr="7098E5C7">
        <w:t>v</w:t>
      </w:r>
      <w:r w:rsidR="2BAA21A3" w:rsidRPr="7098E5C7">
        <w:t>der at tingliggjøringen representerer en form</w:t>
      </w:r>
      <w:r w:rsidR="46EDEA1B" w:rsidRPr="7098E5C7">
        <w:t xml:space="preserve"> for </w:t>
      </w:r>
      <w:proofErr w:type="spellStart"/>
      <w:r w:rsidR="46EDEA1B" w:rsidRPr="7098E5C7">
        <w:t>stiv</w:t>
      </w:r>
      <w:r w:rsidR="4F83DDAF" w:rsidRPr="7098E5C7">
        <w:t>net</w:t>
      </w:r>
      <w:r w:rsidR="46EDEA1B" w:rsidRPr="7098E5C7">
        <w:t>het</w:t>
      </w:r>
      <w:proofErr w:type="spellEnd"/>
      <w:r w:rsidR="514F29D6" w:rsidRPr="7098E5C7">
        <w:t>, der d</w:t>
      </w:r>
      <w:r w:rsidR="228D55A2" w:rsidRPr="7098E5C7">
        <w:t xml:space="preserve">enne </w:t>
      </w:r>
      <w:r w:rsidR="415E0E34" w:rsidRPr="7098E5C7">
        <w:t xml:space="preserve">objektiviseringen </w:t>
      </w:r>
      <w:r w:rsidR="1CAAF160" w:rsidRPr="7098E5C7">
        <w:t xml:space="preserve">kan være representert med historier, språk, </w:t>
      </w:r>
      <w:r w:rsidR="4084AD6C" w:rsidRPr="7098E5C7">
        <w:t xml:space="preserve">begreper og verktøy og lignende, som </w:t>
      </w:r>
      <w:r w:rsidR="0BF6BF66" w:rsidRPr="7098E5C7">
        <w:t xml:space="preserve">fungerer som en slags hukommelse for praksisfellesskapet (Brandt, 2023). </w:t>
      </w:r>
      <w:r w:rsidR="00AC6697">
        <w:t>Se figur 5 nedenfor.</w:t>
      </w:r>
    </w:p>
    <w:p w14:paraId="6797E01E" w14:textId="7913C69B" w:rsidR="00643FC9" w:rsidRPr="004B76B9" w:rsidRDefault="00643FC9" w:rsidP="7098E5C7"/>
    <w:p w14:paraId="487DD7FB" w14:textId="21C7407F" w:rsidR="00643FC9" w:rsidRPr="004B76B9" w:rsidRDefault="000B1305" w:rsidP="7098E5C7">
      <w:pPr>
        <w:spacing w:line="259" w:lineRule="auto"/>
        <w:rPr>
          <w:rFonts w:ascii="Calibri" w:hAnsi="Calibri" w:cs="Calibri"/>
        </w:rPr>
      </w:pPr>
      <w:r>
        <w:rPr>
          <w:rFonts w:ascii="Calibri" w:hAnsi="Calibri" w:cs="Calibri"/>
          <w:noProof/>
        </w:rPr>
        <w:drawing>
          <wp:inline distT="0" distB="0" distL="0" distR="0" wp14:anchorId="29385D80" wp14:editId="4F8B4BCD">
            <wp:extent cx="5273040" cy="4357799"/>
            <wp:effectExtent l="0" t="0" r="0" b="508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9571" cy="4371460"/>
                    </a:xfrm>
                    <a:prstGeom prst="rect">
                      <a:avLst/>
                    </a:prstGeom>
                    <a:noFill/>
                  </pic:spPr>
                </pic:pic>
              </a:graphicData>
            </a:graphic>
          </wp:inline>
        </w:drawing>
      </w:r>
    </w:p>
    <w:p w14:paraId="29666FA4" w14:textId="48580A8C" w:rsidR="7098E5C7" w:rsidRDefault="002312AE" w:rsidP="002312AE">
      <w:pPr>
        <w:pStyle w:val="Bildetekst"/>
      </w:pPr>
      <w:bookmarkStart w:id="22" w:name="_Toc166703695"/>
      <w:r>
        <w:t xml:space="preserve">Figur </w:t>
      </w:r>
      <w:r w:rsidR="00A108BE">
        <w:fldChar w:fldCharType="begin"/>
      </w:r>
      <w:r w:rsidR="00A108BE">
        <w:instrText xml:space="preserve"> SEQ Figur \* ARABIC </w:instrText>
      </w:r>
      <w:r w:rsidR="00A108BE">
        <w:fldChar w:fldCharType="separate"/>
      </w:r>
      <w:r w:rsidR="005A7D22">
        <w:rPr>
          <w:noProof/>
        </w:rPr>
        <w:t>5</w:t>
      </w:r>
      <w:r w:rsidR="00A108BE">
        <w:rPr>
          <w:noProof/>
        </w:rPr>
        <w:fldChar w:fldCharType="end"/>
      </w:r>
      <w:r w:rsidR="003425EF">
        <w:rPr>
          <w:noProof/>
        </w:rPr>
        <w:t>.</w:t>
      </w:r>
      <w:r w:rsidRPr="00E91852">
        <w:t xml:space="preserve"> </w:t>
      </w:r>
      <w:r>
        <w:t xml:space="preserve">Dualiteten mellom deltakelse og tingliggjøring, </w:t>
      </w:r>
      <w:r w:rsidRPr="00E91852">
        <w:t>Wenger, 2004, p.78, min oversettelse.</w:t>
      </w:r>
      <w:bookmarkEnd w:id="22"/>
    </w:p>
    <w:p w14:paraId="5F502AC8" w14:textId="77777777" w:rsidR="00DA57D3" w:rsidRPr="00DA57D3" w:rsidRDefault="00DA57D3" w:rsidP="00DA57D3"/>
    <w:p w14:paraId="59D5AB36" w14:textId="77777777" w:rsidR="00643FC9" w:rsidRPr="004B76B9" w:rsidRDefault="20EC9B4D" w:rsidP="23984ADC">
      <w:pPr>
        <w:pStyle w:val="Overskrift3"/>
        <w:numPr>
          <w:ilvl w:val="0"/>
          <w:numId w:val="0"/>
        </w:numPr>
        <w:spacing w:after="160" w:line="259" w:lineRule="auto"/>
        <w:rPr>
          <w:noProof w:val="0"/>
          <w:lang w:val="nb-NO"/>
        </w:rPr>
      </w:pPr>
      <w:bookmarkStart w:id="23" w:name="_Toc166703637"/>
      <w:r w:rsidRPr="7098E5C7">
        <w:rPr>
          <w:noProof w:val="0"/>
          <w:lang w:val="nb-NO"/>
        </w:rPr>
        <w:lastRenderedPageBreak/>
        <w:t>2.</w:t>
      </w:r>
      <w:r w:rsidR="5E075496" w:rsidRPr="7098E5C7">
        <w:rPr>
          <w:noProof w:val="0"/>
          <w:lang w:val="nb-NO"/>
        </w:rPr>
        <w:t>3</w:t>
      </w:r>
      <w:r w:rsidRPr="7098E5C7">
        <w:rPr>
          <w:noProof w:val="0"/>
          <w:lang w:val="nb-NO"/>
        </w:rPr>
        <w:t>.4. Mening</w:t>
      </w:r>
      <w:bookmarkEnd w:id="23"/>
    </w:p>
    <w:p w14:paraId="6CB590D3" w14:textId="2FFEBFAC" w:rsidR="782141EB" w:rsidRDefault="6E958F5A" w:rsidP="23984ADC">
      <w:r w:rsidRPr="7098E5C7">
        <w:t>Menneskets søken etter meningen med livet er en konstant øvelse livet gjennom. I Wenger (2004) sitt pers</w:t>
      </w:r>
      <w:r w:rsidR="77811180" w:rsidRPr="7098E5C7">
        <w:t xml:space="preserve">pektiv </w:t>
      </w:r>
      <w:r w:rsidR="58F66D26" w:rsidRPr="7098E5C7">
        <w:t xml:space="preserve">på læring </w:t>
      </w:r>
      <w:r w:rsidR="77811180" w:rsidRPr="7098E5C7">
        <w:t>er det nettopp i dualitete</w:t>
      </w:r>
      <w:r w:rsidR="23540CC6" w:rsidRPr="7098E5C7">
        <w:t>n</w:t>
      </w:r>
      <w:r w:rsidR="77811180" w:rsidRPr="7098E5C7">
        <w:t xml:space="preserve"> mellom deltakelse og tingliggjøring </w:t>
      </w:r>
      <w:r w:rsidR="1B4477AA" w:rsidRPr="7098E5C7">
        <w:t>vi</w:t>
      </w:r>
      <w:r w:rsidR="77811180" w:rsidRPr="7098E5C7">
        <w:t xml:space="preserve"> forhandler om meni</w:t>
      </w:r>
      <w:r w:rsidR="6693E28C" w:rsidRPr="7098E5C7">
        <w:t xml:space="preserve">ng. </w:t>
      </w:r>
      <w:r w:rsidR="7786CB4C" w:rsidRPr="7098E5C7">
        <w:t>Gjennom samhandlingen med andre får vi</w:t>
      </w:r>
      <w:r w:rsidR="75C0E565" w:rsidRPr="7098E5C7">
        <w:t>,</w:t>
      </w:r>
      <w:r w:rsidR="7786CB4C" w:rsidRPr="7098E5C7">
        <w:t xml:space="preserve"> eller opparbeider vi oss</w:t>
      </w:r>
      <w:r w:rsidR="004018D4">
        <w:t>,</w:t>
      </w:r>
      <w:r w:rsidR="7786CB4C" w:rsidRPr="7098E5C7">
        <w:t xml:space="preserve"> mening</w:t>
      </w:r>
      <w:r w:rsidR="11BFC560" w:rsidRPr="7098E5C7">
        <w:t xml:space="preserve">. </w:t>
      </w:r>
      <w:r w:rsidR="072FD789" w:rsidRPr="7098E5C7">
        <w:t>I fellesskapets dualitet</w:t>
      </w:r>
      <w:r w:rsidR="5D02891E" w:rsidRPr="7098E5C7">
        <w:t xml:space="preserve"> får</w:t>
      </w:r>
      <w:r w:rsidR="2F7FB5CD" w:rsidRPr="7098E5C7">
        <w:t xml:space="preserve"> vi</w:t>
      </w:r>
      <w:r w:rsidR="5D02891E" w:rsidRPr="7098E5C7">
        <w:t xml:space="preserve"> utviklet et felles repertoar som både forklarer og utvikler vår </w:t>
      </w:r>
      <w:r w:rsidR="60F8A1F0" w:rsidRPr="7098E5C7">
        <w:t xml:space="preserve">forståelse som igjen påvirker og utvikler </w:t>
      </w:r>
      <w:r w:rsidR="563DBE8F" w:rsidRPr="7098E5C7">
        <w:t xml:space="preserve">gruppens </w:t>
      </w:r>
      <w:r w:rsidR="60F8A1F0" w:rsidRPr="7098E5C7">
        <w:t>felles praksis</w:t>
      </w:r>
      <w:r w:rsidR="7E32F5FD" w:rsidRPr="7098E5C7">
        <w:t xml:space="preserve"> (Brandt, 2023). </w:t>
      </w:r>
      <w:r w:rsidR="17DA953D" w:rsidRPr="7098E5C7">
        <w:t>Det skapes mening i dette spenningsfeltet mellom deltakelse og tinglig</w:t>
      </w:r>
      <w:r w:rsidR="4EE59ACE" w:rsidRPr="7098E5C7">
        <w:t>gjøring, da denne kontinuerlig er i forhandling, eller diskusjon og utvikling.</w:t>
      </w:r>
      <w:r w:rsidR="60F8A1F0" w:rsidRPr="7098E5C7">
        <w:t xml:space="preserve"> </w:t>
      </w:r>
      <w:r w:rsidR="18006A14" w:rsidRPr="7098E5C7">
        <w:t>Dermed blir de</w:t>
      </w:r>
      <w:r w:rsidR="7B7317E9" w:rsidRPr="7098E5C7">
        <w:t>t</w:t>
      </w:r>
      <w:r w:rsidR="18006A14" w:rsidRPr="7098E5C7">
        <w:t xml:space="preserve"> tilhørighet</w:t>
      </w:r>
      <w:r w:rsidR="5F3CA98D" w:rsidRPr="7098E5C7">
        <w:t xml:space="preserve"> til og deltakelse</w:t>
      </w:r>
      <w:r w:rsidR="18006A14" w:rsidRPr="7098E5C7">
        <w:t xml:space="preserve"> </w:t>
      </w:r>
      <w:r w:rsidR="5818235B" w:rsidRPr="7098E5C7">
        <w:t>i</w:t>
      </w:r>
      <w:r w:rsidR="18006A14" w:rsidRPr="7098E5C7">
        <w:t xml:space="preserve"> fellesskap som blir den driven</w:t>
      </w:r>
      <w:r w:rsidR="29E5A8BD" w:rsidRPr="7098E5C7">
        <w:t>d</w:t>
      </w:r>
      <w:r w:rsidR="18006A14" w:rsidRPr="7098E5C7">
        <w:t>e kraften i læringen</w:t>
      </w:r>
      <w:r w:rsidR="0A6CAD7F" w:rsidRPr="7098E5C7">
        <w:t xml:space="preserve"> </w:t>
      </w:r>
      <w:r w:rsidR="18006A14" w:rsidRPr="7098E5C7">
        <w:t>(Brandt, 2023)</w:t>
      </w:r>
      <w:r w:rsidR="25F6957A" w:rsidRPr="7098E5C7">
        <w:t>.</w:t>
      </w:r>
      <w:r w:rsidR="005354D6">
        <w:t xml:space="preserve"> </w:t>
      </w:r>
      <w:r w:rsidR="25F6957A" w:rsidRPr="7098E5C7">
        <w:t>¨</w:t>
      </w:r>
      <w:r w:rsidR="55E45F07" w:rsidRPr="7098E5C7">
        <w:t>Det er gjennom deltakelse i ulike praksisfelleskap mennesket opplever verden og sitt engasjement i denne, som meningsfullt</w:t>
      </w:r>
      <w:r w:rsidR="0DABC21C" w:rsidRPr="7098E5C7">
        <w:t>¨</w:t>
      </w:r>
      <w:r w:rsidR="1E76E698" w:rsidRPr="7098E5C7">
        <w:t xml:space="preserve"> </w:t>
      </w:r>
      <w:r w:rsidR="48DB9245" w:rsidRPr="7098E5C7">
        <w:t>(Brandt, 2023</w:t>
      </w:r>
      <w:r w:rsidR="0348FC28" w:rsidRPr="7098E5C7">
        <w:t>.</w:t>
      </w:r>
      <w:r w:rsidR="0FFAE439" w:rsidRPr="7098E5C7">
        <w:t xml:space="preserve"> </w:t>
      </w:r>
      <w:r w:rsidR="145889F8" w:rsidRPr="7098E5C7">
        <w:t>p</w:t>
      </w:r>
      <w:r w:rsidR="0FFAE439" w:rsidRPr="7098E5C7">
        <w:t>. 84)</w:t>
      </w:r>
      <w:r w:rsidR="275F0436" w:rsidRPr="7098E5C7">
        <w:t>.</w:t>
      </w:r>
      <w:r w:rsidR="0FFAE439" w:rsidRPr="7098E5C7">
        <w:t xml:space="preserve"> </w:t>
      </w:r>
    </w:p>
    <w:p w14:paraId="48CB6931" w14:textId="40246ECB" w:rsidR="207DF0D0" w:rsidRPr="00313023" w:rsidRDefault="7D3E7C3C" w:rsidP="23984ADC">
      <w:pPr>
        <w:rPr>
          <w:color w:val="000000" w:themeColor="text1"/>
        </w:rPr>
      </w:pPr>
      <w:r w:rsidRPr="23984ADC">
        <w:t xml:space="preserve">For Wenger (2004) </w:t>
      </w:r>
      <w:r w:rsidR="28CBB99A" w:rsidRPr="23984ADC">
        <w:t>er mening i prosess</w:t>
      </w:r>
      <w:r w:rsidR="338C3FF5" w:rsidRPr="23984ADC">
        <w:t>,</w:t>
      </w:r>
      <w:r w:rsidR="2BFE9512" w:rsidRPr="23984ADC">
        <w:t xml:space="preserve"> altså en meningsforhandling</w:t>
      </w:r>
      <w:r w:rsidR="5D4A4351" w:rsidRPr="23984ADC">
        <w:t>.</w:t>
      </w:r>
      <w:r w:rsidR="101681C7" w:rsidRPr="23984ADC">
        <w:t xml:space="preserve"> Denne forhandlingen ligger i samspillet mellom deltakelse og tingli</w:t>
      </w:r>
      <w:r w:rsidR="0049463A">
        <w:t>g</w:t>
      </w:r>
      <w:r w:rsidR="101681C7" w:rsidRPr="23984ADC">
        <w:t>gjøri</w:t>
      </w:r>
      <w:r w:rsidR="73321F64" w:rsidRPr="23984ADC">
        <w:t xml:space="preserve">ng. </w:t>
      </w:r>
      <w:r w:rsidR="28CBB99A" w:rsidRPr="23984ADC">
        <w:t xml:space="preserve">Mening er ikke statisk og den </w:t>
      </w:r>
      <w:r w:rsidR="22043105" w:rsidRPr="23984ADC">
        <w:t>påvirkes av nye erfaringer og innspill</w:t>
      </w:r>
      <w:r w:rsidR="70FB2F3D" w:rsidRPr="23984ADC">
        <w:t xml:space="preserve"> (Wenger, 2004). </w:t>
      </w:r>
      <w:r w:rsidR="62B4C5E5" w:rsidRPr="23984ADC">
        <w:t xml:space="preserve">Dermed kan menneskets </w:t>
      </w:r>
      <w:r w:rsidR="61C27EA6" w:rsidRPr="23984ADC">
        <w:t xml:space="preserve">eksistens og </w:t>
      </w:r>
      <w:r w:rsidR="62B4C5E5" w:rsidRPr="23984ADC">
        <w:t xml:space="preserve">engasjement i verden beskrives som </w:t>
      </w:r>
      <w:r w:rsidR="61B0CC3D" w:rsidRPr="23984ADC">
        <w:t xml:space="preserve">kontinuerlige prosesser av meningsforhandling i de ulike grupper og praksisfellesskap </w:t>
      </w:r>
      <w:r w:rsidR="2A458565" w:rsidRPr="23984ADC">
        <w:t>det</w:t>
      </w:r>
      <w:r w:rsidR="61B0CC3D" w:rsidRPr="23984ADC">
        <w:t xml:space="preserve"> tilhører</w:t>
      </w:r>
      <w:r w:rsidR="3AEF4A76" w:rsidRPr="23984ADC">
        <w:t xml:space="preserve"> (Brandt, 2023). </w:t>
      </w:r>
      <w:r w:rsidR="64E5F00B" w:rsidRPr="23984ADC">
        <w:t xml:space="preserve">Slik sosialisering </w:t>
      </w:r>
      <w:r w:rsidR="705FE57A" w:rsidRPr="23984ADC">
        <w:t>¨</w:t>
      </w:r>
      <w:r w:rsidR="64E5F00B" w:rsidRPr="23984ADC">
        <w:t>gjør at man blir en del av hverandre</w:t>
      </w:r>
      <w:r w:rsidR="117E4859" w:rsidRPr="23984ADC">
        <w:t>, og dette blir dermed også kilden til identitet¨</w:t>
      </w:r>
      <w:r w:rsidR="028D6EC4" w:rsidRPr="23984ADC">
        <w:t xml:space="preserve"> </w:t>
      </w:r>
      <w:r w:rsidR="117E4859" w:rsidRPr="23984ADC">
        <w:t xml:space="preserve">(Brandt, 2023. </w:t>
      </w:r>
      <w:r w:rsidR="115BD28D" w:rsidRPr="23984ADC">
        <w:t>p</w:t>
      </w:r>
      <w:r w:rsidR="117E4859" w:rsidRPr="23984ADC">
        <w:t>. 84</w:t>
      </w:r>
      <w:r w:rsidR="117E4859" w:rsidRPr="00313023">
        <w:rPr>
          <w:color w:val="000000" w:themeColor="text1"/>
        </w:rPr>
        <w:t>)</w:t>
      </w:r>
      <w:r w:rsidR="4AF47219" w:rsidRPr="00313023">
        <w:rPr>
          <w:color w:val="000000" w:themeColor="text1"/>
        </w:rPr>
        <w:t>.</w:t>
      </w:r>
      <w:r w:rsidR="005354D6" w:rsidRPr="00313023">
        <w:rPr>
          <w:color w:val="000000" w:themeColor="text1"/>
        </w:rPr>
        <w:t xml:space="preserve"> </w:t>
      </w:r>
      <w:r w:rsidR="00A93901" w:rsidRPr="00313023">
        <w:rPr>
          <w:color w:val="000000" w:themeColor="text1"/>
        </w:rPr>
        <w:t xml:space="preserve">Slik blir deltakelse i slike fellesskap meningsfylte </w:t>
      </w:r>
      <w:r w:rsidR="007461CB" w:rsidRPr="00313023">
        <w:rPr>
          <w:color w:val="000000" w:themeColor="text1"/>
        </w:rPr>
        <w:t xml:space="preserve">og utviklende både individuelt og </w:t>
      </w:r>
      <w:r w:rsidR="00A44FF4">
        <w:rPr>
          <w:color w:val="000000" w:themeColor="text1"/>
        </w:rPr>
        <w:t xml:space="preserve">på </w:t>
      </w:r>
      <w:r w:rsidR="007461CB" w:rsidRPr="00313023">
        <w:rPr>
          <w:color w:val="000000" w:themeColor="text1"/>
        </w:rPr>
        <w:t>sosialt</w:t>
      </w:r>
      <w:r w:rsidR="003B56F9">
        <w:rPr>
          <w:color w:val="000000" w:themeColor="text1"/>
        </w:rPr>
        <w:t xml:space="preserve"> </w:t>
      </w:r>
      <w:r w:rsidR="002A5525" w:rsidRPr="00313023">
        <w:rPr>
          <w:color w:val="000000" w:themeColor="text1"/>
        </w:rPr>
        <w:t>fellesskaplig</w:t>
      </w:r>
      <w:r w:rsidR="007461CB" w:rsidRPr="00313023">
        <w:rPr>
          <w:color w:val="000000" w:themeColor="text1"/>
        </w:rPr>
        <w:t xml:space="preserve"> nivå</w:t>
      </w:r>
      <w:r w:rsidR="00C5495B" w:rsidRPr="00313023">
        <w:rPr>
          <w:color w:val="000000" w:themeColor="text1"/>
        </w:rPr>
        <w:t xml:space="preserve"> </w:t>
      </w:r>
      <w:r w:rsidR="002A5525" w:rsidRPr="00313023">
        <w:rPr>
          <w:color w:val="000000" w:themeColor="text1"/>
        </w:rPr>
        <w:t>(</w:t>
      </w:r>
      <w:r w:rsidR="00C5495B" w:rsidRPr="00313023">
        <w:rPr>
          <w:color w:val="000000" w:themeColor="text1"/>
        </w:rPr>
        <w:t>Brandt, 2023</w:t>
      </w:r>
      <w:r w:rsidR="002A5525" w:rsidRPr="00313023">
        <w:rPr>
          <w:color w:val="000000" w:themeColor="text1"/>
        </w:rPr>
        <w:t>)</w:t>
      </w:r>
      <w:r w:rsidR="00C5495B" w:rsidRPr="00313023">
        <w:rPr>
          <w:color w:val="000000" w:themeColor="text1"/>
        </w:rPr>
        <w:t xml:space="preserve">. </w:t>
      </w:r>
    </w:p>
    <w:p w14:paraId="202F2BBA" w14:textId="69F2DAB4" w:rsidR="00643FC9" w:rsidRDefault="52CAAE1B" w:rsidP="00022203">
      <w:r w:rsidRPr="23984ADC">
        <w:t>Mangel på tillit til den andre kan også bunne i tidligere utfordringer nettopp i det å bli inkludert i fellesskapet. At man har opplevd utestengning eller mobbing, gjør en også svært utrygg i sosiale sammenhenger.</w:t>
      </w:r>
    </w:p>
    <w:p w14:paraId="71412644" w14:textId="77777777" w:rsidR="00B81E96" w:rsidRDefault="00B81E96" w:rsidP="00022203"/>
    <w:p w14:paraId="5BB848DD" w14:textId="1B7D80EF" w:rsidR="00475C4B" w:rsidRDefault="00BB7A17" w:rsidP="00BB7A17">
      <w:pPr>
        <w:pStyle w:val="Overskrift2"/>
        <w:numPr>
          <w:ilvl w:val="1"/>
          <w:numId w:val="40"/>
        </w:numPr>
        <w:rPr>
          <w:lang w:val="nb-NO"/>
        </w:rPr>
      </w:pPr>
      <w:bookmarkStart w:id="24" w:name="_Toc166703638"/>
      <w:r>
        <w:rPr>
          <w:lang w:val="nb-NO"/>
        </w:rPr>
        <w:t>Oppsummering</w:t>
      </w:r>
      <w:bookmarkEnd w:id="24"/>
    </w:p>
    <w:p w14:paraId="4580F60A" w14:textId="40AEDF8B" w:rsidR="00B81E96" w:rsidRPr="008B36A3" w:rsidRDefault="00676124" w:rsidP="00B81E96">
      <w:pPr>
        <w:rPr>
          <w:color w:val="000000" w:themeColor="text1"/>
        </w:rPr>
      </w:pPr>
      <w:r w:rsidRPr="008B36A3">
        <w:rPr>
          <w:color w:val="000000" w:themeColor="text1"/>
        </w:rPr>
        <w:t xml:space="preserve">I dette teorikapitlet har </w:t>
      </w:r>
      <w:r w:rsidR="004668D1" w:rsidRPr="008B36A3">
        <w:rPr>
          <w:color w:val="000000" w:themeColor="text1"/>
        </w:rPr>
        <w:t xml:space="preserve">jeg sett på teori knyttet opp til mine </w:t>
      </w:r>
      <w:r w:rsidR="003D4754" w:rsidRPr="008B36A3">
        <w:rPr>
          <w:color w:val="000000" w:themeColor="text1"/>
        </w:rPr>
        <w:t>konsept</w:t>
      </w:r>
      <w:r w:rsidR="00C32C90" w:rsidRPr="008B36A3">
        <w:rPr>
          <w:color w:val="000000" w:themeColor="text1"/>
        </w:rPr>
        <w:t>; tillit, tilhørighet, praksis og fellesskap</w:t>
      </w:r>
      <w:r w:rsidR="00ED5A94" w:rsidRPr="008B36A3">
        <w:rPr>
          <w:color w:val="000000" w:themeColor="text1"/>
        </w:rPr>
        <w:t xml:space="preserve"> i </w:t>
      </w:r>
      <w:r w:rsidR="001A0408" w:rsidRPr="008B36A3">
        <w:rPr>
          <w:color w:val="000000" w:themeColor="text1"/>
        </w:rPr>
        <w:t>d</w:t>
      </w:r>
      <w:r w:rsidR="00ED5A94" w:rsidRPr="008B36A3">
        <w:rPr>
          <w:color w:val="000000" w:themeColor="text1"/>
        </w:rPr>
        <w:t>en</w:t>
      </w:r>
      <w:r w:rsidR="001A0408" w:rsidRPr="008B36A3">
        <w:rPr>
          <w:color w:val="000000" w:themeColor="text1"/>
        </w:rPr>
        <w:t>ne</w:t>
      </w:r>
      <w:r w:rsidR="00ED5A94" w:rsidRPr="008B36A3">
        <w:rPr>
          <w:color w:val="000000" w:themeColor="text1"/>
        </w:rPr>
        <w:t xml:space="preserve"> studien. Disse konseptene danne</w:t>
      </w:r>
      <w:r w:rsidR="00F56D02">
        <w:rPr>
          <w:color w:val="000000" w:themeColor="text1"/>
        </w:rPr>
        <w:t>r</w:t>
      </w:r>
      <w:r w:rsidR="00ED5A94" w:rsidRPr="008B36A3">
        <w:rPr>
          <w:color w:val="000000" w:themeColor="text1"/>
        </w:rPr>
        <w:t xml:space="preserve"> mitt rammeverk </w:t>
      </w:r>
      <w:r w:rsidR="005305BE" w:rsidRPr="008B36A3">
        <w:rPr>
          <w:color w:val="000000" w:themeColor="text1"/>
        </w:rPr>
        <w:t xml:space="preserve">og har vært benyttet i min analyse av det empiriske materialet. Jeg har valgt å se til </w:t>
      </w:r>
      <w:proofErr w:type="spellStart"/>
      <w:r w:rsidR="005305BE" w:rsidRPr="008B36A3">
        <w:rPr>
          <w:color w:val="000000" w:themeColor="text1"/>
        </w:rPr>
        <w:t>Buber</w:t>
      </w:r>
      <w:proofErr w:type="spellEnd"/>
      <w:r w:rsidR="005305BE" w:rsidRPr="008B36A3">
        <w:rPr>
          <w:color w:val="000000" w:themeColor="text1"/>
        </w:rPr>
        <w:t xml:space="preserve"> (2010) og </w:t>
      </w:r>
      <w:proofErr w:type="spellStart"/>
      <w:r w:rsidR="005305BE" w:rsidRPr="008B36A3">
        <w:rPr>
          <w:color w:val="000000" w:themeColor="text1"/>
        </w:rPr>
        <w:t>Løgstrup</w:t>
      </w:r>
      <w:proofErr w:type="spellEnd"/>
      <w:r w:rsidR="005305BE" w:rsidRPr="008B36A3">
        <w:rPr>
          <w:color w:val="000000" w:themeColor="text1"/>
        </w:rPr>
        <w:t xml:space="preserve"> (1999) for å bes</w:t>
      </w:r>
      <w:r w:rsidR="001A0408" w:rsidRPr="008B36A3">
        <w:rPr>
          <w:color w:val="000000" w:themeColor="text1"/>
        </w:rPr>
        <w:t>krive konseptene tillit og tilhørighet</w:t>
      </w:r>
      <w:r w:rsidR="00F56D02">
        <w:rPr>
          <w:color w:val="000000" w:themeColor="text1"/>
        </w:rPr>
        <w:t>, d</w:t>
      </w:r>
      <w:r w:rsidR="00B81E96" w:rsidRPr="008B36A3">
        <w:rPr>
          <w:color w:val="000000" w:themeColor="text1"/>
        </w:rPr>
        <w:t xml:space="preserve">er begge beskriver relasjon til den andre i lys av å gå fra å være en ukjent til å bli en kjent. Fra å være fremmende med en </w:t>
      </w:r>
      <w:r w:rsidR="00B81E96" w:rsidRPr="008B36A3">
        <w:rPr>
          <w:color w:val="000000" w:themeColor="text1"/>
        </w:rPr>
        <w:lastRenderedPageBreak/>
        <w:t>billedlig stereotyp forståelse av den andre, til å bli en bekjent med egenskaper som er faktiske. Disse teoriene har jeg sett på i relasjon til praksis</w:t>
      </w:r>
      <w:r w:rsidR="00345A2D">
        <w:rPr>
          <w:color w:val="000000" w:themeColor="text1"/>
        </w:rPr>
        <w:t xml:space="preserve"> </w:t>
      </w:r>
      <w:r w:rsidR="00345A2D" w:rsidRPr="00A44FF4">
        <w:rPr>
          <w:color w:val="000000" w:themeColor="text1"/>
        </w:rPr>
        <w:t xml:space="preserve">og </w:t>
      </w:r>
      <w:r w:rsidR="00B81E96" w:rsidRPr="008B36A3">
        <w:rPr>
          <w:color w:val="000000" w:themeColor="text1"/>
        </w:rPr>
        <w:t xml:space="preserve">fellesskap i mitt teoretiske rammeverk. </w:t>
      </w:r>
    </w:p>
    <w:p w14:paraId="7F6BAEC7" w14:textId="530DA17A" w:rsidR="00B81E96" w:rsidRPr="0076662F" w:rsidRDefault="005648F7" w:rsidP="00B81E96">
      <w:pPr>
        <w:rPr>
          <w:color w:val="000000" w:themeColor="text1"/>
        </w:rPr>
      </w:pPr>
      <w:r>
        <w:rPr>
          <w:color w:val="000000" w:themeColor="text1"/>
        </w:rPr>
        <w:t xml:space="preserve">Ved å se på </w:t>
      </w:r>
      <w:r w:rsidR="00B81E96" w:rsidRPr="008B36A3">
        <w:rPr>
          <w:color w:val="000000" w:themeColor="text1"/>
        </w:rPr>
        <w:t>hvordan relasjoner og utvikling i fellesskapet skjer</w:t>
      </w:r>
      <w:r w:rsidR="002C3690">
        <w:rPr>
          <w:color w:val="000000" w:themeColor="text1"/>
        </w:rPr>
        <w:t>, utviklet</w:t>
      </w:r>
      <w:r w:rsidR="00E20A4F">
        <w:rPr>
          <w:color w:val="000000" w:themeColor="text1"/>
        </w:rPr>
        <w:t xml:space="preserve"> </w:t>
      </w:r>
      <w:r w:rsidR="00E20A4F" w:rsidRPr="008B36A3">
        <w:rPr>
          <w:color w:val="000000" w:themeColor="text1"/>
        </w:rPr>
        <w:t xml:space="preserve">Wenger (2004) </w:t>
      </w:r>
      <w:r w:rsidR="00B427A6">
        <w:rPr>
          <w:color w:val="000000" w:themeColor="text1"/>
        </w:rPr>
        <w:t xml:space="preserve">sine </w:t>
      </w:r>
      <w:r w:rsidR="00E20A4F">
        <w:rPr>
          <w:color w:val="000000" w:themeColor="text1"/>
        </w:rPr>
        <w:t>teorier om praksisfellesskap.</w:t>
      </w:r>
      <w:r w:rsidR="00B81E96" w:rsidRPr="008B36A3">
        <w:rPr>
          <w:color w:val="000000" w:themeColor="text1"/>
        </w:rPr>
        <w:t xml:space="preserve"> </w:t>
      </w:r>
      <w:r w:rsidR="00584D56">
        <w:rPr>
          <w:color w:val="000000" w:themeColor="text1"/>
        </w:rPr>
        <w:t xml:space="preserve">Teoriene ble utviklet på bakgrunn av Wengers (2004) </w:t>
      </w:r>
      <w:r w:rsidR="00604638">
        <w:rPr>
          <w:color w:val="000000" w:themeColor="text1"/>
        </w:rPr>
        <w:t xml:space="preserve">forskningsarbeid ved et assuransefirma, med det fiktive navnet </w:t>
      </w:r>
      <w:proofErr w:type="spellStart"/>
      <w:r w:rsidR="00604638">
        <w:rPr>
          <w:color w:val="000000" w:themeColor="text1"/>
        </w:rPr>
        <w:t>Alisnu</w:t>
      </w:r>
      <w:proofErr w:type="spellEnd"/>
      <w:r w:rsidR="00231054">
        <w:rPr>
          <w:color w:val="000000" w:themeColor="text1"/>
        </w:rPr>
        <w:t xml:space="preserve">. </w:t>
      </w:r>
      <w:r w:rsidR="00B81E96" w:rsidRPr="008B36A3">
        <w:rPr>
          <w:color w:val="000000" w:themeColor="text1"/>
        </w:rPr>
        <w:t>Han undersøk</w:t>
      </w:r>
      <w:r w:rsidR="00031261" w:rsidRPr="008B36A3">
        <w:rPr>
          <w:color w:val="000000" w:themeColor="text1"/>
        </w:rPr>
        <w:t>te</w:t>
      </w:r>
      <w:r w:rsidR="00B81E96" w:rsidRPr="008B36A3">
        <w:rPr>
          <w:color w:val="000000" w:themeColor="text1"/>
        </w:rPr>
        <w:t xml:space="preserve"> i dette fellesskapet hvordan det utvikles en felles praksis, etter dimensjonene; </w:t>
      </w:r>
      <w:r w:rsidR="00B81E96" w:rsidRPr="008B36A3">
        <w:rPr>
          <w:i/>
          <w:iCs/>
          <w:color w:val="000000" w:themeColor="text1"/>
        </w:rPr>
        <w:t>felles virksomhet</w:t>
      </w:r>
      <w:r w:rsidR="00B81E96" w:rsidRPr="008B36A3">
        <w:rPr>
          <w:color w:val="000000" w:themeColor="text1"/>
        </w:rPr>
        <w:t xml:space="preserve">, </w:t>
      </w:r>
      <w:r w:rsidR="00B81E96" w:rsidRPr="008B36A3">
        <w:rPr>
          <w:i/>
          <w:iCs/>
          <w:color w:val="000000" w:themeColor="text1"/>
        </w:rPr>
        <w:t>gjensidig engasjement</w:t>
      </w:r>
      <w:r w:rsidR="00B81E96" w:rsidRPr="008B36A3">
        <w:rPr>
          <w:color w:val="000000" w:themeColor="text1"/>
        </w:rPr>
        <w:t xml:space="preserve"> og </w:t>
      </w:r>
      <w:r w:rsidR="00B81E96" w:rsidRPr="008B36A3">
        <w:rPr>
          <w:i/>
          <w:iCs/>
          <w:color w:val="000000" w:themeColor="text1"/>
        </w:rPr>
        <w:t>felles repertoar</w:t>
      </w:r>
      <w:r w:rsidR="00B81E96" w:rsidRPr="008B36A3">
        <w:rPr>
          <w:color w:val="000000" w:themeColor="text1"/>
        </w:rPr>
        <w:t xml:space="preserve">. Videre utvikler han sin læringsteori med utgangspunkt i fire komponenter; </w:t>
      </w:r>
      <w:r w:rsidR="00B81E96" w:rsidRPr="008B36A3">
        <w:rPr>
          <w:i/>
          <w:iCs/>
          <w:color w:val="000000" w:themeColor="text1"/>
        </w:rPr>
        <w:t>fellesskap,</w:t>
      </w:r>
      <w:r w:rsidR="00B81E96" w:rsidRPr="008B36A3">
        <w:rPr>
          <w:color w:val="000000" w:themeColor="text1"/>
        </w:rPr>
        <w:t xml:space="preserve"> </w:t>
      </w:r>
      <w:r w:rsidR="00B81E96" w:rsidRPr="008B36A3">
        <w:rPr>
          <w:i/>
          <w:iCs/>
          <w:color w:val="000000" w:themeColor="text1"/>
        </w:rPr>
        <w:t>praksis,</w:t>
      </w:r>
      <w:r w:rsidR="00B81E96" w:rsidRPr="008B36A3">
        <w:rPr>
          <w:color w:val="000000" w:themeColor="text1"/>
        </w:rPr>
        <w:t xml:space="preserve"> </w:t>
      </w:r>
      <w:r w:rsidR="00B81E96" w:rsidRPr="008B36A3">
        <w:rPr>
          <w:i/>
          <w:iCs/>
          <w:color w:val="000000" w:themeColor="text1"/>
        </w:rPr>
        <w:t>mening</w:t>
      </w:r>
      <w:r w:rsidR="00B81E96" w:rsidRPr="008B36A3">
        <w:rPr>
          <w:color w:val="000000" w:themeColor="text1"/>
        </w:rPr>
        <w:t xml:space="preserve"> og </w:t>
      </w:r>
      <w:r w:rsidR="00B81E96" w:rsidRPr="008B36A3">
        <w:rPr>
          <w:i/>
          <w:iCs/>
          <w:color w:val="000000" w:themeColor="text1"/>
        </w:rPr>
        <w:t>identitet</w:t>
      </w:r>
      <w:r w:rsidR="00B81E96" w:rsidRPr="008B36A3">
        <w:rPr>
          <w:color w:val="000000" w:themeColor="text1"/>
        </w:rPr>
        <w:t xml:space="preserve"> (Wenger, 2004). </w:t>
      </w:r>
      <w:r w:rsidR="00345A2D" w:rsidRPr="0076662F">
        <w:rPr>
          <w:color w:val="000000" w:themeColor="text1"/>
        </w:rPr>
        <w:t xml:space="preserve">Denne praksisfellesskapsteorien, hevder Wenger (2004) er helt grunnleggende for at mennesker i fellesskap skal utvikle seg, både individuelt og sammen i fellesskapet. </w:t>
      </w:r>
      <w:r w:rsidR="001C6EC0" w:rsidRPr="0076662F">
        <w:rPr>
          <w:color w:val="000000" w:themeColor="text1"/>
        </w:rPr>
        <w:t xml:space="preserve">Den kontinuerlige forhandlingen av mening, gir dette rommet for personlig vekst og utvikling </w:t>
      </w:r>
      <w:r w:rsidR="00ED53EB" w:rsidRPr="0076662F">
        <w:rPr>
          <w:color w:val="000000" w:themeColor="text1"/>
        </w:rPr>
        <w:t>som også</w:t>
      </w:r>
      <w:r w:rsidR="001C6EC0" w:rsidRPr="0076662F">
        <w:rPr>
          <w:color w:val="000000" w:themeColor="text1"/>
        </w:rPr>
        <w:t xml:space="preserve"> styrker det fellesskaplige.</w:t>
      </w:r>
    </w:p>
    <w:p w14:paraId="5CD2BD7D" w14:textId="77777777" w:rsidR="005710B9" w:rsidRDefault="005710B9">
      <w:pPr>
        <w:spacing w:after="0" w:line="240" w:lineRule="auto"/>
        <w:rPr>
          <w:rFonts w:ascii="Verdana" w:eastAsia="Times New Roman" w:hAnsi="Verdana"/>
          <w:noProof/>
          <w:kern w:val="28"/>
          <w:sz w:val="32"/>
          <w:szCs w:val="20"/>
        </w:rPr>
      </w:pPr>
      <w:r>
        <w:br w:type="page"/>
      </w:r>
    </w:p>
    <w:p w14:paraId="2D1AB460" w14:textId="66DA393D" w:rsidR="00643FC9" w:rsidRPr="00B10E69" w:rsidRDefault="3FB555FA" w:rsidP="002720B2">
      <w:pPr>
        <w:pStyle w:val="Overskrift1"/>
        <w:numPr>
          <w:ilvl w:val="0"/>
          <w:numId w:val="0"/>
        </w:numPr>
        <w:rPr>
          <w:rFonts w:ascii="Calibri" w:hAnsi="Calibri" w:cs="Calibri"/>
          <w:lang w:val="nb-NO"/>
        </w:rPr>
      </w:pPr>
      <w:bookmarkStart w:id="25" w:name="_Toc166703639"/>
      <w:r w:rsidRPr="00B10E69">
        <w:rPr>
          <w:lang w:val="nb-NO"/>
        </w:rPr>
        <w:lastRenderedPageBreak/>
        <w:t xml:space="preserve">3. </w:t>
      </w:r>
      <w:r w:rsidR="07DECB52" w:rsidRPr="00B10E69">
        <w:rPr>
          <w:lang w:val="nb-NO"/>
        </w:rPr>
        <w:t>Metode</w:t>
      </w:r>
      <w:bookmarkEnd w:id="25"/>
    </w:p>
    <w:p w14:paraId="75921937" w14:textId="41B802E3" w:rsidR="00931320" w:rsidRPr="008B36A3" w:rsidRDefault="00931320" w:rsidP="00931320">
      <w:pPr>
        <w:rPr>
          <w:color w:val="000000" w:themeColor="text1"/>
        </w:rPr>
      </w:pPr>
      <w:r w:rsidRPr="008B36A3">
        <w:rPr>
          <w:color w:val="000000" w:themeColor="text1"/>
        </w:rPr>
        <w:t xml:space="preserve">I dette kapitelet vil jeg </w:t>
      </w:r>
      <w:r w:rsidR="0089491A" w:rsidRPr="008B36A3">
        <w:rPr>
          <w:color w:val="000000" w:themeColor="text1"/>
        </w:rPr>
        <w:t xml:space="preserve">beskrive og tydeliggjøre prosesser knyttet opp til innhenting av </w:t>
      </w:r>
      <w:r w:rsidR="008B36A3">
        <w:rPr>
          <w:color w:val="000000" w:themeColor="text1"/>
        </w:rPr>
        <w:t>det</w:t>
      </w:r>
      <w:r w:rsidR="00230AF3" w:rsidRPr="008B36A3">
        <w:rPr>
          <w:color w:val="000000" w:themeColor="text1"/>
        </w:rPr>
        <w:t xml:space="preserve"> </w:t>
      </w:r>
      <w:r w:rsidR="0089491A" w:rsidRPr="008B36A3">
        <w:rPr>
          <w:color w:val="000000" w:themeColor="text1"/>
        </w:rPr>
        <w:t>empiriske materialet</w:t>
      </w:r>
      <w:r w:rsidR="008B36A3">
        <w:rPr>
          <w:color w:val="000000" w:themeColor="text1"/>
        </w:rPr>
        <w:t xml:space="preserve"> til mitt masterprosjekt</w:t>
      </w:r>
      <w:r w:rsidR="00434663" w:rsidRPr="008B36A3">
        <w:rPr>
          <w:color w:val="000000" w:themeColor="text1"/>
        </w:rPr>
        <w:t>.</w:t>
      </w:r>
    </w:p>
    <w:p w14:paraId="748693AC" w14:textId="77777777" w:rsidR="1B25AD0C" w:rsidRDefault="591F250C" w:rsidP="7098E5C7">
      <w:pPr>
        <w:pStyle w:val="Overskrift2"/>
        <w:numPr>
          <w:ilvl w:val="0"/>
          <w:numId w:val="0"/>
        </w:numPr>
        <w:rPr>
          <w:noProof w:val="0"/>
          <w:lang w:val="nb-NO"/>
        </w:rPr>
      </w:pPr>
      <w:bookmarkStart w:id="26" w:name="_Toc166703640"/>
      <w:r w:rsidRPr="7098E5C7">
        <w:rPr>
          <w:noProof w:val="0"/>
          <w:lang w:val="nb-NO"/>
        </w:rPr>
        <w:t>3.</w:t>
      </w:r>
      <w:r w:rsidR="560D4BCB" w:rsidRPr="7098E5C7">
        <w:rPr>
          <w:noProof w:val="0"/>
          <w:lang w:val="nb-NO"/>
        </w:rPr>
        <w:t>1</w:t>
      </w:r>
      <w:r w:rsidR="68253938" w:rsidRPr="7098E5C7">
        <w:rPr>
          <w:noProof w:val="0"/>
          <w:lang w:val="nb-NO"/>
        </w:rPr>
        <w:t>.</w:t>
      </w:r>
      <w:r w:rsidRPr="7098E5C7">
        <w:rPr>
          <w:noProof w:val="0"/>
          <w:lang w:val="nb-NO"/>
        </w:rPr>
        <w:t xml:space="preserve"> </w:t>
      </w:r>
      <w:r w:rsidR="51175E35" w:rsidRPr="7098E5C7">
        <w:rPr>
          <w:noProof w:val="0"/>
          <w:lang w:val="nb-NO"/>
        </w:rPr>
        <w:t>Innledning</w:t>
      </w:r>
      <w:bookmarkEnd w:id="26"/>
    </w:p>
    <w:p w14:paraId="69DC34A7" w14:textId="77777777" w:rsidR="00643FC9" w:rsidRPr="004B76B9" w:rsidRDefault="7D5013B1" w:rsidP="23984ADC">
      <w:r w:rsidRPr="7098E5C7">
        <w:t xml:space="preserve">Da utgangspunktet for denne oppgaven lå i </w:t>
      </w:r>
      <w:r w:rsidR="4D62E076" w:rsidRPr="7098E5C7">
        <w:t xml:space="preserve">en </w:t>
      </w:r>
      <w:r w:rsidRPr="7098E5C7">
        <w:t>undersøke</w:t>
      </w:r>
      <w:r w:rsidR="146884CC" w:rsidRPr="7098E5C7">
        <w:t>l</w:t>
      </w:r>
      <w:r w:rsidR="37C2DA0D" w:rsidRPr="7098E5C7">
        <w:t>s</w:t>
      </w:r>
      <w:r w:rsidR="772515AD" w:rsidRPr="7098E5C7">
        <w:t>e i</w:t>
      </w:r>
      <w:r w:rsidRPr="7098E5C7">
        <w:t xml:space="preserve"> ege</w:t>
      </w:r>
      <w:r w:rsidR="09A36469" w:rsidRPr="7098E5C7">
        <w:t>t</w:t>
      </w:r>
      <w:r w:rsidRPr="7098E5C7">
        <w:t xml:space="preserve"> praksis</w:t>
      </w:r>
      <w:r w:rsidR="4C6D542F" w:rsidRPr="7098E5C7">
        <w:t xml:space="preserve">felt, </w:t>
      </w:r>
      <w:r w:rsidRPr="7098E5C7">
        <w:t xml:space="preserve">ble det naturlig </w:t>
      </w:r>
      <w:r w:rsidR="4557DC79" w:rsidRPr="7098E5C7">
        <w:t xml:space="preserve">for meg </w:t>
      </w:r>
      <w:r w:rsidRPr="7098E5C7">
        <w:t xml:space="preserve">å ta utgangspunkt i valgfaget strikking. </w:t>
      </w:r>
      <w:r w:rsidR="4C2D40E3" w:rsidRPr="7098E5C7">
        <w:t>Spesielt</w:t>
      </w:r>
      <w:r w:rsidRPr="7098E5C7">
        <w:t xml:space="preserve"> f</w:t>
      </w:r>
      <w:r w:rsidR="120CC661" w:rsidRPr="7098E5C7">
        <w:t xml:space="preserve">ordi det gjennom flere år har </w:t>
      </w:r>
      <w:r w:rsidR="31BEE264" w:rsidRPr="7098E5C7">
        <w:t xml:space="preserve">oppstått en undring i meg </w:t>
      </w:r>
      <w:r w:rsidR="29A53161" w:rsidRPr="7098E5C7">
        <w:t>over flere faktorer i dette faget.</w:t>
      </w:r>
      <w:r w:rsidR="7CADE1EA" w:rsidRPr="7098E5C7">
        <w:t xml:space="preserve"> Hv</w:t>
      </w:r>
      <w:r w:rsidR="1F2D749A" w:rsidRPr="7098E5C7">
        <w:t xml:space="preserve">a er det som gjør </w:t>
      </w:r>
      <w:r w:rsidR="7CADE1EA" w:rsidRPr="7098E5C7">
        <w:t xml:space="preserve">dette </w:t>
      </w:r>
      <w:r w:rsidR="007961F2" w:rsidRPr="7098E5C7">
        <w:t>valgfaget</w:t>
      </w:r>
      <w:r w:rsidR="7CADE1EA" w:rsidRPr="7098E5C7">
        <w:t xml:space="preserve"> </w:t>
      </w:r>
      <w:r w:rsidR="47F5D731" w:rsidRPr="7098E5C7">
        <w:t>så</w:t>
      </w:r>
      <w:r w:rsidR="54706997" w:rsidRPr="7098E5C7">
        <w:t xml:space="preserve"> </w:t>
      </w:r>
      <w:r w:rsidR="423A1BDC" w:rsidRPr="7098E5C7">
        <w:t xml:space="preserve">veldig </w:t>
      </w:r>
      <w:r w:rsidR="54706997" w:rsidRPr="7098E5C7">
        <w:t>populært?</w:t>
      </w:r>
      <w:r w:rsidR="47F5D731" w:rsidRPr="7098E5C7">
        <w:t xml:space="preserve"> </w:t>
      </w:r>
      <w:r w:rsidR="0FF2C254" w:rsidRPr="7098E5C7">
        <w:t xml:space="preserve">Hvorfor </w:t>
      </w:r>
      <w:r w:rsidR="52190EE3" w:rsidRPr="7098E5C7">
        <w:t xml:space="preserve">ønsker </w:t>
      </w:r>
      <w:r w:rsidR="0FF2C254" w:rsidRPr="7098E5C7">
        <w:t xml:space="preserve">elever </w:t>
      </w:r>
      <w:r w:rsidR="2BD58590" w:rsidRPr="7098E5C7">
        <w:t xml:space="preserve">å </w:t>
      </w:r>
      <w:r w:rsidR="0FF2C254" w:rsidRPr="7098E5C7">
        <w:t>delta</w:t>
      </w:r>
      <w:r w:rsidR="4E70E597" w:rsidRPr="7098E5C7">
        <w:t xml:space="preserve"> på faget</w:t>
      </w:r>
      <w:r w:rsidR="0FF2C254" w:rsidRPr="7098E5C7">
        <w:t xml:space="preserve"> gjennom hele året, </w:t>
      </w:r>
      <w:r w:rsidR="4A4F00D5" w:rsidRPr="7098E5C7">
        <w:t>når de ikke</w:t>
      </w:r>
      <w:r w:rsidR="0FF2C254" w:rsidRPr="7098E5C7">
        <w:t xml:space="preserve"> lære</w:t>
      </w:r>
      <w:r w:rsidR="364F2C48" w:rsidRPr="7098E5C7">
        <w:t>r</w:t>
      </w:r>
      <w:r w:rsidR="0FF2C254" w:rsidRPr="7098E5C7">
        <w:t xml:space="preserve"> seg å strikke? Hvordan påvirker e</w:t>
      </w:r>
      <w:r w:rsidR="0A29A6CF" w:rsidRPr="7098E5C7">
        <w:t>n</w:t>
      </w:r>
      <w:r w:rsidR="0FF2C254" w:rsidRPr="7098E5C7">
        <w:t xml:space="preserve"> så stor elevdeltakelse det tot</w:t>
      </w:r>
      <w:r w:rsidR="6E64E98E" w:rsidRPr="7098E5C7">
        <w:t>a</w:t>
      </w:r>
      <w:r w:rsidR="0FF2C254" w:rsidRPr="7098E5C7">
        <w:t xml:space="preserve">le skolemiljøet? </w:t>
      </w:r>
    </w:p>
    <w:p w14:paraId="3FDCDE95" w14:textId="77777777" w:rsidR="00643FC9" w:rsidRPr="004B76B9" w:rsidRDefault="042DA66D" w:rsidP="23984ADC">
      <w:r w:rsidRPr="23984ADC">
        <w:t>Antall elever er økende år for år, og for skoleåret 2022/23 var det 55 elever som gjennomførte valgfaget. Det er interessant at denne økningen ikke kan forklares med en direkte overføringsverdi eller smitteeffekt fra år til år, da skolen kun er ett åring.</w:t>
      </w:r>
    </w:p>
    <w:p w14:paraId="1753D3E5" w14:textId="77777777" w:rsidR="00643FC9" w:rsidRPr="004B76B9" w:rsidRDefault="39B4BC4E" w:rsidP="23984ADC">
      <w:r w:rsidRPr="7098E5C7">
        <w:t>For skoleåret 2023/24 var det 68 påmeldte elever ved fagets oppstart, av total</w:t>
      </w:r>
      <w:r w:rsidR="2FF36F01" w:rsidRPr="7098E5C7">
        <w:t xml:space="preserve">t 94 mulige elever ved skolen dette året. </w:t>
      </w:r>
    </w:p>
    <w:p w14:paraId="05F4C2E6" w14:textId="4A59F34C" w:rsidR="00643FC9" w:rsidRPr="004B76B9" w:rsidRDefault="2FF36F01" w:rsidP="23984ADC">
      <w:r w:rsidRPr="7098E5C7">
        <w:t>D</w:t>
      </w:r>
      <w:r w:rsidR="374E1BAA" w:rsidRPr="7098E5C7">
        <w:t xml:space="preserve">et </w:t>
      </w:r>
      <w:r w:rsidRPr="7098E5C7">
        <w:t xml:space="preserve">et er vanskelig å gjennomføre </w:t>
      </w:r>
      <w:r w:rsidR="11D9DE45" w:rsidRPr="7098E5C7">
        <w:t xml:space="preserve">grundig </w:t>
      </w:r>
      <w:r w:rsidRPr="7098E5C7">
        <w:t xml:space="preserve">forskning samtidig som man har </w:t>
      </w:r>
      <w:r w:rsidR="51EF2849" w:rsidRPr="7098E5C7">
        <w:t>lærer-</w:t>
      </w:r>
      <w:r w:rsidRPr="7098E5C7">
        <w:t>hatten på</w:t>
      </w:r>
      <w:r w:rsidR="257BB5BE" w:rsidRPr="7098E5C7">
        <w:t>, d</w:t>
      </w:r>
      <w:r w:rsidR="541AA97F" w:rsidRPr="7098E5C7">
        <w:t>a fagformidling og introduksjon til nye teknikker er nokså altoppslukende i en så omfan</w:t>
      </w:r>
      <w:r w:rsidR="6B24B4C9" w:rsidRPr="7098E5C7">
        <w:t>g</w:t>
      </w:r>
      <w:r w:rsidR="541AA97F" w:rsidRPr="7098E5C7">
        <w:t xml:space="preserve">srik gruppe. </w:t>
      </w:r>
      <w:r w:rsidR="6C5AD3E7" w:rsidRPr="7098E5C7">
        <w:t>Det er derfor tatt utgangspunkt i elevgruppen fra skoleåret 202</w:t>
      </w:r>
      <w:r w:rsidR="00847B23">
        <w:t>2</w:t>
      </w:r>
      <w:r w:rsidR="6C5AD3E7" w:rsidRPr="7098E5C7">
        <w:t>/2</w:t>
      </w:r>
      <w:r w:rsidR="00847B23">
        <w:t>3 og rekruttert informanter</w:t>
      </w:r>
      <w:r w:rsidR="7342AF30" w:rsidRPr="7098E5C7">
        <w:t xml:space="preserve"> </w:t>
      </w:r>
      <w:r w:rsidR="00847B23">
        <w:t xml:space="preserve">fra dette kullet. Slik at </w:t>
      </w:r>
      <w:r w:rsidR="7342AF30" w:rsidRPr="7098E5C7">
        <w:t xml:space="preserve">både de </w:t>
      </w:r>
      <w:r w:rsidR="5C87CE2E" w:rsidRPr="7098E5C7">
        <w:t xml:space="preserve">og jeg </w:t>
      </w:r>
      <w:r w:rsidR="7342AF30" w:rsidRPr="7098E5C7">
        <w:t xml:space="preserve">har </w:t>
      </w:r>
      <w:r w:rsidR="00847B23">
        <w:t xml:space="preserve">kunne ha </w:t>
      </w:r>
      <w:r w:rsidR="7342AF30" w:rsidRPr="7098E5C7">
        <w:t>en nødvendig avstand til situasjonene de ev</w:t>
      </w:r>
      <w:r w:rsidR="47EC32D9" w:rsidRPr="7098E5C7">
        <w:t>en</w:t>
      </w:r>
      <w:r w:rsidR="7342AF30" w:rsidRPr="7098E5C7">
        <w:t xml:space="preserve">tuelt skulle referere og beskrive samtidig som en refleksjon over </w:t>
      </w:r>
      <w:r w:rsidR="3834D1D0" w:rsidRPr="7098E5C7">
        <w:t xml:space="preserve">praksis og erfaring er lettere å få til når </w:t>
      </w:r>
      <w:r w:rsidR="014074C3" w:rsidRPr="7098E5C7">
        <w:t xml:space="preserve">det har gått litt tid. </w:t>
      </w:r>
      <w:r w:rsidR="6C5AD3E7" w:rsidRPr="7098E5C7">
        <w:t xml:space="preserve"> </w:t>
      </w:r>
      <w:r w:rsidRPr="7098E5C7">
        <w:t xml:space="preserve"> </w:t>
      </w:r>
    </w:p>
    <w:p w14:paraId="19E5A8B4" w14:textId="77777777" w:rsidR="00643FC9" w:rsidRPr="004B76B9" w:rsidRDefault="7424D864" w:rsidP="23984ADC">
      <w:r w:rsidRPr="23984ADC">
        <w:t>Da utgangspunktet for mitt ønskede prosjekt lå direkte i egen praksis, var det natu</w:t>
      </w:r>
      <w:r w:rsidR="4BDC30CE" w:rsidRPr="23984ADC">
        <w:t>r</w:t>
      </w:r>
      <w:r w:rsidRPr="23984ADC">
        <w:t>lig å benytte seg av egne</w:t>
      </w:r>
      <w:r w:rsidR="39B0D1E6" w:rsidRPr="23984ADC">
        <w:t>, tidligere</w:t>
      </w:r>
      <w:r w:rsidRPr="23984ADC">
        <w:t xml:space="preserve"> elever for innhentingen av materiale.</w:t>
      </w:r>
    </w:p>
    <w:p w14:paraId="1A85CF3E" w14:textId="77777777" w:rsidR="00643FC9" w:rsidRPr="004B76B9" w:rsidRDefault="00643FC9" w:rsidP="23984ADC"/>
    <w:p w14:paraId="7D5FE044" w14:textId="4C128727" w:rsidR="00F55651" w:rsidRPr="004B76B9" w:rsidRDefault="00847B23" w:rsidP="23984ADC">
      <w:r w:rsidRPr="00655CE4">
        <w:t>Som referert i introduksjonen, er mitt forskningsspørsmål:</w:t>
      </w:r>
    </w:p>
    <w:p w14:paraId="47CB0EB1" w14:textId="77777777" w:rsidR="00643FC9" w:rsidRPr="004B76B9" w:rsidRDefault="20E2725C" w:rsidP="23984ADC">
      <w:r w:rsidRPr="23984ADC">
        <w:t>-</w:t>
      </w:r>
      <w:r w:rsidR="335119EE" w:rsidRPr="23984ADC">
        <w:t>Hvilke opplevelser</w:t>
      </w:r>
      <w:r w:rsidR="6AC686A9" w:rsidRPr="23984ADC">
        <w:t xml:space="preserve"> og </w:t>
      </w:r>
      <w:r w:rsidR="335119EE" w:rsidRPr="23984ADC">
        <w:t>erfaringer beskriver eleve</w:t>
      </w:r>
      <w:r w:rsidR="1E274D0D" w:rsidRPr="23984ADC">
        <w:t xml:space="preserve">ne </w:t>
      </w:r>
      <w:r w:rsidR="72ECCFD7" w:rsidRPr="23984ADC">
        <w:t>a</w:t>
      </w:r>
      <w:r w:rsidR="5E0C75D5" w:rsidRPr="23984ADC">
        <w:t xml:space="preserve">v </w:t>
      </w:r>
      <w:r w:rsidR="3E9C2E34" w:rsidRPr="23984ADC">
        <w:t xml:space="preserve">strikking valgfag? </w:t>
      </w:r>
    </w:p>
    <w:p w14:paraId="53FF7B4F" w14:textId="77777777" w:rsidR="6BACA4FF" w:rsidRDefault="6BACA4FF" w:rsidP="23984ADC">
      <w:pPr>
        <w:ind w:firstLine="708"/>
      </w:pPr>
      <w:r w:rsidRPr="23984ADC">
        <w:t>-</w:t>
      </w:r>
      <w:r w:rsidR="44E71D75" w:rsidRPr="23984ADC">
        <w:t>Hvordan erfarer elevene det sosiale og det faglige ved faget?</w:t>
      </w:r>
    </w:p>
    <w:p w14:paraId="0B2A6BD4" w14:textId="77777777" w:rsidR="08FF8E0E" w:rsidRDefault="08FF8E0E" w:rsidP="23984ADC">
      <w:pPr>
        <w:ind w:firstLine="708"/>
      </w:pPr>
      <w:r w:rsidRPr="23984ADC">
        <w:lastRenderedPageBreak/>
        <w:t>-</w:t>
      </w:r>
      <w:r w:rsidR="44E71D75" w:rsidRPr="23984ADC">
        <w:t>Hvordan bidrar denne samhandlingen til danning og inkludering?</w:t>
      </w:r>
    </w:p>
    <w:p w14:paraId="75776D98" w14:textId="77777777" w:rsidR="23984ADC" w:rsidRDefault="23984ADC" w:rsidP="23984ADC">
      <w:pPr>
        <w:ind w:firstLine="708"/>
      </w:pPr>
    </w:p>
    <w:p w14:paraId="01B4484C" w14:textId="77777777" w:rsidR="00643FC9" w:rsidRPr="004B76B9" w:rsidRDefault="687D2606" w:rsidP="23984ADC">
      <w:r w:rsidRPr="7098E5C7">
        <w:t>Da jeg</w:t>
      </w:r>
      <w:r w:rsidR="1A2281E7" w:rsidRPr="7098E5C7">
        <w:t xml:space="preserve"> ønsket at få belyst hvordan den enke</w:t>
      </w:r>
      <w:r w:rsidR="151F75FA" w:rsidRPr="7098E5C7">
        <w:t>l</w:t>
      </w:r>
      <w:r w:rsidR="1A2281E7" w:rsidRPr="7098E5C7">
        <w:t>te opplever å være deltakere på strikking valgfag</w:t>
      </w:r>
      <w:r w:rsidR="6C7D1443" w:rsidRPr="7098E5C7">
        <w:t>, hvilke erfaringer de har gjort seg og hvordan de beskriver</w:t>
      </w:r>
      <w:r w:rsidR="4F843F50" w:rsidRPr="7098E5C7">
        <w:t xml:space="preserve"> disse erfaringene, ble det naturlig å velge en kvalitativ metode. </w:t>
      </w:r>
    </w:p>
    <w:p w14:paraId="7C464A9F" w14:textId="77777777" w:rsidR="7098E5C7" w:rsidRDefault="7098E5C7" w:rsidP="7098E5C7"/>
    <w:p w14:paraId="2FA9ACC0" w14:textId="77777777" w:rsidR="00643FC9" w:rsidRPr="004B76B9" w:rsidRDefault="51DC42DC" w:rsidP="7098E5C7">
      <w:pPr>
        <w:pStyle w:val="Overskrift2"/>
        <w:numPr>
          <w:ilvl w:val="0"/>
          <w:numId w:val="0"/>
        </w:numPr>
        <w:rPr>
          <w:noProof w:val="0"/>
          <w:lang w:val="nb-NO"/>
        </w:rPr>
      </w:pPr>
      <w:bookmarkStart w:id="27" w:name="_Toc166703641"/>
      <w:r w:rsidRPr="7098E5C7">
        <w:rPr>
          <w:noProof w:val="0"/>
          <w:lang w:val="nb-NO"/>
        </w:rPr>
        <w:t>3.</w:t>
      </w:r>
      <w:r w:rsidR="5E5C56E8" w:rsidRPr="7098E5C7">
        <w:rPr>
          <w:noProof w:val="0"/>
          <w:lang w:val="nb-NO"/>
        </w:rPr>
        <w:t>2</w:t>
      </w:r>
      <w:r w:rsidR="707D9B7D" w:rsidRPr="7098E5C7">
        <w:rPr>
          <w:noProof w:val="0"/>
          <w:lang w:val="nb-NO"/>
        </w:rPr>
        <w:t>.</w:t>
      </w:r>
      <w:r w:rsidR="6CFF9562" w:rsidRPr="7098E5C7">
        <w:rPr>
          <w:noProof w:val="0"/>
          <w:lang w:val="nb-NO"/>
        </w:rPr>
        <w:t xml:space="preserve"> </w:t>
      </w:r>
      <w:r w:rsidR="650CAC1D" w:rsidRPr="7098E5C7">
        <w:rPr>
          <w:noProof w:val="0"/>
          <w:lang w:val="nb-NO"/>
        </w:rPr>
        <w:t xml:space="preserve">Kvalitativ </w:t>
      </w:r>
      <w:r w:rsidR="6BDCD61E" w:rsidRPr="7098E5C7">
        <w:rPr>
          <w:noProof w:val="0"/>
          <w:lang w:val="nb-NO"/>
        </w:rPr>
        <w:t>forsknings</w:t>
      </w:r>
      <w:r w:rsidR="650CAC1D" w:rsidRPr="7098E5C7">
        <w:rPr>
          <w:noProof w:val="0"/>
          <w:lang w:val="nb-NO"/>
        </w:rPr>
        <w:t>metode</w:t>
      </w:r>
      <w:bookmarkEnd w:id="27"/>
    </w:p>
    <w:p w14:paraId="1B551D64" w14:textId="2FFA9FEC" w:rsidR="00643FC9" w:rsidRPr="004B76B9" w:rsidRDefault="6D1112C8" w:rsidP="23984ADC">
      <w:r w:rsidRPr="7098E5C7">
        <w:t>Kvalitativ metode er vanlig å benytte n</w:t>
      </w:r>
      <w:r w:rsidR="5A7F9D88" w:rsidRPr="7098E5C7">
        <w:t xml:space="preserve">år en ønsker å få tak i et rikt narrativ, med </w:t>
      </w:r>
      <w:r w:rsidR="567C59E0" w:rsidRPr="7098E5C7">
        <w:t>mange</w:t>
      </w:r>
      <w:r w:rsidR="5A7F9D88" w:rsidRPr="7098E5C7">
        <w:t xml:space="preserve"> detaljer og erfaringer</w:t>
      </w:r>
      <w:r w:rsidR="52A92900" w:rsidRPr="7098E5C7">
        <w:t>. Denne type informasjon lar seg ikke tallfeste</w:t>
      </w:r>
      <w:r w:rsidR="62EAC2B5" w:rsidRPr="7098E5C7">
        <w:t xml:space="preserve"> eller måle</w:t>
      </w:r>
      <w:r w:rsidR="7E258868" w:rsidRPr="7098E5C7">
        <w:t xml:space="preserve">, </w:t>
      </w:r>
      <w:r w:rsidR="572EF5BD" w:rsidRPr="7098E5C7">
        <w:t>og må derfor tolkes heller enn telles</w:t>
      </w:r>
      <w:r w:rsidR="46656872" w:rsidRPr="7098E5C7">
        <w:t xml:space="preserve"> </w:t>
      </w:r>
      <w:r w:rsidR="5D8BE30F" w:rsidRPr="7098E5C7">
        <w:t xml:space="preserve">(Dalland, </w:t>
      </w:r>
      <w:r w:rsidR="44490C31" w:rsidRPr="7098E5C7">
        <w:t>2015)</w:t>
      </w:r>
      <w:r w:rsidR="5CB7BCB2" w:rsidRPr="7098E5C7">
        <w:t xml:space="preserve">. </w:t>
      </w:r>
      <w:r w:rsidR="5D8BE30F" w:rsidRPr="7098E5C7">
        <w:t xml:space="preserve"> Kvalitativ metode benytter seg av et lite antal</w:t>
      </w:r>
      <w:r w:rsidR="35516F2A" w:rsidRPr="7098E5C7">
        <w:t>l utva</w:t>
      </w:r>
      <w:r w:rsidR="00F55651">
        <w:t>l</w:t>
      </w:r>
      <w:r w:rsidR="35516F2A" w:rsidRPr="7098E5C7">
        <w:t>gte informanter o</w:t>
      </w:r>
      <w:r w:rsidR="339D65ED" w:rsidRPr="7098E5C7">
        <w:t>g beskrives som en mer følelsesstyrt forskningsmetode (Dalland</w:t>
      </w:r>
      <w:r w:rsidR="4AB5BA89" w:rsidRPr="7098E5C7">
        <w:t>, 2015</w:t>
      </w:r>
      <w:r w:rsidR="339D65ED" w:rsidRPr="7098E5C7">
        <w:t>)</w:t>
      </w:r>
      <w:r w:rsidR="6777FBCE" w:rsidRPr="7098E5C7">
        <w:t>.</w:t>
      </w:r>
      <w:r w:rsidR="339D65ED" w:rsidRPr="7098E5C7">
        <w:t xml:space="preserve"> </w:t>
      </w:r>
      <w:r w:rsidR="40DE0DC3" w:rsidRPr="7098E5C7">
        <w:t xml:space="preserve">En metode som søker å utforske hvordan individet forstår og forklarer sine ideer og erfaringer </w:t>
      </w:r>
      <w:r w:rsidR="67DA03F4" w:rsidRPr="7098E5C7">
        <w:t xml:space="preserve">i en sosial sammenheng </w:t>
      </w:r>
      <w:r w:rsidR="40DE0DC3" w:rsidRPr="7098E5C7">
        <w:t>(</w:t>
      </w:r>
      <w:proofErr w:type="spellStart"/>
      <w:r w:rsidR="3475EF8B" w:rsidRPr="7098E5C7">
        <w:t>Savin</w:t>
      </w:r>
      <w:proofErr w:type="spellEnd"/>
      <w:r w:rsidR="3475EF8B" w:rsidRPr="7098E5C7">
        <w:t>-Baden &amp; Major, 2013).</w:t>
      </w:r>
    </w:p>
    <w:p w14:paraId="2B553E6D" w14:textId="01A4B520" w:rsidR="08866355" w:rsidRDefault="08866355" w:rsidP="7098E5C7">
      <w:r w:rsidRPr="7098E5C7">
        <w:t>M</w:t>
      </w:r>
      <w:r w:rsidR="789298EF" w:rsidRPr="7098E5C7">
        <w:t>etoden søker å gi informantene anledning til å dele fra sin livsverden, der beskrivelsene ofte er personlige, subjektive og nære (Dalland, 2015</w:t>
      </w:r>
      <w:r w:rsidR="00454F2F">
        <w:t>,</w:t>
      </w:r>
      <w:r w:rsidR="789298EF" w:rsidRPr="7098E5C7">
        <w:t xml:space="preserve"> </w:t>
      </w:r>
      <w:proofErr w:type="spellStart"/>
      <w:r w:rsidR="789298EF" w:rsidRPr="7098E5C7">
        <w:t>Savin</w:t>
      </w:r>
      <w:proofErr w:type="spellEnd"/>
      <w:r w:rsidR="789298EF" w:rsidRPr="7098E5C7">
        <w:t>-</w:t>
      </w:r>
      <w:r w:rsidR="00847B23">
        <w:t>B</w:t>
      </w:r>
      <w:r w:rsidR="789298EF" w:rsidRPr="7098E5C7">
        <w:t xml:space="preserve">aden &amp; Major, 2013). Dermed er det vanskelig å generalisere, da slike subjektive opplevelser og beskrivelser er nettopp det, subjektive. </w:t>
      </w:r>
      <w:r w:rsidR="1200984C" w:rsidRPr="7098E5C7">
        <w:t xml:space="preserve">Mitt utvalg av informanter består av fire tidligere elever på valgfaget strikking. </w:t>
      </w:r>
      <w:r w:rsidR="731E54BC" w:rsidRPr="7098E5C7">
        <w:t xml:space="preserve">Og innhenting av data har foregått ved </w:t>
      </w:r>
      <w:proofErr w:type="spellStart"/>
      <w:r w:rsidR="731E54BC" w:rsidRPr="7098E5C7">
        <w:t>semi</w:t>
      </w:r>
      <w:proofErr w:type="spellEnd"/>
      <w:r w:rsidR="731E54BC" w:rsidRPr="7098E5C7">
        <w:t xml:space="preserve">-strukturerte intervju, </w:t>
      </w:r>
      <w:r w:rsidR="789298EF" w:rsidRPr="7098E5C7">
        <w:rPr>
          <w:rFonts w:eastAsia="Times New Roman"/>
        </w:rPr>
        <w:t xml:space="preserve">hvor tre av disse har vært gjennomført fysisk ansikt til ansikt. Det fjerde intervjuet ble foretatt ved hjelp av den digitale plattformen Teams. Intervjuguiden jeg utviklet </w:t>
      </w:r>
      <w:r w:rsidR="5C67089F" w:rsidRPr="7098E5C7">
        <w:rPr>
          <w:rFonts w:eastAsia="Times New Roman"/>
        </w:rPr>
        <w:t>til intervjuene</w:t>
      </w:r>
      <w:r w:rsidR="789298EF" w:rsidRPr="7098E5C7">
        <w:rPr>
          <w:rFonts w:eastAsia="Times New Roman"/>
        </w:rPr>
        <w:t xml:space="preserve">, inviterte til en samtale rundt informantenes opplevelser og erfaringer av valgfag strikking. Ved en slik tilnærming erfarte jeg at det også åpnet seg et rom for en åpen og reflekterende samtale rundt tema og poeng som informantene kom innom i sine beskrivelser. Intervjuet bar derfor preg av å ha hint av narrativt design, der informanten beskriver sine opplevelser og forståelser i et personlig perspektiv, </w:t>
      </w:r>
      <w:r w:rsidR="77262521" w:rsidRPr="7098E5C7">
        <w:rPr>
          <w:rFonts w:eastAsia="Times New Roman"/>
        </w:rPr>
        <w:t xml:space="preserve">fra </w:t>
      </w:r>
      <w:r w:rsidR="789298EF" w:rsidRPr="7098E5C7">
        <w:rPr>
          <w:rFonts w:eastAsia="Times New Roman"/>
        </w:rPr>
        <w:t xml:space="preserve">den enkeltes livsverden (Dalland, 2015). </w:t>
      </w:r>
    </w:p>
    <w:p w14:paraId="7D01426A" w14:textId="77777777" w:rsidR="789298EF" w:rsidRDefault="789298EF" w:rsidP="7098E5C7">
      <w:r w:rsidRPr="7098E5C7">
        <w:t xml:space="preserve">Kvalitativ metode bygger på en sterkere jeg-du relasjon, en personlig tilstedeværelse som er nødvendig for å kunne åpne opp for deling av slike narrativ. </w:t>
      </w:r>
    </w:p>
    <w:p w14:paraId="345DC6D5" w14:textId="77777777" w:rsidR="789298EF" w:rsidRDefault="789298EF" w:rsidP="7098E5C7">
      <w:r w:rsidRPr="7098E5C7">
        <w:lastRenderedPageBreak/>
        <w:t xml:space="preserve">Det er ofte slik at forskningsspørsmålet gir tydelig retning for valg av </w:t>
      </w:r>
      <w:r w:rsidR="6D45CC38" w:rsidRPr="7098E5C7">
        <w:t xml:space="preserve">forskningsdesign som igjen peker ut </w:t>
      </w:r>
      <w:r w:rsidRPr="7098E5C7">
        <w:t>metode</w:t>
      </w:r>
      <w:r w:rsidR="5CBB9DAC" w:rsidRPr="7098E5C7">
        <w:t xml:space="preserve"> for datainnhentingen</w:t>
      </w:r>
      <w:r w:rsidRPr="7098E5C7">
        <w:t>. Metoden kan forståes som et verktøy eller et redskap en benytter for å få tak i det en vil undersøke (Dalland, 2015).</w:t>
      </w:r>
    </w:p>
    <w:p w14:paraId="0CA1B804" w14:textId="431BACBC" w:rsidR="78E76767" w:rsidRDefault="78E76767" w:rsidP="7098E5C7">
      <w:pPr>
        <w:rPr>
          <w:rFonts w:eastAsia="Times New Roman"/>
        </w:rPr>
      </w:pPr>
      <w:r w:rsidRPr="7098E5C7">
        <w:rPr>
          <w:rFonts w:eastAsia="Times New Roman"/>
        </w:rPr>
        <w:t>Da mine forskningsspørsmål allerede adresserer noen konsept eller fenomen, har min metode også snev av fenomenologisk metode der en etterfølger tydelig fenomen beskrevet eller observert hos informanter (Dalland, 2015</w:t>
      </w:r>
      <w:r w:rsidR="00454F2F">
        <w:rPr>
          <w:rFonts w:eastAsia="Times New Roman"/>
        </w:rPr>
        <w:t>,</w:t>
      </w:r>
      <w:r w:rsidRPr="7098E5C7">
        <w:rPr>
          <w:rFonts w:eastAsia="Times New Roman"/>
        </w:rPr>
        <w:t xml:space="preserve"> </w:t>
      </w:r>
      <w:proofErr w:type="spellStart"/>
      <w:r w:rsidRPr="7098E5C7">
        <w:rPr>
          <w:rFonts w:eastAsia="Times New Roman"/>
        </w:rPr>
        <w:t>Savin</w:t>
      </w:r>
      <w:proofErr w:type="spellEnd"/>
      <w:r w:rsidRPr="7098E5C7">
        <w:rPr>
          <w:rFonts w:eastAsia="Times New Roman"/>
        </w:rPr>
        <w:t>-Baden &amp; Major, 2013). Disse fenomenene jeg har vært interessert i å belyse, knytter seg til mine erfaringer fra undervisning og er sett i lys av folkehøgskolens pedagogikk og mandat.</w:t>
      </w:r>
    </w:p>
    <w:p w14:paraId="6AA8FF08" w14:textId="77777777" w:rsidR="7098E5C7" w:rsidRDefault="7098E5C7" w:rsidP="7098E5C7"/>
    <w:p w14:paraId="704CD0DC" w14:textId="77777777" w:rsidR="00643FC9" w:rsidRPr="004B76B9" w:rsidRDefault="08BBE9BD" w:rsidP="23984ADC">
      <w:pPr>
        <w:pStyle w:val="Overskrift2"/>
        <w:numPr>
          <w:ilvl w:val="0"/>
          <w:numId w:val="0"/>
        </w:numPr>
        <w:rPr>
          <w:rFonts w:eastAsia="Verdana" w:cs="Verdana"/>
          <w:noProof w:val="0"/>
          <w:sz w:val="22"/>
          <w:szCs w:val="22"/>
          <w:lang w:val="nb-NO"/>
        </w:rPr>
      </w:pPr>
      <w:bookmarkStart w:id="28" w:name="_Toc166703642"/>
      <w:r w:rsidRPr="7098E5C7">
        <w:rPr>
          <w:noProof w:val="0"/>
          <w:lang w:val="nb-NO"/>
        </w:rPr>
        <w:t>3.</w:t>
      </w:r>
      <w:r w:rsidR="1BE01CF6" w:rsidRPr="7098E5C7">
        <w:rPr>
          <w:noProof w:val="0"/>
          <w:lang w:val="nb-NO"/>
        </w:rPr>
        <w:t>3</w:t>
      </w:r>
      <w:r w:rsidR="1768BE41" w:rsidRPr="7098E5C7">
        <w:rPr>
          <w:noProof w:val="0"/>
          <w:lang w:val="nb-NO"/>
        </w:rPr>
        <w:t>.</w:t>
      </w:r>
      <w:r w:rsidR="7B7F6A2D" w:rsidRPr="7098E5C7">
        <w:rPr>
          <w:noProof w:val="0"/>
          <w:lang w:val="nb-NO"/>
        </w:rPr>
        <w:t xml:space="preserve"> </w:t>
      </w:r>
      <w:r w:rsidR="73BD536C" w:rsidRPr="7098E5C7">
        <w:rPr>
          <w:noProof w:val="0"/>
          <w:lang w:val="nb-NO"/>
        </w:rPr>
        <w:t>Pragmatisk forskningsdesign</w:t>
      </w:r>
      <w:r w:rsidR="5A8732DA" w:rsidRPr="7098E5C7">
        <w:rPr>
          <w:noProof w:val="0"/>
          <w:lang w:val="nb-NO"/>
        </w:rPr>
        <w:t>.</w:t>
      </w:r>
      <w:bookmarkEnd w:id="28"/>
    </w:p>
    <w:p w14:paraId="578A2115" w14:textId="4CC1FD39" w:rsidR="00DB38F1" w:rsidRDefault="73BD536C" w:rsidP="00E9324D">
      <w:pPr>
        <w:rPr>
          <w:rFonts w:eastAsia="Times New Roman"/>
        </w:rPr>
      </w:pPr>
      <w:r w:rsidRPr="7098E5C7">
        <w:rPr>
          <w:rFonts w:eastAsia="Times New Roman"/>
        </w:rPr>
        <w:t xml:space="preserve">Jeg </w:t>
      </w:r>
      <w:r w:rsidR="007B7187" w:rsidRPr="7098E5C7">
        <w:rPr>
          <w:rFonts w:eastAsia="Times New Roman"/>
        </w:rPr>
        <w:t xml:space="preserve">har </w:t>
      </w:r>
      <w:r w:rsidRPr="7098E5C7">
        <w:rPr>
          <w:rFonts w:eastAsia="Times New Roman"/>
        </w:rPr>
        <w:t>benytte</w:t>
      </w:r>
      <w:r w:rsidR="7B6C49C8" w:rsidRPr="7098E5C7">
        <w:rPr>
          <w:rFonts w:eastAsia="Times New Roman"/>
        </w:rPr>
        <w:t>t meg av</w:t>
      </w:r>
      <w:r w:rsidRPr="7098E5C7">
        <w:rPr>
          <w:rFonts w:eastAsia="Times New Roman"/>
        </w:rPr>
        <w:t xml:space="preserve"> et pragmatisk forskningsdesign, slik det er beskrevet av </w:t>
      </w:r>
      <w:proofErr w:type="spellStart"/>
      <w:r w:rsidRPr="7098E5C7">
        <w:rPr>
          <w:rFonts w:eastAsia="Times New Roman"/>
        </w:rPr>
        <w:t>Savin</w:t>
      </w:r>
      <w:proofErr w:type="spellEnd"/>
      <w:r w:rsidRPr="7098E5C7">
        <w:rPr>
          <w:rFonts w:eastAsia="Times New Roman"/>
        </w:rPr>
        <w:t xml:space="preserve">- Baden </w:t>
      </w:r>
      <w:r w:rsidR="008006BB">
        <w:rPr>
          <w:rFonts w:eastAsia="Times New Roman"/>
        </w:rPr>
        <w:t>og</w:t>
      </w:r>
      <w:r w:rsidRPr="7098E5C7">
        <w:rPr>
          <w:rFonts w:eastAsia="Times New Roman"/>
        </w:rPr>
        <w:t xml:space="preserve"> Major (2013)</w:t>
      </w:r>
      <w:r w:rsidR="00F55651">
        <w:rPr>
          <w:rFonts w:eastAsia="Times New Roman"/>
        </w:rPr>
        <w:t>,</w:t>
      </w:r>
      <w:r w:rsidRPr="7098E5C7">
        <w:rPr>
          <w:rFonts w:eastAsia="Times New Roman"/>
        </w:rPr>
        <w:t xml:space="preserve"> for å gjennomføre min kvalitative forskning.  Det som kjennetegner </w:t>
      </w:r>
      <w:r w:rsidR="2B270E9F" w:rsidRPr="7098E5C7">
        <w:rPr>
          <w:rFonts w:eastAsia="Times New Roman"/>
        </w:rPr>
        <w:t>pragmatisk forskningsdesign</w:t>
      </w:r>
      <w:r w:rsidR="000B4F90">
        <w:rPr>
          <w:rFonts w:eastAsia="Times New Roman"/>
        </w:rPr>
        <w:t xml:space="preserve">, </w:t>
      </w:r>
      <w:r w:rsidRPr="7098E5C7">
        <w:rPr>
          <w:rFonts w:eastAsia="Times New Roman"/>
        </w:rPr>
        <w:t xml:space="preserve">er benyttelsen av sammensatt metode. Jeg </w:t>
      </w:r>
      <w:r w:rsidR="23CDB5E2" w:rsidRPr="7098E5C7">
        <w:rPr>
          <w:rFonts w:eastAsia="Times New Roman"/>
        </w:rPr>
        <w:t>har</w:t>
      </w:r>
      <w:r w:rsidRPr="7098E5C7">
        <w:rPr>
          <w:rFonts w:eastAsia="Times New Roman"/>
        </w:rPr>
        <w:t xml:space="preserve"> </w:t>
      </w:r>
      <w:r w:rsidR="226FE5DE" w:rsidRPr="7098E5C7">
        <w:rPr>
          <w:rFonts w:eastAsia="Times New Roman"/>
        </w:rPr>
        <w:t>tatt utgangs</w:t>
      </w:r>
      <w:r w:rsidR="1D6F7EAF" w:rsidRPr="7098E5C7">
        <w:rPr>
          <w:rFonts w:eastAsia="Times New Roman"/>
        </w:rPr>
        <w:t xml:space="preserve">punkt i mine undringer </w:t>
      </w:r>
      <w:r w:rsidRPr="7098E5C7">
        <w:rPr>
          <w:rFonts w:eastAsia="Times New Roman"/>
        </w:rPr>
        <w:t xml:space="preserve">både </w:t>
      </w:r>
      <w:r w:rsidR="699F6266" w:rsidRPr="7098E5C7">
        <w:rPr>
          <w:rFonts w:eastAsia="Times New Roman"/>
        </w:rPr>
        <w:t xml:space="preserve">gjennom det jeg har observert </w:t>
      </w:r>
      <w:r w:rsidR="10FE3519" w:rsidRPr="7098E5C7">
        <w:rPr>
          <w:rFonts w:eastAsia="Times New Roman"/>
        </w:rPr>
        <w:t xml:space="preserve">og reflektert over </w:t>
      </w:r>
      <w:r w:rsidR="699F6266" w:rsidRPr="7098E5C7">
        <w:rPr>
          <w:rFonts w:eastAsia="Times New Roman"/>
        </w:rPr>
        <w:t>gjennom årenes løp</w:t>
      </w:r>
      <w:r w:rsidR="768252F3" w:rsidRPr="7098E5C7">
        <w:rPr>
          <w:rFonts w:eastAsia="Times New Roman"/>
        </w:rPr>
        <w:t xml:space="preserve">. </w:t>
      </w:r>
      <w:r w:rsidR="3C07ABF2" w:rsidRPr="7098E5C7">
        <w:rPr>
          <w:rFonts w:eastAsia="Times New Roman"/>
        </w:rPr>
        <w:t xml:space="preserve">Som </w:t>
      </w:r>
      <w:proofErr w:type="spellStart"/>
      <w:r w:rsidR="3C07ABF2" w:rsidRPr="7098E5C7">
        <w:rPr>
          <w:rFonts w:eastAsia="Times New Roman"/>
        </w:rPr>
        <w:t>hovedmetode</w:t>
      </w:r>
      <w:proofErr w:type="spellEnd"/>
      <w:r w:rsidR="6479320D" w:rsidRPr="7098E5C7">
        <w:rPr>
          <w:rFonts w:eastAsia="Times New Roman"/>
        </w:rPr>
        <w:t xml:space="preserve"> for innhenting av empiri</w:t>
      </w:r>
      <w:r w:rsidR="6C7A132D" w:rsidRPr="7098E5C7">
        <w:rPr>
          <w:rFonts w:eastAsia="Times New Roman"/>
        </w:rPr>
        <w:t xml:space="preserve"> har j</w:t>
      </w:r>
      <w:r w:rsidR="59DC3DD2" w:rsidRPr="7098E5C7">
        <w:rPr>
          <w:rFonts w:eastAsia="Times New Roman"/>
        </w:rPr>
        <w:t xml:space="preserve">eg benyttet </w:t>
      </w:r>
      <w:proofErr w:type="spellStart"/>
      <w:r w:rsidRPr="7098E5C7">
        <w:rPr>
          <w:rFonts w:eastAsia="Times New Roman"/>
        </w:rPr>
        <w:t>semi</w:t>
      </w:r>
      <w:proofErr w:type="spellEnd"/>
      <w:r w:rsidRPr="7098E5C7">
        <w:rPr>
          <w:rFonts w:eastAsia="Times New Roman"/>
        </w:rPr>
        <w:t>-strukturert intervju</w:t>
      </w:r>
      <w:r w:rsidR="79F2BE0B" w:rsidRPr="7098E5C7">
        <w:rPr>
          <w:rFonts w:eastAsia="Times New Roman"/>
        </w:rPr>
        <w:t xml:space="preserve">, som har hatt karakter av å være </w:t>
      </w:r>
      <w:r w:rsidRPr="7098E5C7">
        <w:rPr>
          <w:rFonts w:eastAsia="Times New Roman"/>
        </w:rPr>
        <w:t>dialog-basert</w:t>
      </w:r>
      <w:r w:rsidR="7E1894E8" w:rsidRPr="7098E5C7">
        <w:rPr>
          <w:rFonts w:eastAsia="Times New Roman"/>
        </w:rPr>
        <w:t xml:space="preserve">. </w:t>
      </w:r>
      <w:r w:rsidR="5F5634BE" w:rsidRPr="7098E5C7">
        <w:rPr>
          <w:rFonts w:eastAsia="Times New Roman"/>
        </w:rPr>
        <w:t>Sl</w:t>
      </w:r>
      <w:r w:rsidR="3693ACAE" w:rsidRPr="7098E5C7">
        <w:rPr>
          <w:rFonts w:eastAsia="Times New Roman"/>
        </w:rPr>
        <w:t>ike</w:t>
      </w:r>
      <w:r w:rsidR="5F5634BE" w:rsidRPr="7098E5C7">
        <w:rPr>
          <w:rFonts w:eastAsia="Times New Roman"/>
        </w:rPr>
        <w:t xml:space="preserve"> intervju kjennetegnes av at de har åpne spørsmål, som ikke </w:t>
      </w:r>
      <w:r w:rsidR="7FA9D7E6" w:rsidRPr="7098E5C7">
        <w:rPr>
          <w:rFonts w:eastAsia="Times New Roman"/>
        </w:rPr>
        <w:t>let</w:t>
      </w:r>
      <w:r w:rsidR="00847B23">
        <w:rPr>
          <w:rFonts w:eastAsia="Times New Roman"/>
        </w:rPr>
        <w:t>t</w:t>
      </w:r>
      <w:r w:rsidR="5F5634BE" w:rsidRPr="7098E5C7">
        <w:rPr>
          <w:rFonts w:eastAsia="Times New Roman"/>
        </w:rPr>
        <w:t xml:space="preserve"> kan besvares i en målbar størrelse</w:t>
      </w:r>
      <w:r w:rsidR="0D213891" w:rsidRPr="7098E5C7">
        <w:rPr>
          <w:rFonts w:eastAsia="Times New Roman"/>
        </w:rPr>
        <w:t xml:space="preserve"> eller </w:t>
      </w:r>
      <w:r w:rsidR="1B557B28" w:rsidRPr="7098E5C7">
        <w:rPr>
          <w:rFonts w:eastAsia="Times New Roman"/>
        </w:rPr>
        <w:t>med en</w:t>
      </w:r>
      <w:r w:rsidR="0D213891" w:rsidRPr="7098E5C7">
        <w:rPr>
          <w:rFonts w:eastAsia="Times New Roman"/>
        </w:rPr>
        <w:t xml:space="preserve"> kort be</w:t>
      </w:r>
      <w:r w:rsidR="7993BA2C" w:rsidRPr="7098E5C7">
        <w:rPr>
          <w:rFonts w:eastAsia="Times New Roman"/>
        </w:rPr>
        <w:t>kreftelse eller avkreftelse</w:t>
      </w:r>
      <w:r w:rsidR="15736FEE" w:rsidRPr="7098E5C7">
        <w:rPr>
          <w:rFonts w:eastAsia="Times New Roman"/>
        </w:rPr>
        <w:t>. Disse intervjuene</w:t>
      </w:r>
      <w:r w:rsidR="0D213891" w:rsidRPr="7098E5C7">
        <w:rPr>
          <w:rFonts w:eastAsia="Times New Roman"/>
        </w:rPr>
        <w:t xml:space="preserve"> åpner </w:t>
      </w:r>
      <w:r w:rsidR="08BBE9FD" w:rsidRPr="7098E5C7">
        <w:rPr>
          <w:rFonts w:eastAsia="Times New Roman"/>
        </w:rPr>
        <w:t xml:space="preserve">heller </w:t>
      </w:r>
      <w:r w:rsidR="0D213891" w:rsidRPr="7098E5C7">
        <w:rPr>
          <w:rFonts w:eastAsia="Times New Roman"/>
        </w:rPr>
        <w:t>for rikere beskrivelser</w:t>
      </w:r>
      <w:r w:rsidR="2594FE16" w:rsidRPr="7098E5C7">
        <w:rPr>
          <w:rFonts w:eastAsia="Times New Roman"/>
        </w:rPr>
        <w:t xml:space="preserve">, og tillater </w:t>
      </w:r>
      <w:r w:rsidR="135CD1AC" w:rsidRPr="7098E5C7">
        <w:rPr>
          <w:rFonts w:eastAsia="Times New Roman"/>
        </w:rPr>
        <w:t xml:space="preserve">oppfølgingsspørsmål </w:t>
      </w:r>
      <w:r w:rsidR="465799B4" w:rsidRPr="7098E5C7">
        <w:rPr>
          <w:rFonts w:eastAsia="Times New Roman"/>
        </w:rPr>
        <w:t>samt</w:t>
      </w:r>
      <w:r w:rsidR="135CD1AC" w:rsidRPr="7098E5C7">
        <w:rPr>
          <w:rFonts w:eastAsia="Times New Roman"/>
        </w:rPr>
        <w:t xml:space="preserve"> har en mer samtale</w:t>
      </w:r>
      <w:r w:rsidR="6DFA1CDC" w:rsidRPr="7098E5C7">
        <w:rPr>
          <w:rFonts w:eastAsia="Times New Roman"/>
        </w:rPr>
        <w:t>-</w:t>
      </w:r>
      <w:r w:rsidR="135CD1AC" w:rsidRPr="7098E5C7">
        <w:rPr>
          <w:rFonts w:eastAsia="Times New Roman"/>
        </w:rPr>
        <w:t>orientert karakter. Samtidig som forsker styrer</w:t>
      </w:r>
      <w:r w:rsidR="5307EB8E" w:rsidRPr="7098E5C7">
        <w:rPr>
          <w:rFonts w:eastAsia="Times New Roman"/>
        </w:rPr>
        <w:t xml:space="preserve"> </w:t>
      </w:r>
      <w:r w:rsidR="6E909466" w:rsidRPr="7098E5C7">
        <w:rPr>
          <w:rFonts w:eastAsia="Times New Roman"/>
        </w:rPr>
        <w:t xml:space="preserve">intervjuet i forhold til sin intervjuguide. </w:t>
      </w:r>
      <w:r w:rsidR="38222406" w:rsidRPr="7098E5C7">
        <w:rPr>
          <w:rFonts w:eastAsia="Times New Roman"/>
        </w:rPr>
        <w:t xml:space="preserve">Ved å gjennomføre slike </w:t>
      </w:r>
      <w:proofErr w:type="spellStart"/>
      <w:r w:rsidR="38222406" w:rsidRPr="7098E5C7">
        <w:rPr>
          <w:rFonts w:eastAsia="Times New Roman"/>
        </w:rPr>
        <w:t>semi</w:t>
      </w:r>
      <w:proofErr w:type="spellEnd"/>
      <w:r w:rsidR="38222406" w:rsidRPr="7098E5C7">
        <w:rPr>
          <w:rFonts w:eastAsia="Times New Roman"/>
        </w:rPr>
        <w:t xml:space="preserve">-strukturerte intervju kommer forsker tett </w:t>
      </w:r>
      <w:r w:rsidR="4BF9E6FE" w:rsidRPr="7098E5C7">
        <w:rPr>
          <w:rFonts w:eastAsia="Times New Roman"/>
        </w:rPr>
        <w:t>og</w:t>
      </w:r>
      <w:r w:rsidR="38222406" w:rsidRPr="7098E5C7">
        <w:rPr>
          <w:rFonts w:eastAsia="Times New Roman"/>
        </w:rPr>
        <w:t xml:space="preserve"> nær</w:t>
      </w:r>
      <w:r w:rsidR="1D0D314A" w:rsidRPr="7098E5C7">
        <w:rPr>
          <w:rFonts w:eastAsia="Times New Roman"/>
        </w:rPr>
        <w:t xml:space="preserve">t </w:t>
      </w:r>
      <w:r w:rsidR="38222406" w:rsidRPr="7098E5C7">
        <w:rPr>
          <w:rFonts w:eastAsia="Times New Roman"/>
        </w:rPr>
        <w:t xml:space="preserve">på </w:t>
      </w:r>
      <w:r w:rsidR="0D06F927" w:rsidRPr="7098E5C7">
        <w:rPr>
          <w:rFonts w:eastAsia="Times New Roman"/>
        </w:rPr>
        <w:t xml:space="preserve">sine informanter og de livserfaringene de </w:t>
      </w:r>
      <w:r w:rsidR="04D54583" w:rsidRPr="7098E5C7">
        <w:rPr>
          <w:rFonts w:eastAsia="Times New Roman"/>
        </w:rPr>
        <w:t>deler</w:t>
      </w:r>
      <w:r w:rsidR="0D06F927" w:rsidRPr="7098E5C7">
        <w:rPr>
          <w:rFonts w:eastAsia="Times New Roman"/>
        </w:rPr>
        <w:t>.</w:t>
      </w:r>
      <w:r w:rsidR="37796571" w:rsidRPr="7098E5C7">
        <w:rPr>
          <w:rFonts w:eastAsia="Times New Roman"/>
        </w:rPr>
        <w:t xml:space="preserve"> Det stiller derfor krav til etablering av en trygg relasjon for faktisk å få slik dype og detaljerte </w:t>
      </w:r>
      <w:r w:rsidR="72A2E335" w:rsidRPr="7098E5C7">
        <w:rPr>
          <w:rFonts w:eastAsia="Times New Roman"/>
        </w:rPr>
        <w:t xml:space="preserve">beskrivelser. </w:t>
      </w:r>
      <w:r w:rsidRPr="7098E5C7">
        <w:rPr>
          <w:rFonts w:eastAsia="Times New Roman"/>
        </w:rPr>
        <w:t>(</w:t>
      </w:r>
      <w:proofErr w:type="spellStart"/>
      <w:r w:rsidRPr="7098E5C7">
        <w:rPr>
          <w:rFonts w:eastAsia="Times New Roman"/>
        </w:rPr>
        <w:t>Savin</w:t>
      </w:r>
      <w:proofErr w:type="spellEnd"/>
      <w:r w:rsidRPr="7098E5C7">
        <w:rPr>
          <w:rFonts w:eastAsia="Times New Roman"/>
        </w:rPr>
        <w:t>-Baden &amp; Major, 2013).</w:t>
      </w:r>
      <w:r w:rsidR="60FABED6" w:rsidRPr="7098E5C7">
        <w:rPr>
          <w:rFonts w:eastAsia="Times New Roman"/>
        </w:rPr>
        <w:t xml:space="preserve"> </w:t>
      </w:r>
    </w:p>
    <w:p w14:paraId="4DF58AE5" w14:textId="52C191DB" w:rsidR="00643FC9" w:rsidRPr="004B76B9" w:rsidRDefault="00E9324D" w:rsidP="7098E5C7">
      <w:pPr>
        <w:rPr>
          <w:rFonts w:eastAsia="Times New Roman"/>
        </w:rPr>
      </w:pPr>
      <w:r w:rsidRPr="002F5DE5">
        <w:rPr>
          <w:rFonts w:eastAsia="Times New Roman"/>
          <w:color w:val="000000" w:themeColor="text1"/>
        </w:rPr>
        <w:t>Jeg har hatt god anledning til å dra veksler på mine erfaringer, undringer og refleksjoner fra undervisning i strikking valgfaget over mange år. Jeg har benyttet en forskningsdagbok for nedtegnelser av ustrukturerte observasjoner og refleksjoner gjennomført i forbindelse med en undervisnings-økt. Observasjonene har vært flyktige og nedtegnelsene lite konsekvente, da jeg ikke satte av tid til å gjennomføre disse etter gitte kriterier for observasjon som metode (</w:t>
      </w:r>
      <w:proofErr w:type="spellStart"/>
      <w:r w:rsidRPr="002F5DE5">
        <w:rPr>
          <w:rFonts w:eastAsia="Times New Roman"/>
          <w:color w:val="000000" w:themeColor="text1"/>
        </w:rPr>
        <w:t>Savin</w:t>
      </w:r>
      <w:proofErr w:type="spellEnd"/>
      <w:r w:rsidRPr="002F5DE5">
        <w:rPr>
          <w:rFonts w:eastAsia="Times New Roman"/>
          <w:color w:val="000000" w:themeColor="text1"/>
        </w:rPr>
        <w:t xml:space="preserve">-Baden &amp; Major, 2013). Likevel har notatene hjulpet meg med å sette fokus for </w:t>
      </w:r>
      <w:r w:rsidRPr="002F5DE5">
        <w:rPr>
          <w:rFonts w:eastAsia="Times New Roman"/>
          <w:color w:val="000000" w:themeColor="text1"/>
        </w:rPr>
        <w:lastRenderedPageBreak/>
        <w:t xml:space="preserve">oppgaven min samt å åpne opp for ulike fasetter av de tema som informantene belyste i intervju. </w:t>
      </w:r>
      <w:r w:rsidR="001F0FCE" w:rsidRPr="002F5DE5">
        <w:rPr>
          <w:rFonts w:eastAsia="Times New Roman"/>
          <w:color w:val="000000" w:themeColor="text1"/>
        </w:rPr>
        <w:t>Nedtegnelsene i forskningsdagboken ble gjort i etterkant av undervisningsøkter</w:t>
      </w:r>
      <w:r w:rsidR="0055201C" w:rsidRPr="002F5DE5">
        <w:rPr>
          <w:rFonts w:eastAsia="Times New Roman"/>
          <w:color w:val="000000" w:themeColor="text1"/>
        </w:rPr>
        <w:t xml:space="preserve"> og har en generell karakter. </w:t>
      </w:r>
      <w:r w:rsidR="5196202D" w:rsidRPr="7098E5C7">
        <w:rPr>
          <w:rFonts w:eastAsia="Times New Roman"/>
        </w:rPr>
        <w:t>De er basert på erfaringer og observasjoner gjort i forbindelse med dette årets undervisningsgruppe</w:t>
      </w:r>
      <w:r w:rsidR="7F857641" w:rsidRPr="7098E5C7">
        <w:rPr>
          <w:rFonts w:eastAsia="Times New Roman"/>
        </w:rPr>
        <w:t xml:space="preserve">, altså 2023/24, </w:t>
      </w:r>
      <w:r w:rsidR="52A98C8E" w:rsidRPr="7098E5C7">
        <w:rPr>
          <w:rFonts w:eastAsia="Times New Roman"/>
        </w:rPr>
        <w:t xml:space="preserve">som er </w:t>
      </w:r>
      <w:r w:rsidR="5196202D" w:rsidRPr="7098E5C7">
        <w:rPr>
          <w:rFonts w:eastAsia="Times New Roman"/>
        </w:rPr>
        <w:t>en annen gruppe enn den</w:t>
      </w:r>
      <w:r w:rsidR="357A8A50" w:rsidRPr="7098E5C7">
        <w:rPr>
          <w:rFonts w:eastAsia="Times New Roman"/>
        </w:rPr>
        <w:t xml:space="preserve"> mine informanter tilhører. Likevel </w:t>
      </w:r>
      <w:r w:rsidR="13698E66" w:rsidRPr="7098E5C7">
        <w:rPr>
          <w:rFonts w:eastAsia="Times New Roman"/>
        </w:rPr>
        <w:t xml:space="preserve">opplever jeg </w:t>
      </w:r>
      <w:r w:rsidR="357A8A50" w:rsidRPr="7098E5C7">
        <w:rPr>
          <w:rFonts w:eastAsia="Times New Roman"/>
        </w:rPr>
        <w:t>disse</w:t>
      </w:r>
      <w:r w:rsidR="62C8DFA0" w:rsidRPr="7098E5C7">
        <w:rPr>
          <w:rFonts w:eastAsia="Times New Roman"/>
        </w:rPr>
        <w:t xml:space="preserve"> som</w:t>
      </w:r>
      <w:r w:rsidR="357A8A50" w:rsidRPr="7098E5C7">
        <w:rPr>
          <w:rFonts w:eastAsia="Times New Roman"/>
        </w:rPr>
        <w:t xml:space="preserve"> aktuelle, da jeg </w:t>
      </w:r>
      <w:r w:rsidR="7ACED27E" w:rsidRPr="7098E5C7">
        <w:rPr>
          <w:rFonts w:eastAsia="Times New Roman"/>
        </w:rPr>
        <w:t>registrerer</w:t>
      </w:r>
      <w:r w:rsidR="357A8A50" w:rsidRPr="7098E5C7">
        <w:rPr>
          <w:rFonts w:eastAsia="Times New Roman"/>
        </w:rPr>
        <w:t xml:space="preserve"> at hist</w:t>
      </w:r>
      <w:r w:rsidR="2965B4FE" w:rsidRPr="7098E5C7">
        <w:rPr>
          <w:rFonts w:eastAsia="Times New Roman"/>
        </w:rPr>
        <w:t>o</w:t>
      </w:r>
      <w:r w:rsidR="357A8A50" w:rsidRPr="7098E5C7">
        <w:rPr>
          <w:rFonts w:eastAsia="Times New Roman"/>
        </w:rPr>
        <w:t>r</w:t>
      </w:r>
      <w:r w:rsidR="654C7047" w:rsidRPr="7098E5C7">
        <w:rPr>
          <w:rFonts w:eastAsia="Times New Roman"/>
        </w:rPr>
        <w:t>i</w:t>
      </w:r>
      <w:r w:rsidR="357A8A50" w:rsidRPr="7098E5C7">
        <w:rPr>
          <w:rFonts w:eastAsia="Times New Roman"/>
        </w:rPr>
        <w:t>en gjentar seg.</w:t>
      </w:r>
      <w:r w:rsidR="17BEE65A" w:rsidRPr="7098E5C7">
        <w:rPr>
          <w:rFonts w:eastAsia="Times New Roman"/>
        </w:rPr>
        <w:t xml:space="preserve"> Disse </w:t>
      </w:r>
      <w:r w:rsidR="6E5E319C" w:rsidRPr="7098E5C7">
        <w:rPr>
          <w:rFonts w:eastAsia="Times New Roman"/>
        </w:rPr>
        <w:t>re</w:t>
      </w:r>
      <w:r w:rsidR="17BEE65A" w:rsidRPr="7098E5C7">
        <w:rPr>
          <w:rFonts w:eastAsia="Times New Roman"/>
        </w:rPr>
        <w:t>fleksjonene har vært toneangivende inn mot oppstarting av lit</w:t>
      </w:r>
      <w:r w:rsidR="5867D844" w:rsidRPr="7098E5C7">
        <w:rPr>
          <w:rFonts w:eastAsia="Times New Roman"/>
        </w:rPr>
        <w:t>t</w:t>
      </w:r>
      <w:r w:rsidR="17BEE65A" w:rsidRPr="7098E5C7">
        <w:rPr>
          <w:rFonts w:eastAsia="Times New Roman"/>
        </w:rPr>
        <w:t>eratur</w:t>
      </w:r>
      <w:r w:rsidR="00847B23">
        <w:rPr>
          <w:rFonts w:eastAsia="Times New Roman"/>
        </w:rPr>
        <w:t xml:space="preserve"> </w:t>
      </w:r>
      <w:r w:rsidR="17BEE65A" w:rsidRPr="7098E5C7">
        <w:rPr>
          <w:rFonts w:eastAsia="Times New Roman"/>
        </w:rPr>
        <w:t>innhentingen</w:t>
      </w:r>
      <w:r w:rsidR="60F378AD" w:rsidRPr="7098E5C7">
        <w:rPr>
          <w:rFonts w:eastAsia="Times New Roman"/>
        </w:rPr>
        <w:t xml:space="preserve"> i forkant av arbeidet med informantene mine. </w:t>
      </w:r>
    </w:p>
    <w:p w14:paraId="5FDE6083" w14:textId="77777777" w:rsidR="00643FC9" w:rsidRPr="004B76B9" w:rsidRDefault="00643FC9" w:rsidP="23984ADC">
      <w:pPr>
        <w:rPr>
          <w:rFonts w:eastAsia="Times New Roman"/>
        </w:rPr>
      </w:pPr>
    </w:p>
    <w:p w14:paraId="71295BF3" w14:textId="77777777" w:rsidR="00643FC9" w:rsidRPr="004B76B9" w:rsidRDefault="6B080198" w:rsidP="23984ADC">
      <w:pPr>
        <w:pStyle w:val="Overskrift2"/>
        <w:numPr>
          <w:ilvl w:val="0"/>
          <w:numId w:val="0"/>
        </w:numPr>
        <w:rPr>
          <w:noProof w:val="0"/>
          <w:lang w:val="nb-NO"/>
        </w:rPr>
      </w:pPr>
      <w:bookmarkStart w:id="29" w:name="_Toc166703643"/>
      <w:r w:rsidRPr="7098E5C7">
        <w:rPr>
          <w:noProof w:val="0"/>
          <w:lang w:val="nb-NO"/>
        </w:rPr>
        <w:t>3.</w:t>
      </w:r>
      <w:r w:rsidR="72B05FCB" w:rsidRPr="7098E5C7">
        <w:rPr>
          <w:noProof w:val="0"/>
          <w:lang w:val="nb-NO"/>
        </w:rPr>
        <w:t>4.</w:t>
      </w:r>
      <w:r w:rsidRPr="7098E5C7">
        <w:rPr>
          <w:noProof w:val="0"/>
          <w:lang w:val="nb-NO"/>
        </w:rPr>
        <w:t xml:space="preserve"> </w:t>
      </w:r>
      <w:r w:rsidR="05921089" w:rsidRPr="7098E5C7">
        <w:rPr>
          <w:noProof w:val="0"/>
          <w:lang w:val="nb-NO"/>
        </w:rPr>
        <w:t>Empiri</w:t>
      </w:r>
      <w:r w:rsidR="1070E436" w:rsidRPr="7098E5C7">
        <w:rPr>
          <w:noProof w:val="0"/>
          <w:lang w:val="nb-NO"/>
        </w:rPr>
        <w:t>.</w:t>
      </w:r>
      <w:bookmarkEnd w:id="29"/>
    </w:p>
    <w:p w14:paraId="5AB97BBA" w14:textId="0AE077AE" w:rsidR="00643FC9" w:rsidRPr="004B76B9" w:rsidRDefault="382E6D13" w:rsidP="23984ADC">
      <w:pPr>
        <w:rPr>
          <w:rFonts w:eastAsia="Times New Roman"/>
        </w:rPr>
      </w:pPr>
      <w:r w:rsidRPr="23984ADC">
        <w:rPr>
          <w:rFonts w:eastAsia="Times New Roman"/>
        </w:rPr>
        <w:t>Da for</w:t>
      </w:r>
      <w:r w:rsidR="23D8481D" w:rsidRPr="23984ADC">
        <w:rPr>
          <w:rFonts w:eastAsia="Times New Roman"/>
        </w:rPr>
        <w:t>s</w:t>
      </w:r>
      <w:r w:rsidRPr="23984ADC">
        <w:rPr>
          <w:rFonts w:eastAsia="Times New Roman"/>
        </w:rPr>
        <w:t xml:space="preserve">kningsspørsmålet mitt tar utgangspunkt i mine erfaringer og observasjoner av valgfag gruppen over flere år, ble det interessant å </w:t>
      </w:r>
      <w:r w:rsidR="5FFFADE7" w:rsidRPr="23984ADC">
        <w:rPr>
          <w:rFonts w:eastAsia="Times New Roman"/>
        </w:rPr>
        <w:t xml:space="preserve">få en dypere </w:t>
      </w:r>
      <w:r w:rsidRPr="23984ADC">
        <w:rPr>
          <w:rFonts w:eastAsia="Times New Roman"/>
        </w:rPr>
        <w:t>forstå</w:t>
      </w:r>
      <w:r w:rsidR="3D4E797E" w:rsidRPr="23984ADC">
        <w:rPr>
          <w:rFonts w:eastAsia="Times New Roman"/>
        </w:rPr>
        <w:t>else av</w:t>
      </w:r>
      <w:r w:rsidRPr="23984ADC">
        <w:rPr>
          <w:rFonts w:eastAsia="Times New Roman"/>
        </w:rPr>
        <w:t xml:space="preserve"> de fenomen </w:t>
      </w:r>
      <w:r w:rsidR="1780DFAC" w:rsidRPr="23984ADC">
        <w:rPr>
          <w:rFonts w:eastAsia="Times New Roman"/>
        </w:rPr>
        <w:t>som ligger i elevenes erfaringer</w:t>
      </w:r>
      <w:r w:rsidR="2C8B65A7" w:rsidRPr="23984ADC">
        <w:rPr>
          <w:rFonts w:eastAsia="Times New Roman"/>
        </w:rPr>
        <w:t xml:space="preserve"> og deres forståelser av disse fenomen (</w:t>
      </w:r>
      <w:proofErr w:type="spellStart"/>
      <w:r w:rsidR="2C8B65A7" w:rsidRPr="23984ADC">
        <w:rPr>
          <w:rFonts w:eastAsia="Times New Roman"/>
        </w:rPr>
        <w:t>Savin</w:t>
      </w:r>
      <w:proofErr w:type="spellEnd"/>
      <w:r w:rsidR="2C8B65A7" w:rsidRPr="23984ADC">
        <w:rPr>
          <w:rFonts w:eastAsia="Times New Roman"/>
        </w:rPr>
        <w:t xml:space="preserve">-Baden &amp; </w:t>
      </w:r>
      <w:r w:rsidR="00A03D3B">
        <w:rPr>
          <w:rFonts w:eastAsia="Times New Roman"/>
        </w:rPr>
        <w:t>Major</w:t>
      </w:r>
      <w:r w:rsidR="2C8B65A7" w:rsidRPr="23984ADC">
        <w:rPr>
          <w:rFonts w:eastAsia="Times New Roman"/>
        </w:rPr>
        <w:t>, 2013)</w:t>
      </w:r>
      <w:r w:rsidR="6CCCDAAF" w:rsidRPr="23984ADC">
        <w:rPr>
          <w:rFonts w:eastAsia="Times New Roman"/>
        </w:rPr>
        <w:t xml:space="preserve">. </w:t>
      </w:r>
      <w:r w:rsidR="131912AC" w:rsidRPr="23984ADC">
        <w:rPr>
          <w:rFonts w:eastAsia="Times New Roman"/>
        </w:rPr>
        <w:t>Jeg har benyttet meg av noen karaktertrekk fra</w:t>
      </w:r>
      <w:r w:rsidR="1780DFAC" w:rsidRPr="23984ADC">
        <w:rPr>
          <w:rFonts w:eastAsia="Times New Roman"/>
        </w:rPr>
        <w:t xml:space="preserve"> </w:t>
      </w:r>
      <w:r w:rsidR="2FEF1F60" w:rsidRPr="23984ADC">
        <w:rPr>
          <w:rFonts w:eastAsia="Times New Roman"/>
        </w:rPr>
        <w:t>f</w:t>
      </w:r>
      <w:r w:rsidR="4F41B64D" w:rsidRPr="23984ADC">
        <w:rPr>
          <w:rFonts w:eastAsia="Times New Roman"/>
        </w:rPr>
        <w:t>enomenologi</w:t>
      </w:r>
      <w:r w:rsidR="5328A7E5" w:rsidRPr="23984ADC">
        <w:rPr>
          <w:rFonts w:eastAsia="Times New Roman"/>
        </w:rPr>
        <w:t>sk forsknings</w:t>
      </w:r>
      <w:r w:rsidR="7ACC2326" w:rsidRPr="23984ADC">
        <w:rPr>
          <w:rFonts w:eastAsia="Times New Roman"/>
        </w:rPr>
        <w:t xml:space="preserve">design </w:t>
      </w:r>
      <w:r w:rsidR="3684060E" w:rsidRPr="23984ADC">
        <w:rPr>
          <w:rFonts w:eastAsia="Times New Roman"/>
        </w:rPr>
        <w:t xml:space="preserve">som del av mitt pragmatiske design. Fenomenologi </w:t>
      </w:r>
      <w:r w:rsidR="7ACC2326" w:rsidRPr="23984ADC">
        <w:rPr>
          <w:rFonts w:eastAsia="Times New Roman"/>
        </w:rPr>
        <w:t xml:space="preserve">kjennetegnes </w:t>
      </w:r>
      <w:r w:rsidR="54F9CB2F" w:rsidRPr="23984ADC">
        <w:rPr>
          <w:rFonts w:eastAsia="Times New Roman"/>
        </w:rPr>
        <w:t xml:space="preserve">nettopp </w:t>
      </w:r>
      <w:r w:rsidR="7ACC2326" w:rsidRPr="23984ADC">
        <w:rPr>
          <w:rFonts w:eastAsia="Times New Roman"/>
        </w:rPr>
        <w:t xml:space="preserve">av </w:t>
      </w:r>
      <w:proofErr w:type="gramStart"/>
      <w:r w:rsidR="7ACC2326" w:rsidRPr="23984ADC">
        <w:rPr>
          <w:rFonts w:eastAsia="Times New Roman"/>
        </w:rPr>
        <w:t>fokuset</w:t>
      </w:r>
      <w:proofErr w:type="gramEnd"/>
      <w:r w:rsidR="7ACC2326" w:rsidRPr="23984ADC">
        <w:rPr>
          <w:rFonts w:eastAsia="Times New Roman"/>
        </w:rPr>
        <w:t xml:space="preserve"> på menneskets erfaringer</w:t>
      </w:r>
      <w:r w:rsidR="4F1766ED" w:rsidRPr="23984ADC">
        <w:rPr>
          <w:rFonts w:eastAsia="Times New Roman"/>
        </w:rPr>
        <w:t xml:space="preserve">. Der en </w:t>
      </w:r>
      <w:r w:rsidR="6A8185A1" w:rsidRPr="23984ADC">
        <w:rPr>
          <w:rFonts w:eastAsia="Times New Roman"/>
        </w:rPr>
        <w:t>søker</w:t>
      </w:r>
      <w:r w:rsidR="73CB3987" w:rsidRPr="23984ADC">
        <w:rPr>
          <w:rFonts w:eastAsia="Times New Roman"/>
        </w:rPr>
        <w:t xml:space="preserve"> </w:t>
      </w:r>
      <w:r w:rsidR="7ACC2326" w:rsidRPr="23984ADC">
        <w:rPr>
          <w:rFonts w:eastAsia="Times New Roman"/>
        </w:rPr>
        <w:t xml:space="preserve">å skape forståelser av disse erfaringene i et filosofisk perspektiv. Spesielt i forhold til eksistensfilosofene, som </w:t>
      </w:r>
      <w:proofErr w:type="spellStart"/>
      <w:r w:rsidR="7ACC2326" w:rsidRPr="23984ADC">
        <w:rPr>
          <w:rFonts w:eastAsia="Times New Roman"/>
        </w:rPr>
        <w:t>Husserl</w:t>
      </w:r>
      <w:proofErr w:type="spellEnd"/>
      <w:r w:rsidR="7ACC2326" w:rsidRPr="23984ADC">
        <w:rPr>
          <w:rFonts w:eastAsia="Times New Roman"/>
        </w:rPr>
        <w:t xml:space="preserve"> og / eller Heidegger og deres </w:t>
      </w:r>
      <w:r w:rsidR="726C3703" w:rsidRPr="23984ADC">
        <w:rPr>
          <w:rFonts w:eastAsia="Times New Roman"/>
        </w:rPr>
        <w:t xml:space="preserve">filosofiske perspektiv på </w:t>
      </w:r>
      <w:r w:rsidR="7ACC2326" w:rsidRPr="23984ADC">
        <w:rPr>
          <w:rFonts w:eastAsia="Times New Roman"/>
        </w:rPr>
        <w:t>fenomenologi (Bloomber</w:t>
      </w:r>
      <w:r w:rsidR="6CA1D1F9" w:rsidRPr="23984ADC">
        <w:rPr>
          <w:rFonts w:eastAsia="Times New Roman"/>
        </w:rPr>
        <w:t xml:space="preserve">g </w:t>
      </w:r>
      <w:r w:rsidR="7ACC2326" w:rsidRPr="23984ADC">
        <w:rPr>
          <w:rFonts w:eastAsia="Times New Roman"/>
        </w:rPr>
        <w:t xml:space="preserve">&amp; </w:t>
      </w:r>
      <w:proofErr w:type="spellStart"/>
      <w:r w:rsidR="7ACC2326" w:rsidRPr="23984ADC">
        <w:rPr>
          <w:rFonts w:eastAsia="Times New Roman"/>
        </w:rPr>
        <w:t>Volpe</w:t>
      </w:r>
      <w:proofErr w:type="spellEnd"/>
      <w:r w:rsidR="7ACC2326" w:rsidRPr="23984ADC">
        <w:rPr>
          <w:rFonts w:eastAsia="Times New Roman"/>
        </w:rPr>
        <w:t>, 2019</w:t>
      </w:r>
      <w:r w:rsidR="00454F2F">
        <w:rPr>
          <w:rFonts w:eastAsia="Times New Roman"/>
        </w:rPr>
        <w:t>,</w:t>
      </w:r>
      <w:r w:rsidR="002147A7">
        <w:rPr>
          <w:rFonts w:eastAsia="Times New Roman"/>
        </w:rPr>
        <w:t xml:space="preserve"> </w:t>
      </w:r>
      <w:proofErr w:type="spellStart"/>
      <w:r w:rsidR="002147A7" w:rsidRPr="23984ADC">
        <w:rPr>
          <w:rFonts w:eastAsia="Times New Roman"/>
        </w:rPr>
        <w:t>Savin</w:t>
      </w:r>
      <w:proofErr w:type="spellEnd"/>
      <w:r w:rsidR="002147A7" w:rsidRPr="23984ADC">
        <w:rPr>
          <w:rFonts w:eastAsia="Times New Roman"/>
        </w:rPr>
        <w:t>-Baden &amp;Major, 2013</w:t>
      </w:r>
      <w:r w:rsidR="7ACC2326" w:rsidRPr="23984ADC">
        <w:rPr>
          <w:rFonts w:eastAsia="Times New Roman"/>
        </w:rPr>
        <w:t>).</w:t>
      </w:r>
      <w:r w:rsidR="1E64F442" w:rsidRPr="23984ADC">
        <w:rPr>
          <w:rFonts w:eastAsia="Times New Roman"/>
        </w:rPr>
        <w:t xml:space="preserve"> </w:t>
      </w:r>
    </w:p>
    <w:p w14:paraId="18CC718E" w14:textId="77777777" w:rsidR="00643FC9" w:rsidRPr="004B76B9" w:rsidRDefault="4575AEF6" w:rsidP="23984ADC">
      <w:pPr>
        <w:rPr>
          <w:rFonts w:eastAsia="Times New Roman"/>
        </w:rPr>
      </w:pPr>
      <w:r w:rsidRPr="23984ADC">
        <w:rPr>
          <w:rFonts w:eastAsia="Times New Roman"/>
        </w:rPr>
        <w:t xml:space="preserve">Da min erfaring med undervisning i valgfag strikking strekker seg over 10 år, har det avleiret seg </w:t>
      </w:r>
      <w:r w:rsidR="3D5A16DB" w:rsidRPr="23984ADC">
        <w:rPr>
          <w:rFonts w:eastAsia="Times New Roman"/>
        </w:rPr>
        <w:t xml:space="preserve">en rekke oppfattelser og undringer. </w:t>
      </w:r>
      <w:r w:rsidR="1E64F442" w:rsidRPr="23984ADC">
        <w:rPr>
          <w:rFonts w:eastAsia="Times New Roman"/>
        </w:rPr>
        <w:t>Jeg går derfor inn i arbeidet mitt en med en slags for-forståelse</w:t>
      </w:r>
      <w:r w:rsidR="48BDBE1B" w:rsidRPr="23984ADC">
        <w:rPr>
          <w:rFonts w:eastAsia="Times New Roman"/>
        </w:rPr>
        <w:t xml:space="preserve"> (</w:t>
      </w:r>
      <w:proofErr w:type="spellStart"/>
      <w:r w:rsidR="48BDBE1B" w:rsidRPr="23984ADC">
        <w:rPr>
          <w:rFonts w:eastAsia="Times New Roman"/>
        </w:rPr>
        <w:t>Savin</w:t>
      </w:r>
      <w:proofErr w:type="spellEnd"/>
      <w:r w:rsidR="48BDBE1B" w:rsidRPr="23984ADC">
        <w:rPr>
          <w:rFonts w:eastAsia="Times New Roman"/>
        </w:rPr>
        <w:t xml:space="preserve">-Baden &amp;Major, 2013). </w:t>
      </w:r>
      <w:r w:rsidR="1E64F442" w:rsidRPr="23984ADC">
        <w:rPr>
          <w:rFonts w:eastAsia="Times New Roman"/>
        </w:rPr>
        <w:t>Som igjen legger et slags grunnlag for søking i lit</w:t>
      </w:r>
      <w:r w:rsidR="4EF2016F" w:rsidRPr="23984ADC">
        <w:rPr>
          <w:rFonts w:eastAsia="Times New Roman"/>
        </w:rPr>
        <w:t>t</w:t>
      </w:r>
      <w:r w:rsidR="1E64F442" w:rsidRPr="23984ADC">
        <w:rPr>
          <w:rFonts w:eastAsia="Times New Roman"/>
        </w:rPr>
        <w:t>eratur til oppgaven.</w:t>
      </w:r>
    </w:p>
    <w:p w14:paraId="762D0609" w14:textId="77777777" w:rsidR="00643FC9" w:rsidRPr="004B76B9" w:rsidRDefault="00643FC9" w:rsidP="23984ADC">
      <w:pPr>
        <w:rPr>
          <w:rFonts w:eastAsia="Times New Roman"/>
        </w:rPr>
      </w:pPr>
    </w:p>
    <w:p w14:paraId="384D82FA" w14:textId="77777777" w:rsidR="00643FC9" w:rsidRPr="004B76B9" w:rsidRDefault="5C184C29" w:rsidP="23984ADC">
      <w:pPr>
        <w:pStyle w:val="Overskrift3"/>
        <w:numPr>
          <w:ilvl w:val="0"/>
          <w:numId w:val="0"/>
        </w:numPr>
        <w:spacing w:after="160" w:line="360" w:lineRule="auto"/>
        <w:rPr>
          <w:rFonts w:eastAsia="Verdana" w:cs="Verdana"/>
          <w:noProof w:val="0"/>
          <w:szCs w:val="22"/>
          <w:lang w:val="nb-NO"/>
        </w:rPr>
      </w:pPr>
      <w:bookmarkStart w:id="30" w:name="_Toc166703644"/>
      <w:r w:rsidRPr="7098E5C7">
        <w:rPr>
          <w:rFonts w:eastAsia="Verdana" w:cs="Verdana"/>
          <w:noProof w:val="0"/>
          <w:szCs w:val="22"/>
          <w:lang w:val="nb-NO"/>
        </w:rPr>
        <w:t>3.</w:t>
      </w:r>
      <w:r w:rsidR="2F7561D2" w:rsidRPr="7098E5C7">
        <w:rPr>
          <w:rFonts w:eastAsia="Verdana" w:cs="Verdana"/>
          <w:noProof w:val="0"/>
          <w:szCs w:val="22"/>
          <w:lang w:val="nb-NO"/>
        </w:rPr>
        <w:t>4</w:t>
      </w:r>
      <w:r w:rsidRPr="7098E5C7">
        <w:rPr>
          <w:rFonts w:eastAsia="Verdana" w:cs="Verdana"/>
          <w:noProof w:val="0"/>
          <w:szCs w:val="22"/>
          <w:lang w:val="nb-NO"/>
        </w:rPr>
        <w:t>.</w:t>
      </w:r>
      <w:r w:rsidR="7B0ECDFF" w:rsidRPr="7098E5C7">
        <w:rPr>
          <w:rFonts w:eastAsia="Verdana" w:cs="Verdana"/>
          <w:noProof w:val="0"/>
          <w:szCs w:val="22"/>
          <w:lang w:val="nb-NO"/>
        </w:rPr>
        <w:t>1</w:t>
      </w:r>
      <w:r w:rsidRPr="7098E5C7">
        <w:rPr>
          <w:rFonts w:eastAsia="Verdana" w:cs="Verdana"/>
          <w:noProof w:val="0"/>
          <w:szCs w:val="22"/>
          <w:lang w:val="nb-NO"/>
        </w:rPr>
        <w:t xml:space="preserve">. </w:t>
      </w:r>
      <w:r w:rsidR="73BD536C" w:rsidRPr="7098E5C7">
        <w:rPr>
          <w:rFonts w:eastAsia="Verdana" w:cs="Verdana"/>
          <w:noProof w:val="0"/>
          <w:szCs w:val="22"/>
          <w:lang w:val="nb-NO"/>
        </w:rPr>
        <w:t>Observasjon</w:t>
      </w:r>
      <w:bookmarkEnd w:id="30"/>
    </w:p>
    <w:p w14:paraId="10A68677" w14:textId="7D0CCAD5" w:rsidR="00643FC9" w:rsidRPr="004B76B9" w:rsidRDefault="17DE1202" w:rsidP="23984ADC">
      <w:pPr>
        <w:rPr>
          <w:rFonts w:eastAsia="Times New Roman"/>
        </w:rPr>
      </w:pPr>
      <w:r w:rsidRPr="23984ADC">
        <w:rPr>
          <w:rFonts w:eastAsia="Times New Roman"/>
        </w:rPr>
        <w:t>Observasjonen jeg har gjort i forbindelsen med denne oppgaven lener seg på observasjoner jeg har gjort over flere år. De er dermed ikke av høy</w:t>
      </w:r>
      <w:r w:rsidR="11AF0E29" w:rsidRPr="23984ADC">
        <w:rPr>
          <w:rFonts w:eastAsia="Times New Roman"/>
        </w:rPr>
        <w:t xml:space="preserve"> forsknings</w:t>
      </w:r>
      <w:r w:rsidR="00847B23">
        <w:rPr>
          <w:rFonts w:eastAsia="Times New Roman"/>
        </w:rPr>
        <w:t xml:space="preserve"> </w:t>
      </w:r>
      <w:r w:rsidRPr="23984ADC">
        <w:rPr>
          <w:rFonts w:eastAsia="Times New Roman"/>
        </w:rPr>
        <w:t>kvalitet,</w:t>
      </w:r>
      <w:r w:rsidR="562F273E" w:rsidRPr="23984ADC">
        <w:rPr>
          <w:rFonts w:eastAsia="Times New Roman"/>
        </w:rPr>
        <w:t xml:space="preserve"> </w:t>
      </w:r>
      <w:r w:rsidR="29410D71" w:rsidRPr="23984ADC">
        <w:rPr>
          <w:rFonts w:eastAsia="Times New Roman"/>
        </w:rPr>
        <w:t xml:space="preserve">eller </w:t>
      </w:r>
      <w:r w:rsidR="4FA98D01" w:rsidRPr="23984ADC">
        <w:rPr>
          <w:rFonts w:eastAsia="Times New Roman"/>
        </w:rPr>
        <w:t xml:space="preserve">ei mulig å kategorisere som </w:t>
      </w:r>
      <w:r w:rsidR="29410D71" w:rsidRPr="23984ADC">
        <w:rPr>
          <w:rFonts w:eastAsia="Times New Roman"/>
        </w:rPr>
        <w:t xml:space="preserve">aktiv observasjon (Dalland, 2015). </w:t>
      </w:r>
      <w:r w:rsidR="7D244730" w:rsidRPr="23984ADC">
        <w:rPr>
          <w:rFonts w:eastAsia="Times New Roman"/>
        </w:rPr>
        <w:t>Mine observasjoner</w:t>
      </w:r>
      <w:r w:rsidR="43FEB6D2" w:rsidRPr="23984ADC">
        <w:rPr>
          <w:rFonts w:eastAsia="Times New Roman"/>
        </w:rPr>
        <w:t xml:space="preserve"> </w:t>
      </w:r>
      <w:r w:rsidRPr="23984ADC">
        <w:rPr>
          <w:rFonts w:eastAsia="Times New Roman"/>
        </w:rPr>
        <w:t>b</w:t>
      </w:r>
      <w:r w:rsidR="6AE789F4" w:rsidRPr="23984ADC">
        <w:rPr>
          <w:rFonts w:eastAsia="Times New Roman"/>
        </w:rPr>
        <w:t>ærer</w:t>
      </w:r>
      <w:r w:rsidR="7CABCBC4" w:rsidRPr="23984ADC">
        <w:rPr>
          <w:rFonts w:eastAsia="Times New Roman"/>
        </w:rPr>
        <w:t xml:space="preserve"> </w:t>
      </w:r>
      <w:r w:rsidR="62E6B7FB" w:rsidRPr="23984ADC">
        <w:rPr>
          <w:rFonts w:eastAsia="Times New Roman"/>
        </w:rPr>
        <w:t xml:space="preserve">heller </w:t>
      </w:r>
      <w:r w:rsidR="6AE789F4" w:rsidRPr="23984ADC">
        <w:rPr>
          <w:rFonts w:eastAsia="Times New Roman"/>
        </w:rPr>
        <w:t>preg av å være analyser i et refleksjons</w:t>
      </w:r>
      <w:r w:rsidR="17082EC5" w:rsidRPr="23984ADC">
        <w:rPr>
          <w:rFonts w:eastAsia="Times New Roman"/>
        </w:rPr>
        <w:t>-</w:t>
      </w:r>
      <w:r w:rsidR="6AE789F4" w:rsidRPr="23984ADC">
        <w:rPr>
          <w:rFonts w:eastAsia="Times New Roman"/>
        </w:rPr>
        <w:t xml:space="preserve"> og undringsperspektiv hos meg. </w:t>
      </w:r>
      <w:r w:rsidR="2E571C35" w:rsidRPr="23984ADC">
        <w:rPr>
          <w:rFonts w:eastAsia="Times New Roman"/>
        </w:rPr>
        <w:t>Disse tidlig</w:t>
      </w:r>
      <w:r w:rsidR="2613A0EA" w:rsidRPr="23984ADC">
        <w:rPr>
          <w:rFonts w:eastAsia="Times New Roman"/>
        </w:rPr>
        <w:t>e</w:t>
      </w:r>
      <w:r w:rsidR="2E571C35" w:rsidRPr="23984ADC">
        <w:rPr>
          <w:rFonts w:eastAsia="Times New Roman"/>
        </w:rPr>
        <w:t xml:space="preserve"> ob</w:t>
      </w:r>
      <w:r w:rsidR="618C5776" w:rsidRPr="23984ADC">
        <w:rPr>
          <w:rFonts w:eastAsia="Times New Roman"/>
        </w:rPr>
        <w:t>s</w:t>
      </w:r>
      <w:r w:rsidR="2E571C35" w:rsidRPr="23984ADC">
        <w:rPr>
          <w:rFonts w:eastAsia="Times New Roman"/>
        </w:rPr>
        <w:t>ervasjonen</w:t>
      </w:r>
      <w:r w:rsidR="063841DB" w:rsidRPr="23984ADC">
        <w:rPr>
          <w:rFonts w:eastAsia="Times New Roman"/>
        </w:rPr>
        <w:t>e</w:t>
      </w:r>
      <w:r w:rsidR="2E571C35" w:rsidRPr="23984ADC">
        <w:rPr>
          <w:rFonts w:eastAsia="Times New Roman"/>
        </w:rPr>
        <w:t xml:space="preserve"> </w:t>
      </w:r>
      <w:r w:rsidR="628ECC09" w:rsidRPr="23984ADC">
        <w:rPr>
          <w:rFonts w:eastAsia="Times New Roman"/>
        </w:rPr>
        <w:t>ble skrevet ned</w:t>
      </w:r>
      <w:r w:rsidR="1AB670B2" w:rsidRPr="23984ADC">
        <w:rPr>
          <w:rFonts w:eastAsia="Times New Roman"/>
        </w:rPr>
        <w:t xml:space="preserve"> i etterk</w:t>
      </w:r>
      <w:r w:rsidR="1B2EC2A4" w:rsidRPr="23984ADC">
        <w:rPr>
          <w:rFonts w:eastAsia="Times New Roman"/>
        </w:rPr>
        <w:t>a</w:t>
      </w:r>
      <w:r w:rsidR="1AB670B2" w:rsidRPr="23984ADC">
        <w:rPr>
          <w:rFonts w:eastAsia="Times New Roman"/>
        </w:rPr>
        <w:t xml:space="preserve">nt av </w:t>
      </w:r>
      <w:r w:rsidR="2E93F2E1" w:rsidRPr="23984ADC">
        <w:rPr>
          <w:rFonts w:eastAsia="Times New Roman"/>
        </w:rPr>
        <w:t xml:space="preserve">den aktuelle situasjon eller </w:t>
      </w:r>
      <w:proofErr w:type="spellStart"/>
      <w:r w:rsidR="1AB670B2" w:rsidRPr="23984ADC">
        <w:rPr>
          <w:rFonts w:eastAsia="Times New Roman"/>
        </w:rPr>
        <w:t>undervisni</w:t>
      </w:r>
      <w:r w:rsidR="4ACE3F4D" w:rsidRPr="23984ADC">
        <w:rPr>
          <w:rFonts w:eastAsia="Times New Roman"/>
        </w:rPr>
        <w:t>n</w:t>
      </w:r>
      <w:r w:rsidR="1AB670B2" w:rsidRPr="23984ADC">
        <w:rPr>
          <w:rFonts w:eastAsia="Times New Roman"/>
        </w:rPr>
        <w:t>gsøkt</w:t>
      </w:r>
      <w:proofErr w:type="spellEnd"/>
      <w:r w:rsidR="59B97B16" w:rsidRPr="23984ADC">
        <w:rPr>
          <w:rFonts w:eastAsia="Times New Roman"/>
        </w:rPr>
        <w:t>.</w:t>
      </w:r>
      <w:r w:rsidR="1AB670B2" w:rsidRPr="23984ADC">
        <w:rPr>
          <w:rFonts w:eastAsia="Times New Roman"/>
        </w:rPr>
        <w:t xml:space="preserve"> </w:t>
      </w:r>
    </w:p>
    <w:p w14:paraId="5F814E4F" w14:textId="3DEC8CBB" w:rsidR="00643FC9" w:rsidRPr="004B76B9" w:rsidRDefault="19B3E236" w:rsidP="23984ADC">
      <w:pPr>
        <w:rPr>
          <w:rFonts w:eastAsia="Times New Roman"/>
        </w:rPr>
      </w:pPr>
      <w:r w:rsidRPr="23984ADC">
        <w:rPr>
          <w:rFonts w:eastAsia="Times New Roman"/>
        </w:rPr>
        <w:lastRenderedPageBreak/>
        <w:t>Observasjonene</w:t>
      </w:r>
      <w:r w:rsidR="1FA0C8A4" w:rsidRPr="23984ADC">
        <w:rPr>
          <w:rFonts w:eastAsia="Times New Roman"/>
        </w:rPr>
        <w:t xml:space="preserve"> </w:t>
      </w:r>
      <w:r w:rsidR="02A39C04" w:rsidRPr="23984ADC">
        <w:rPr>
          <w:rFonts w:eastAsia="Times New Roman"/>
        </w:rPr>
        <w:t>har</w:t>
      </w:r>
      <w:r w:rsidR="1FA0C8A4" w:rsidRPr="23984ADC">
        <w:rPr>
          <w:rFonts w:eastAsia="Times New Roman"/>
        </w:rPr>
        <w:t xml:space="preserve"> </w:t>
      </w:r>
      <w:r w:rsidR="2697D30C" w:rsidRPr="23984ADC">
        <w:rPr>
          <w:rFonts w:eastAsia="Times New Roman"/>
        </w:rPr>
        <w:t xml:space="preserve">for </w:t>
      </w:r>
      <w:r w:rsidR="1FA0C8A4" w:rsidRPr="23984ADC">
        <w:rPr>
          <w:rFonts w:eastAsia="Times New Roman"/>
        </w:rPr>
        <w:t>meg</w:t>
      </w:r>
      <w:r w:rsidR="4B30618F" w:rsidRPr="23984ADC">
        <w:rPr>
          <w:rFonts w:eastAsia="Times New Roman"/>
        </w:rPr>
        <w:t xml:space="preserve"> vært</w:t>
      </w:r>
      <w:r w:rsidR="1FA0C8A4" w:rsidRPr="23984ADC">
        <w:rPr>
          <w:rFonts w:eastAsia="Times New Roman"/>
        </w:rPr>
        <w:t xml:space="preserve"> verdifull</w:t>
      </w:r>
      <w:r w:rsidR="59E106E6" w:rsidRPr="23984ADC">
        <w:rPr>
          <w:rFonts w:eastAsia="Times New Roman"/>
        </w:rPr>
        <w:t xml:space="preserve">e </w:t>
      </w:r>
      <w:r w:rsidR="6A689BE6" w:rsidRPr="23984ADC">
        <w:rPr>
          <w:rFonts w:eastAsia="Times New Roman"/>
        </w:rPr>
        <w:t>ved å gi et mer</w:t>
      </w:r>
      <w:r w:rsidR="59E106E6" w:rsidRPr="23984ADC">
        <w:rPr>
          <w:rFonts w:eastAsia="Times New Roman"/>
        </w:rPr>
        <w:t xml:space="preserve"> full</w:t>
      </w:r>
      <w:r w:rsidR="7D182CF0" w:rsidRPr="23984ADC">
        <w:rPr>
          <w:rFonts w:eastAsia="Times New Roman"/>
        </w:rPr>
        <w:t>stendig bilde a</w:t>
      </w:r>
      <w:r w:rsidR="00B32440" w:rsidRPr="23984ADC">
        <w:rPr>
          <w:rFonts w:eastAsia="Times New Roman"/>
        </w:rPr>
        <w:t>v</w:t>
      </w:r>
      <w:r w:rsidR="1FA0C8A4" w:rsidRPr="23984ADC">
        <w:rPr>
          <w:rFonts w:eastAsia="Times New Roman"/>
        </w:rPr>
        <w:t xml:space="preserve"> mønstre og </w:t>
      </w:r>
      <w:r w:rsidR="6B5B96B2" w:rsidRPr="23984ADC">
        <w:rPr>
          <w:rFonts w:eastAsia="Times New Roman"/>
        </w:rPr>
        <w:t>væremåte</w:t>
      </w:r>
      <w:r w:rsidR="1FA0C8A4" w:rsidRPr="23984ADC">
        <w:rPr>
          <w:rFonts w:eastAsia="Times New Roman"/>
        </w:rPr>
        <w:t xml:space="preserve"> i </w:t>
      </w:r>
      <w:r w:rsidR="2160B1A7" w:rsidRPr="23984ADC">
        <w:rPr>
          <w:rFonts w:eastAsia="Times New Roman"/>
        </w:rPr>
        <w:t xml:space="preserve">skolens peisestue </w:t>
      </w:r>
      <w:r w:rsidR="1488E546" w:rsidRPr="23984ADC">
        <w:rPr>
          <w:rFonts w:eastAsia="Times New Roman"/>
        </w:rPr>
        <w:t>der valgfaget foregår år etter år, selv</w:t>
      </w:r>
      <w:r w:rsidR="330F0ECB" w:rsidRPr="23984ADC">
        <w:rPr>
          <w:rFonts w:eastAsia="Times New Roman"/>
        </w:rPr>
        <w:t xml:space="preserve"> </w:t>
      </w:r>
      <w:r w:rsidR="1488E546" w:rsidRPr="23984ADC">
        <w:rPr>
          <w:rFonts w:eastAsia="Times New Roman"/>
        </w:rPr>
        <w:t>om elevene er nye hver høst</w:t>
      </w:r>
      <w:r w:rsidR="19BE6462" w:rsidRPr="23984ADC">
        <w:rPr>
          <w:rFonts w:eastAsia="Times New Roman"/>
        </w:rPr>
        <w:t>.</w:t>
      </w:r>
      <w:r w:rsidR="61F3EFC2" w:rsidRPr="23984ADC">
        <w:rPr>
          <w:rFonts w:eastAsia="Times New Roman"/>
        </w:rPr>
        <w:t xml:space="preserve"> </w:t>
      </w:r>
      <w:r w:rsidR="526EFD7F" w:rsidRPr="23984ADC">
        <w:rPr>
          <w:rFonts w:eastAsia="Times New Roman"/>
        </w:rPr>
        <w:t>For v</w:t>
      </w:r>
      <w:r w:rsidR="7D8E25F8" w:rsidRPr="23984ADC">
        <w:rPr>
          <w:rFonts w:eastAsia="Times New Roman"/>
        </w:rPr>
        <w:t>i</w:t>
      </w:r>
      <w:r w:rsidR="61F3EFC2" w:rsidRPr="23984ADC">
        <w:rPr>
          <w:rFonts w:eastAsia="Times New Roman"/>
        </w:rPr>
        <w:t xml:space="preserve"> kommuniserer </w:t>
      </w:r>
      <w:r w:rsidR="520981AE" w:rsidRPr="23984ADC">
        <w:rPr>
          <w:rFonts w:eastAsia="Times New Roman"/>
        </w:rPr>
        <w:t xml:space="preserve">også </w:t>
      </w:r>
      <w:r w:rsidR="61F3EFC2" w:rsidRPr="23984ADC">
        <w:rPr>
          <w:rFonts w:eastAsia="Times New Roman"/>
        </w:rPr>
        <w:t>vi gjennom adferd</w:t>
      </w:r>
      <w:r w:rsidR="171470A7" w:rsidRPr="23984ADC">
        <w:rPr>
          <w:rFonts w:eastAsia="Times New Roman"/>
        </w:rPr>
        <w:t xml:space="preserve">, kroppsspråk og </w:t>
      </w:r>
      <w:r w:rsidR="0CD96659" w:rsidRPr="23984ADC">
        <w:rPr>
          <w:rFonts w:eastAsia="Times New Roman"/>
        </w:rPr>
        <w:t>ansikts- og følelses-utbrudd i</w:t>
      </w:r>
      <w:r w:rsidR="61F3EFC2" w:rsidRPr="23984ADC">
        <w:rPr>
          <w:rFonts w:eastAsia="Times New Roman"/>
        </w:rPr>
        <w:t xml:space="preserve"> </w:t>
      </w:r>
      <w:r w:rsidR="3D9EF4E5" w:rsidRPr="23984ADC">
        <w:rPr>
          <w:rFonts w:eastAsia="Times New Roman"/>
        </w:rPr>
        <w:t>tillegg til det vi ut</w:t>
      </w:r>
      <w:r w:rsidR="5FA9028C" w:rsidRPr="23984ADC">
        <w:rPr>
          <w:rFonts w:eastAsia="Times New Roman"/>
        </w:rPr>
        <w:t>t</w:t>
      </w:r>
      <w:r w:rsidR="3D9EF4E5" w:rsidRPr="23984ADC">
        <w:rPr>
          <w:rFonts w:eastAsia="Times New Roman"/>
        </w:rPr>
        <w:t>aler verbalt (Dalland, 2015</w:t>
      </w:r>
      <w:r w:rsidR="003C382F">
        <w:rPr>
          <w:rFonts w:eastAsia="Times New Roman"/>
        </w:rPr>
        <w:t>,</w:t>
      </w:r>
      <w:r w:rsidR="3D9EF4E5" w:rsidRPr="23984ADC">
        <w:rPr>
          <w:rFonts w:eastAsia="Times New Roman"/>
        </w:rPr>
        <w:t xml:space="preserve"> </w:t>
      </w:r>
      <w:proofErr w:type="spellStart"/>
      <w:r w:rsidR="3D9EF4E5" w:rsidRPr="23984ADC">
        <w:rPr>
          <w:rFonts w:eastAsia="Times New Roman"/>
        </w:rPr>
        <w:t>Savin</w:t>
      </w:r>
      <w:proofErr w:type="spellEnd"/>
      <w:r w:rsidR="3D9EF4E5" w:rsidRPr="23984ADC">
        <w:rPr>
          <w:rFonts w:eastAsia="Times New Roman"/>
        </w:rPr>
        <w:t xml:space="preserve">-Baden </w:t>
      </w:r>
      <w:r w:rsidR="63472EF5" w:rsidRPr="23984ADC">
        <w:rPr>
          <w:rFonts w:eastAsia="Times New Roman"/>
        </w:rPr>
        <w:t>&amp; Major, 2013).</w:t>
      </w:r>
      <w:r w:rsidR="5BC7039B" w:rsidRPr="23984ADC">
        <w:rPr>
          <w:rFonts w:eastAsia="Times New Roman"/>
        </w:rPr>
        <w:t xml:space="preserve"> Spesielt nedtegnelser jeg skrev i etterkant av intervju</w:t>
      </w:r>
      <w:r w:rsidR="24AE1CE8" w:rsidRPr="23984ADC">
        <w:rPr>
          <w:rFonts w:eastAsia="Times New Roman"/>
        </w:rPr>
        <w:t>,</w:t>
      </w:r>
      <w:r w:rsidR="5BC7039B" w:rsidRPr="23984ADC">
        <w:rPr>
          <w:rFonts w:eastAsia="Times New Roman"/>
        </w:rPr>
        <w:t xml:space="preserve"> hvor den sanselige oppfattelsen av både den konkrete situasjonen og svar</w:t>
      </w:r>
      <w:r w:rsidR="3EFB7525" w:rsidRPr="23984ADC">
        <w:rPr>
          <w:rFonts w:eastAsia="Times New Roman"/>
        </w:rPr>
        <w:t xml:space="preserve">ene de gav, er verdifulle. </w:t>
      </w:r>
      <w:r w:rsidR="671B0073" w:rsidRPr="23984ADC">
        <w:rPr>
          <w:rFonts w:eastAsia="Times New Roman"/>
        </w:rPr>
        <w:t>D</w:t>
      </w:r>
      <w:r w:rsidR="186B837C" w:rsidRPr="23984ADC">
        <w:rPr>
          <w:rFonts w:eastAsia="Times New Roman"/>
        </w:rPr>
        <w:t>isse</w:t>
      </w:r>
      <w:r w:rsidR="671B0073" w:rsidRPr="23984ADC">
        <w:rPr>
          <w:rFonts w:eastAsia="Times New Roman"/>
        </w:rPr>
        <w:t xml:space="preserve"> </w:t>
      </w:r>
      <w:r w:rsidR="005DC052" w:rsidRPr="23984ADC">
        <w:rPr>
          <w:rFonts w:eastAsia="Times New Roman"/>
        </w:rPr>
        <w:t xml:space="preserve">inngår i en metodetriangulering (Dalland, 2015), som har gitt meg </w:t>
      </w:r>
      <w:r w:rsidR="255D228B" w:rsidRPr="23984ADC">
        <w:rPr>
          <w:rFonts w:eastAsia="Times New Roman"/>
        </w:rPr>
        <w:t xml:space="preserve">et bredere informasjonsgrunnlag. </w:t>
      </w:r>
      <w:r w:rsidR="3C8FF58D" w:rsidRPr="23984ADC">
        <w:rPr>
          <w:rFonts w:eastAsia="Times New Roman"/>
        </w:rPr>
        <w:t xml:space="preserve">Observasjonene og mine refleksjoner har blitt nedskrevet i en forskningsdagbok. </w:t>
      </w:r>
    </w:p>
    <w:p w14:paraId="7EA606AF" w14:textId="77777777" w:rsidR="00643FC9" w:rsidRPr="004B76B9" w:rsidRDefault="00643FC9" w:rsidP="23984ADC">
      <w:pPr>
        <w:rPr>
          <w:rFonts w:eastAsia="Times New Roman"/>
        </w:rPr>
      </w:pPr>
    </w:p>
    <w:p w14:paraId="425B6D8C" w14:textId="77777777" w:rsidR="00643FC9" w:rsidRPr="004B76B9" w:rsidRDefault="58DC1112" w:rsidP="23984ADC">
      <w:pPr>
        <w:pStyle w:val="Overskrift3"/>
        <w:widowControl w:val="0"/>
        <w:numPr>
          <w:ilvl w:val="0"/>
          <w:numId w:val="0"/>
        </w:numPr>
        <w:spacing w:before="300" w:after="160" w:line="360" w:lineRule="auto"/>
        <w:rPr>
          <w:rFonts w:eastAsia="Verdana" w:cs="Verdana"/>
          <w:noProof w:val="0"/>
          <w:szCs w:val="22"/>
          <w:lang w:val="nb-NO"/>
        </w:rPr>
      </w:pPr>
      <w:bookmarkStart w:id="31" w:name="_Toc166703645"/>
      <w:r w:rsidRPr="7098E5C7">
        <w:rPr>
          <w:rFonts w:eastAsia="Verdana" w:cs="Verdana"/>
          <w:noProof w:val="0"/>
          <w:szCs w:val="22"/>
          <w:lang w:val="nb-NO"/>
        </w:rPr>
        <w:t>3.</w:t>
      </w:r>
      <w:r w:rsidR="2A886BF5" w:rsidRPr="7098E5C7">
        <w:rPr>
          <w:rFonts w:eastAsia="Verdana" w:cs="Verdana"/>
          <w:noProof w:val="0"/>
          <w:szCs w:val="22"/>
          <w:lang w:val="nb-NO"/>
        </w:rPr>
        <w:t>4</w:t>
      </w:r>
      <w:r w:rsidRPr="7098E5C7">
        <w:rPr>
          <w:rFonts w:eastAsia="Verdana" w:cs="Verdana"/>
          <w:noProof w:val="0"/>
          <w:szCs w:val="22"/>
          <w:lang w:val="nb-NO"/>
        </w:rPr>
        <w:t>.</w:t>
      </w:r>
      <w:r w:rsidR="1EFA7AA8" w:rsidRPr="7098E5C7">
        <w:rPr>
          <w:rFonts w:eastAsia="Verdana" w:cs="Verdana"/>
          <w:noProof w:val="0"/>
          <w:szCs w:val="22"/>
          <w:lang w:val="nb-NO"/>
        </w:rPr>
        <w:t>2</w:t>
      </w:r>
      <w:r w:rsidRPr="7098E5C7">
        <w:rPr>
          <w:rFonts w:eastAsia="Verdana" w:cs="Verdana"/>
          <w:noProof w:val="0"/>
          <w:szCs w:val="22"/>
          <w:lang w:val="nb-NO"/>
        </w:rPr>
        <w:t xml:space="preserve"> </w:t>
      </w:r>
      <w:r w:rsidR="577238E6" w:rsidRPr="7098E5C7">
        <w:rPr>
          <w:rFonts w:eastAsia="Verdana" w:cs="Verdana"/>
          <w:noProof w:val="0"/>
          <w:szCs w:val="22"/>
          <w:lang w:val="nb-NO"/>
        </w:rPr>
        <w:t>Forskningsdagbok</w:t>
      </w:r>
      <w:r w:rsidR="67A4CDAA" w:rsidRPr="7098E5C7">
        <w:rPr>
          <w:rFonts w:eastAsia="Verdana" w:cs="Verdana"/>
          <w:noProof w:val="0"/>
          <w:szCs w:val="22"/>
          <w:lang w:val="nb-NO"/>
        </w:rPr>
        <w:t>.</w:t>
      </w:r>
      <w:bookmarkEnd w:id="31"/>
    </w:p>
    <w:p w14:paraId="48866502" w14:textId="66F42B79" w:rsidR="00643FC9" w:rsidRPr="004B76B9" w:rsidRDefault="2262D861" w:rsidP="7098E5C7">
      <w:pPr>
        <w:rPr>
          <w:rFonts w:eastAsia="Times New Roman"/>
        </w:rPr>
      </w:pPr>
      <w:r w:rsidRPr="7098E5C7">
        <w:rPr>
          <w:rFonts w:eastAsia="Times New Roman"/>
        </w:rPr>
        <w:t>Allerede fra oppstarten av nytt skoleår i august 2023 har jeg hatt en fysisk notatbok med meg. Denne har jeg benyttet til å skrive ned observasjon</w:t>
      </w:r>
      <w:r w:rsidR="074FDAD6" w:rsidRPr="7098E5C7">
        <w:rPr>
          <w:rFonts w:eastAsia="Times New Roman"/>
        </w:rPr>
        <w:t xml:space="preserve">er jeg har gjort spesielt etter mine valgfagstimer i strikking. </w:t>
      </w:r>
      <w:r w:rsidR="1D1DD612" w:rsidRPr="7098E5C7">
        <w:rPr>
          <w:rFonts w:eastAsia="Times New Roman"/>
        </w:rPr>
        <w:t>Jeg har notert etter en undervisnings</w:t>
      </w:r>
      <w:r w:rsidR="13571E3C" w:rsidRPr="7098E5C7">
        <w:rPr>
          <w:rFonts w:eastAsia="Times New Roman"/>
        </w:rPr>
        <w:t>-</w:t>
      </w:r>
      <w:r w:rsidR="1D1DD612" w:rsidRPr="7098E5C7">
        <w:rPr>
          <w:rFonts w:eastAsia="Times New Roman"/>
        </w:rPr>
        <w:t xml:space="preserve">økt eller etter refleksjon over noe jeg erfarte i timene. Disse har vært nyttige for meg for å </w:t>
      </w:r>
      <w:r w:rsidR="00645A95">
        <w:rPr>
          <w:rFonts w:eastAsia="Times New Roman"/>
        </w:rPr>
        <w:t xml:space="preserve">kunne </w:t>
      </w:r>
      <w:r w:rsidR="00AF2DB8">
        <w:rPr>
          <w:rFonts w:eastAsia="Times New Roman"/>
        </w:rPr>
        <w:t>være mer fokusert på</w:t>
      </w:r>
      <w:r w:rsidR="1D1DD612" w:rsidRPr="7098E5C7">
        <w:rPr>
          <w:rFonts w:eastAsia="Times New Roman"/>
        </w:rPr>
        <w:t xml:space="preserve"> </w:t>
      </w:r>
      <w:r w:rsidR="3E4BE63E" w:rsidRPr="7098E5C7">
        <w:rPr>
          <w:rFonts w:eastAsia="Times New Roman"/>
        </w:rPr>
        <w:t>mitt forskningsprosjekt i hverdagen</w:t>
      </w:r>
      <w:r w:rsidR="3ED8D2F6" w:rsidRPr="7098E5C7">
        <w:rPr>
          <w:rFonts w:eastAsia="Times New Roman"/>
        </w:rPr>
        <w:t>. Notatene har også</w:t>
      </w:r>
      <w:r w:rsidR="398C6768" w:rsidRPr="7098E5C7">
        <w:rPr>
          <w:rFonts w:eastAsia="Times New Roman"/>
        </w:rPr>
        <w:t xml:space="preserve"> gitt meg en større bakgrunnsforståelse for mitt </w:t>
      </w:r>
      <w:r w:rsidR="491B62F9" w:rsidRPr="7098E5C7">
        <w:rPr>
          <w:rFonts w:eastAsia="Times New Roman"/>
        </w:rPr>
        <w:t>forsknings</w:t>
      </w:r>
      <w:r w:rsidR="398C6768" w:rsidRPr="7098E5C7">
        <w:rPr>
          <w:rFonts w:eastAsia="Times New Roman"/>
        </w:rPr>
        <w:t xml:space="preserve">prosjekt. </w:t>
      </w:r>
      <w:r w:rsidR="3DC04100" w:rsidRPr="7098E5C7">
        <w:rPr>
          <w:rFonts w:eastAsia="Times New Roman"/>
        </w:rPr>
        <w:t>Da gruppen av elever er ny hvert år, har jeg dette året hatt anledning til å følge</w:t>
      </w:r>
      <w:r w:rsidR="43DD4FC0" w:rsidRPr="7098E5C7">
        <w:rPr>
          <w:rFonts w:eastAsia="Times New Roman"/>
        </w:rPr>
        <w:t xml:space="preserve"> ekstra med på hva som skjer med </w:t>
      </w:r>
      <w:r w:rsidR="093673BB" w:rsidRPr="7098E5C7">
        <w:rPr>
          <w:rFonts w:eastAsia="Times New Roman"/>
        </w:rPr>
        <w:t xml:space="preserve">gruppen </w:t>
      </w:r>
      <w:r w:rsidR="43DD4FC0" w:rsidRPr="7098E5C7">
        <w:rPr>
          <w:rFonts w:eastAsia="Times New Roman"/>
        </w:rPr>
        <w:t>utover det faglige</w:t>
      </w:r>
      <w:r w:rsidR="52EB7187" w:rsidRPr="7098E5C7">
        <w:rPr>
          <w:rFonts w:eastAsia="Times New Roman"/>
        </w:rPr>
        <w:t>,</w:t>
      </w:r>
      <w:r w:rsidR="43DD4FC0" w:rsidRPr="7098E5C7">
        <w:rPr>
          <w:rFonts w:eastAsia="Times New Roman"/>
        </w:rPr>
        <w:t xml:space="preserve"> da det</w:t>
      </w:r>
      <w:r w:rsidR="5DE2475B" w:rsidRPr="7098E5C7">
        <w:rPr>
          <w:rFonts w:eastAsia="Times New Roman"/>
        </w:rPr>
        <w:t>te</w:t>
      </w:r>
      <w:r w:rsidR="43DD4FC0" w:rsidRPr="7098E5C7">
        <w:rPr>
          <w:rFonts w:eastAsia="Times New Roman"/>
        </w:rPr>
        <w:t xml:space="preserve"> har vært min hovedinteresse i forskningsarbeidet frem mot min masteroppgave. </w:t>
      </w:r>
      <w:r w:rsidR="398C6768" w:rsidRPr="7098E5C7">
        <w:rPr>
          <w:rFonts w:eastAsia="Times New Roman"/>
        </w:rPr>
        <w:t>Ved å not</w:t>
      </w:r>
      <w:r w:rsidR="32EE0B4E" w:rsidRPr="7098E5C7">
        <w:rPr>
          <w:rFonts w:eastAsia="Times New Roman"/>
        </w:rPr>
        <w:t xml:space="preserve">ere ned ulikt i dagboken har jeg også fått rikere anledning til dypere refleksjon </w:t>
      </w:r>
      <w:r w:rsidR="0B313D3C" w:rsidRPr="7098E5C7">
        <w:rPr>
          <w:rFonts w:eastAsia="Times New Roman"/>
        </w:rPr>
        <w:t xml:space="preserve">enn den som gjøre mer </w:t>
      </w:r>
      <w:r w:rsidR="32EE0B4E" w:rsidRPr="7098E5C7">
        <w:rPr>
          <w:rFonts w:eastAsia="Times New Roman"/>
        </w:rPr>
        <w:t>flyktig i det øyeblik</w:t>
      </w:r>
      <w:r w:rsidR="73C1C1E7" w:rsidRPr="7098E5C7">
        <w:rPr>
          <w:rFonts w:eastAsia="Times New Roman"/>
        </w:rPr>
        <w:t>k</w:t>
      </w:r>
      <w:r w:rsidR="32EE0B4E" w:rsidRPr="7098E5C7">
        <w:rPr>
          <w:rFonts w:eastAsia="Times New Roman"/>
        </w:rPr>
        <w:t>et den opps</w:t>
      </w:r>
      <w:r w:rsidR="0EBC6F08" w:rsidRPr="7098E5C7">
        <w:rPr>
          <w:rFonts w:eastAsia="Times New Roman"/>
        </w:rPr>
        <w:t>tå</w:t>
      </w:r>
      <w:r w:rsidR="32EE0B4E" w:rsidRPr="7098E5C7">
        <w:rPr>
          <w:rFonts w:eastAsia="Times New Roman"/>
        </w:rPr>
        <w:t>r.</w:t>
      </w:r>
      <w:r w:rsidR="66AD76B6" w:rsidRPr="7098E5C7">
        <w:rPr>
          <w:rFonts w:eastAsia="Times New Roman"/>
        </w:rPr>
        <w:t xml:space="preserve"> </w:t>
      </w:r>
      <w:r w:rsidR="054E4AF0" w:rsidRPr="7098E5C7">
        <w:rPr>
          <w:rFonts w:eastAsia="Times New Roman"/>
        </w:rPr>
        <w:t xml:space="preserve">Slik har dagboken </w:t>
      </w:r>
      <w:r w:rsidR="66AD76B6" w:rsidRPr="7098E5C7">
        <w:rPr>
          <w:rFonts w:eastAsia="Times New Roman"/>
        </w:rPr>
        <w:t xml:space="preserve">gitt meg verdifull informasjon om hvordan enkelt individer reagerer og agerer </w:t>
      </w:r>
      <w:r w:rsidR="1EA8C78A" w:rsidRPr="7098E5C7">
        <w:rPr>
          <w:rFonts w:eastAsia="Times New Roman"/>
        </w:rPr>
        <w:t>i denne gitte settingen (Dalland, 2015</w:t>
      </w:r>
      <w:r w:rsidR="003C382F">
        <w:rPr>
          <w:rFonts w:eastAsia="Times New Roman"/>
        </w:rPr>
        <w:t>,</w:t>
      </w:r>
      <w:r w:rsidR="2C6D6D3E" w:rsidRPr="7098E5C7">
        <w:rPr>
          <w:rFonts w:eastAsia="Times New Roman"/>
        </w:rPr>
        <w:t xml:space="preserve"> </w:t>
      </w:r>
      <w:proofErr w:type="spellStart"/>
      <w:r w:rsidR="2C6D6D3E" w:rsidRPr="7098E5C7">
        <w:rPr>
          <w:rFonts w:eastAsia="Times New Roman"/>
        </w:rPr>
        <w:t>Savin</w:t>
      </w:r>
      <w:proofErr w:type="spellEnd"/>
      <w:r w:rsidR="2C6D6D3E" w:rsidRPr="7098E5C7">
        <w:rPr>
          <w:rFonts w:eastAsia="Times New Roman"/>
        </w:rPr>
        <w:t>-Baden &amp; Major, 2013</w:t>
      </w:r>
      <w:r w:rsidR="1EA8C78A" w:rsidRPr="7098E5C7">
        <w:rPr>
          <w:rFonts w:eastAsia="Times New Roman"/>
        </w:rPr>
        <w:t>). Disse har igjen vært nyttige som ut</w:t>
      </w:r>
      <w:r w:rsidR="5685ECC3" w:rsidRPr="7098E5C7">
        <w:rPr>
          <w:rFonts w:eastAsia="Times New Roman"/>
        </w:rPr>
        <w:t>gangspunkt for forarbeidet til intervju. Forskningsd</w:t>
      </w:r>
      <w:r w:rsidR="079AE19D" w:rsidRPr="7098E5C7">
        <w:rPr>
          <w:rFonts w:eastAsia="Times New Roman"/>
        </w:rPr>
        <w:t>agboken inneholder også nedskrevne idéer og tanker</w:t>
      </w:r>
      <w:r w:rsidR="6E4A5F0A" w:rsidRPr="7098E5C7">
        <w:rPr>
          <w:rFonts w:eastAsia="Times New Roman"/>
        </w:rPr>
        <w:t xml:space="preserve"> samt </w:t>
      </w:r>
      <w:r w:rsidR="079AE19D" w:rsidRPr="7098E5C7">
        <w:rPr>
          <w:rFonts w:eastAsia="Times New Roman"/>
        </w:rPr>
        <w:t xml:space="preserve">referanser til mulig </w:t>
      </w:r>
      <w:r w:rsidR="466D05F9" w:rsidRPr="7098E5C7">
        <w:rPr>
          <w:rFonts w:eastAsia="Times New Roman"/>
        </w:rPr>
        <w:t xml:space="preserve">relevant </w:t>
      </w:r>
      <w:r w:rsidR="079AE19D" w:rsidRPr="7098E5C7">
        <w:rPr>
          <w:rFonts w:eastAsia="Times New Roman"/>
        </w:rPr>
        <w:t xml:space="preserve">teori. </w:t>
      </w:r>
      <w:r w:rsidR="67D6E239" w:rsidRPr="7098E5C7">
        <w:rPr>
          <w:rFonts w:eastAsia="Times New Roman"/>
        </w:rPr>
        <w:t xml:space="preserve">Tidlig høst etablerte jeg også et digitalt dokument som </w:t>
      </w:r>
      <w:r w:rsidR="64B8B8C6" w:rsidRPr="7098E5C7">
        <w:rPr>
          <w:rFonts w:eastAsia="Times New Roman"/>
        </w:rPr>
        <w:t>ble mer aktivt som refleksjonsnotat</w:t>
      </w:r>
      <w:r w:rsidR="241F6F56" w:rsidRPr="7098E5C7">
        <w:rPr>
          <w:rFonts w:eastAsia="Times New Roman"/>
        </w:rPr>
        <w:t xml:space="preserve">, et sted for å skrive litt jevnt om tanker og idéer </w:t>
      </w:r>
      <w:r w:rsidR="0086630B">
        <w:rPr>
          <w:rFonts w:eastAsia="Times New Roman"/>
        </w:rPr>
        <w:t>som gjelder</w:t>
      </w:r>
      <w:r w:rsidR="241F6F56" w:rsidRPr="7098E5C7">
        <w:rPr>
          <w:rFonts w:eastAsia="Times New Roman"/>
        </w:rPr>
        <w:t xml:space="preserve"> </w:t>
      </w:r>
      <w:r w:rsidR="572B4A2E" w:rsidRPr="7098E5C7">
        <w:rPr>
          <w:rFonts w:eastAsia="Times New Roman"/>
        </w:rPr>
        <w:t>prosjektet</w:t>
      </w:r>
      <w:r w:rsidR="241F6F56" w:rsidRPr="7098E5C7">
        <w:rPr>
          <w:rFonts w:eastAsia="Times New Roman"/>
        </w:rPr>
        <w:t>.</w:t>
      </w:r>
      <w:r w:rsidR="62F76819" w:rsidRPr="7098E5C7">
        <w:rPr>
          <w:rFonts w:eastAsia="Times New Roman"/>
        </w:rPr>
        <w:t xml:space="preserve"> </w:t>
      </w:r>
      <w:r w:rsidR="270DB438" w:rsidRPr="7098E5C7">
        <w:rPr>
          <w:rFonts w:eastAsia="Times New Roman"/>
        </w:rPr>
        <w:t xml:space="preserve">Både den fysiske notatboken og det digitale refleksjonsnotatet var til god hjelp når jeg forberedte min intervjuguide. </w:t>
      </w:r>
    </w:p>
    <w:p w14:paraId="6602DA19" w14:textId="0BF20F68" w:rsidR="00643FC9" w:rsidRPr="004B76B9" w:rsidRDefault="270DB438" w:rsidP="23984ADC">
      <w:pPr>
        <w:pStyle w:val="Overskrift3"/>
        <w:numPr>
          <w:ilvl w:val="0"/>
          <w:numId w:val="0"/>
        </w:numPr>
        <w:spacing w:after="160" w:line="360" w:lineRule="auto"/>
        <w:rPr>
          <w:rFonts w:eastAsia="Verdana" w:cs="Verdana"/>
          <w:noProof w:val="0"/>
          <w:szCs w:val="22"/>
          <w:lang w:val="nb-NO"/>
        </w:rPr>
      </w:pPr>
      <w:bookmarkStart w:id="32" w:name="_Toc166703646"/>
      <w:r w:rsidRPr="7098E5C7">
        <w:rPr>
          <w:rFonts w:eastAsia="Verdana" w:cs="Verdana"/>
          <w:noProof w:val="0"/>
          <w:szCs w:val="22"/>
          <w:lang w:val="nb-NO"/>
        </w:rPr>
        <w:lastRenderedPageBreak/>
        <w:t>3.</w:t>
      </w:r>
      <w:r w:rsidR="608AFB99" w:rsidRPr="7098E5C7">
        <w:rPr>
          <w:rFonts w:eastAsia="Verdana" w:cs="Verdana"/>
          <w:noProof w:val="0"/>
          <w:szCs w:val="22"/>
          <w:lang w:val="nb-NO"/>
        </w:rPr>
        <w:t>4</w:t>
      </w:r>
      <w:r w:rsidRPr="7098E5C7">
        <w:rPr>
          <w:rFonts w:eastAsia="Verdana" w:cs="Verdana"/>
          <w:noProof w:val="0"/>
          <w:szCs w:val="22"/>
          <w:lang w:val="nb-NO"/>
        </w:rPr>
        <w:t>.</w:t>
      </w:r>
      <w:r w:rsidR="7B3753A7" w:rsidRPr="7098E5C7">
        <w:rPr>
          <w:rFonts w:eastAsia="Verdana" w:cs="Verdana"/>
          <w:noProof w:val="0"/>
          <w:szCs w:val="22"/>
          <w:lang w:val="nb-NO"/>
        </w:rPr>
        <w:t>3</w:t>
      </w:r>
      <w:r w:rsidRPr="7098E5C7">
        <w:rPr>
          <w:rFonts w:eastAsia="Verdana" w:cs="Verdana"/>
          <w:noProof w:val="0"/>
          <w:szCs w:val="22"/>
          <w:lang w:val="nb-NO"/>
        </w:rPr>
        <w:t xml:space="preserve">. </w:t>
      </w:r>
      <w:r w:rsidR="4DD5BCA5" w:rsidRPr="7098E5C7">
        <w:rPr>
          <w:rFonts w:eastAsia="Verdana" w:cs="Verdana"/>
          <w:noProof w:val="0"/>
          <w:szCs w:val="22"/>
          <w:lang w:val="nb-NO"/>
        </w:rPr>
        <w:t>Intervju</w:t>
      </w:r>
      <w:bookmarkEnd w:id="32"/>
    </w:p>
    <w:p w14:paraId="1675E094" w14:textId="26CFF3E3" w:rsidR="00643FC9" w:rsidRPr="004B76B9" w:rsidRDefault="7106B604" w:rsidP="7098E5C7">
      <w:pPr>
        <w:rPr>
          <w:rFonts w:eastAsia="Times New Roman"/>
        </w:rPr>
      </w:pPr>
      <w:r w:rsidRPr="7098E5C7">
        <w:rPr>
          <w:rFonts w:eastAsia="Times New Roman"/>
        </w:rPr>
        <w:t xml:space="preserve">Jeg har valgt </w:t>
      </w:r>
      <w:proofErr w:type="spellStart"/>
      <w:r w:rsidR="5B7904CA" w:rsidRPr="7098E5C7">
        <w:rPr>
          <w:rFonts w:eastAsia="Times New Roman"/>
        </w:rPr>
        <w:t>semi</w:t>
      </w:r>
      <w:proofErr w:type="spellEnd"/>
      <w:r w:rsidR="5B7904CA" w:rsidRPr="7098E5C7">
        <w:rPr>
          <w:rFonts w:eastAsia="Times New Roman"/>
        </w:rPr>
        <w:t>-strukture</w:t>
      </w:r>
      <w:r w:rsidR="5DB0FC6C" w:rsidRPr="7098E5C7">
        <w:rPr>
          <w:rFonts w:eastAsia="Times New Roman"/>
        </w:rPr>
        <w:t>r</w:t>
      </w:r>
      <w:r w:rsidR="5B7904CA" w:rsidRPr="7098E5C7">
        <w:rPr>
          <w:rFonts w:eastAsia="Times New Roman"/>
        </w:rPr>
        <w:t xml:space="preserve">t </w:t>
      </w:r>
      <w:r w:rsidRPr="7098E5C7">
        <w:rPr>
          <w:rFonts w:eastAsia="Times New Roman"/>
        </w:rPr>
        <w:t>intervju</w:t>
      </w:r>
      <w:r w:rsidR="160E96C2" w:rsidRPr="7098E5C7">
        <w:rPr>
          <w:rFonts w:eastAsia="Times New Roman"/>
        </w:rPr>
        <w:t xml:space="preserve"> </w:t>
      </w:r>
      <w:r w:rsidRPr="7098E5C7">
        <w:rPr>
          <w:rFonts w:eastAsia="Times New Roman"/>
        </w:rPr>
        <w:t xml:space="preserve">som min </w:t>
      </w:r>
      <w:r w:rsidR="27008A09" w:rsidRPr="7098E5C7">
        <w:rPr>
          <w:rFonts w:eastAsia="Times New Roman"/>
        </w:rPr>
        <w:t>metode</w:t>
      </w:r>
      <w:r w:rsidRPr="7098E5C7">
        <w:rPr>
          <w:rFonts w:eastAsia="Times New Roman"/>
        </w:rPr>
        <w:t xml:space="preserve"> for innhenting av empirisk materiale</w:t>
      </w:r>
      <w:r w:rsidR="58E61363" w:rsidRPr="7098E5C7">
        <w:rPr>
          <w:rFonts w:eastAsia="Times New Roman"/>
        </w:rPr>
        <w:t xml:space="preserve"> (</w:t>
      </w:r>
      <w:proofErr w:type="spellStart"/>
      <w:r w:rsidR="58E61363" w:rsidRPr="7098E5C7">
        <w:rPr>
          <w:rFonts w:eastAsia="Times New Roman"/>
        </w:rPr>
        <w:t>Sav</w:t>
      </w:r>
      <w:r w:rsidR="34D1CA34" w:rsidRPr="7098E5C7">
        <w:rPr>
          <w:rFonts w:eastAsia="Times New Roman"/>
        </w:rPr>
        <w:t>i</w:t>
      </w:r>
      <w:r w:rsidR="58E61363" w:rsidRPr="7098E5C7">
        <w:rPr>
          <w:rFonts w:eastAsia="Times New Roman"/>
        </w:rPr>
        <w:t>n</w:t>
      </w:r>
      <w:proofErr w:type="spellEnd"/>
      <w:r w:rsidR="58E61363" w:rsidRPr="7098E5C7">
        <w:rPr>
          <w:rFonts w:eastAsia="Times New Roman"/>
        </w:rPr>
        <w:t>-Baden &amp; Major, 2013)</w:t>
      </w:r>
      <w:r w:rsidRPr="7098E5C7">
        <w:rPr>
          <w:rFonts w:eastAsia="Times New Roman"/>
        </w:rPr>
        <w:t xml:space="preserve">. </w:t>
      </w:r>
      <w:r w:rsidR="0F4C754B" w:rsidRPr="7098E5C7">
        <w:rPr>
          <w:rFonts w:eastAsia="Times New Roman"/>
        </w:rPr>
        <w:t>Intervjuet har fulgt en intervjuguide, men har hatt karakter av en dialogbasert samtale</w:t>
      </w:r>
      <w:r w:rsidR="233337AD" w:rsidRPr="7098E5C7">
        <w:rPr>
          <w:rFonts w:eastAsia="Times New Roman"/>
        </w:rPr>
        <w:t xml:space="preserve"> og ikke fulgt systematisk en oppsatt rekkefølge</w:t>
      </w:r>
      <w:r w:rsidR="0F4C754B" w:rsidRPr="7098E5C7">
        <w:rPr>
          <w:rFonts w:eastAsia="Times New Roman"/>
        </w:rPr>
        <w:t xml:space="preserve">. </w:t>
      </w:r>
      <w:r w:rsidR="272AB1D8" w:rsidRPr="7098E5C7">
        <w:rPr>
          <w:rFonts w:eastAsia="Times New Roman"/>
        </w:rPr>
        <w:t xml:space="preserve">Intervjuet </w:t>
      </w:r>
      <w:r w:rsidR="6979EC10" w:rsidRPr="7098E5C7">
        <w:rPr>
          <w:rFonts w:eastAsia="Times New Roman"/>
        </w:rPr>
        <w:t>tok</w:t>
      </w:r>
      <w:r w:rsidR="272AB1D8" w:rsidRPr="7098E5C7">
        <w:rPr>
          <w:rFonts w:eastAsia="Times New Roman"/>
        </w:rPr>
        <w:t xml:space="preserve"> utgangspunkt i informantenes livsverden og hatt </w:t>
      </w:r>
      <w:proofErr w:type="gramStart"/>
      <w:r w:rsidR="272AB1D8" w:rsidRPr="7098E5C7">
        <w:rPr>
          <w:rFonts w:eastAsia="Times New Roman"/>
        </w:rPr>
        <w:t>fokus</w:t>
      </w:r>
      <w:proofErr w:type="gramEnd"/>
      <w:r w:rsidR="272AB1D8" w:rsidRPr="7098E5C7">
        <w:rPr>
          <w:rFonts w:eastAsia="Times New Roman"/>
        </w:rPr>
        <w:t xml:space="preserve"> på deres opplevelser og erfaringer av strikking va</w:t>
      </w:r>
      <w:r w:rsidR="32A69F01" w:rsidRPr="7098E5C7">
        <w:rPr>
          <w:rFonts w:eastAsia="Times New Roman"/>
        </w:rPr>
        <w:t>l</w:t>
      </w:r>
      <w:r w:rsidR="272AB1D8" w:rsidRPr="7098E5C7">
        <w:rPr>
          <w:rFonts w:eastAsia="Times New Roman"/>
        </w:rPr>
        <w:t>gfag</w:t>
      </w:r>
      <w:r w:rsidR="328E9CDA" w:rsidRPr="7098E5C7">
        <w:rPr>
          <w:rFonts w:eastAsia="Times New Roman"/>
        </w:rPr>
        <w:t xml:space="preserve"> (</w:t>
      </w:r>
      <w:r w:rsidR="292A40DB" w:rsidRPr="7098E5C7">
        <w:rPr>
          <w:rFonts w:eastAsia="Times New Roman"/>
        </w:rPr>
        <w:t>Da</w:t>
      </w:r>
      <w:r w:rsidR="328E9CDA" w:rsidRPr="7098E5C7">
        <w:rPr>
          <w:rFonts w:eastAsia="Times New Roman"/>
        </w:rPr>
        <w:t xml:space="preserve">lland, 2015). </w:t>
      </w:r>
      <w:r w:rsidR="24442496" w:rsidRPr="7098E5C7">
        <w:rPr>
          <w:rFonts w:eastAsia="Times New Roman"/>
        </w:rPr>
        <w:t xml:space="preserve">Etter at mitt forskningsprosjekt var godkjent av Sikt, </w:t>
      </w:r>
      <w:r w:rsidR="074D0C18" w:rsidRPr="7098E5C7">
        <w:rPr>
          <w:rFonts w:eastAsia="Times New Roman"/>
        </w:rPr>
        <w:t>Kunnskapssektoren</w:t>
      </w:r>
      <w:r w:rsidR="4A1FA20A" w:rsidRPr="7098E5C7">
        <w:rPr>
          <w:rFonts w:eastAsia="Times New Roman"/>
        </w:rPr>
        <w:t xml:space="preserve">s </w:t>
      </w:r>
      <w:r w:rsidR="074D0C18" w:rsidRPr="7098E5C7">
        <w:rPr>
          <w:rFonts w:eastAsia="Times New Roman"/>
        </w:rPr>
        <w:t>t</w:t>
      </w:r>
      <w:r w:rsidR="43DAF53E" w:rsidRPr="7098E5C7">
        <w:rPr>
          <w:rFonts w:eastAsia="Times New Roman"/>
        </w:rPr>
        <w:t>je</w:t>
      </w:r>
      <w:r w:rsidR="074D0C18" w:rsidRPr="7098E5C7">
        <w:rPr>
          <w:rFonts w:eastAsia="Times New Roman"/>
        </w:rPr>
        <w:t>nesteleverandør, gjennomført</w:t>
      </w:r>
      <w:r w:rsidR="00E90C91">
        <w:rPr>
          <w:rFonts w:eastAsia="Times New Roman"/>
        </w:rPr>
        <w:t>e</w:t>
      </w:r>
      <w:r w:rsidR="074D0C18" w:rsidRPr="7098E5C7">
        <w:rPr>
          <w:rFonts w:eastAsia="Times New Roman"/>
        </w:rPr>
        <w:t xml:space="preserve"> jeg et pilotintervju.</w:t>
      </w:r>
      <w:r w:rsidR="19AC2FB8" w:rsidRPr="7098E5C7">
        <w:rPr>
          <w:rFonts w:eastAsia="Times New Roman"/>
        </w:rPr>
        <w:t xml:space="preserve"> </w:t>
      </w:r>
    </w:p>
    <w:p w14:paraId="43354C08" w14:textId="2A73906E" w:rsidR="00643FC9" w:rsidRPr="004B76B9" w:rsidRDefault="19AC2FB8" w:rsidP="7098E5C7">
      <w:pPr>
        <w:rPr>
          <w:rFonts w:eastAsia="Times New Roman"/>
        </w:rPr>
      </w:pPr>
      <w:r w:rsidRPr="7098E5C7">
        <w:rPr>
          <w:rFonts w:eastAsia="Times New Roman"/>
        </w:rPr>
        <w:t>Jeg valgte en stipendiat fra egen klasse til dette. Hen hadde vært elev på strikki</w:t>
      </w:r>
      <w:r w:rsidR="38C9715C" w:rsidRPr="7098E5C7">
        <w:rPr>
          <w:rFonts w:eastAsia="Times New Roman"/>
        </w:rPr>
        <w:t xml:space="preserve">ng valgfag i sitt første år som elev, og dermed </w:t>
      </w:r>
      <w:r w:rsidR="3B37606C" w:rsidRPr="7098E5C7">
        <w:rPr>
          <w:rFonts w:eastAsia="Times New Roman"/>
        </w:rPr>
        <w:t xml:space="preserve">hadde </w:t>
      </w:r>
      <w:r w:rsidR="38C9715C" w:rsidRPr="7098E5C7">
        <w:rPr>
          <w:rFonts w:eastAsia="Times New Roman"/>
        </w:rPr>
        <w:t>ligne</w:t>
      </w:r>
      <w:r w:rsidR="4BDCEB9D" w:rsidRPr="7098E5C7">
        <w:rPr>
          <w:rFonts w:eastAsia="Times New Roman"/>
        </w:rPr>
        <w:t>nde</w:t>
      </w:r>
      <w:r w:rsidR="38C9715C" w:rsidRPr="7098E5C7">
        <w:rPr>
          <w:rFonts w:eastAsia="Times New Roman"/>
        </w:rPr>
        <w:t xml:space="preserve"> </w:t>
      </w:r>
      <w:r w:rsidR="7FB4F938" w:rsidRPr="7098E5C7">
        <w:rPr>
          <w:rFonts w:eastAsia="Times New Roman"/>
        </w:rPr>
        <w:t>erfaringsgrunnlag som</w:t>
      </w:r>
      <w:r w:rsidR="38C9715C" w:rsidRPr="7098E5C7">
        <w:rPr>
          <w:rFonts w:eastAsia="Times New Roman"/>
        </w:rPr>
        <w:t xml:space="preserve"> mine informanter. Vi gjennomførte intervjuet på </w:t>
      </w:r>
      <w:r w:rsidR="2ED37707" w:rsidRPr="7098E5C7">
        <w:rPr>
          <w:rFonts w:eastAsia="Times New Roman"/>
        </w:rPr>
        <w:t xml:space="preserve">lærerrommet på skolen, som viste seg å være lite egnet </w:t>
      </w:r>
      <w:r w:rsidR="4CEA1842" w:rsidRPr="7098E5C7">
        <w:rPr>
          <w:rFonts w:eastAsia="Times New Roman"/>
        </w:rPr>
        <w:t xml:space="preserve">sted, </w:t>
      </w:r>
      <w:r w:rsidR="2ED37707" w:rsidRPr="7098E5C7">
        <w:rPr>
          <w:rFonts w:eastAsia="Times New Roman"/>
        </w:rPr>
        <w:t xml:space="preserve">da det ved to anledninger </w:t>
      </w:r>
      <w:r w:rsidR="56750404" w:rsidRPr="7098E5C7">
        <w:rPr>
          <w:rFonts w:eastAsia="Times New Roman"/>
        </w:rPr>
        <w:t>ble avbrutt</w:t>
      </w:r>
      <w:r w:rsidR="5A201A2F" w:rsidRPr="7098E5C7">
        <w:rPr>
          <w:rFonts w:eastAsia="Times New Roman"/>
        </w:rPr>
        <w:t xml:space="preserve"> av besøk i rommet. </w:t>
      </w:r>
      <w:r w:rsidR="156CF812" w:rsidRPr="7098E5C7">
        <w:rPr>
          <w:rFonts w:eastAsia="Times New Roman"/>
        </w:rPr>
        <w:t xml:space="preserve">Selve intervjuet gikk </w:t>
      </w:r>
      <w:r w:rsidR="71F018CA" w:rsidRPr="7098E5C7">
        <w:rPr>
          <w:rFonts w:eastAsia="Times New Roman"/>
        </w:rPr>
        <w:t>veldig raskt</w:t>
      </w:r>
      <w:r w:rsidR="5AC8D8E6" w:rsidRPr="7098E5C7">
        <w:rPr>
          <w:rFonts w:eastAsia="Times New Roman"/>
        </w:rPr>
        <w:t xml:space="preserve">, og tok </w:t>
      </w:r>
      <w:r w:rsidR="1CCF9B88" w:rsidRPr="7098E5C7">
        <w:rPr>
          <w:rFonts w:eastAsia="Times New Roman"/>
        </w:rPr>
        <w:t>mer form av et spørsmål og svar</w:t>
      </w:r>
      <w:r w:rsidR="28AB7821" w:rsidRPr="7098E5C7">
        <w:rPr>
          <w:rFonts w:eastAsia="Times New Roman"/>
        </w:rPr>
        <w:t xml:space="preserve">, </w:t>
      </w:r>
      <w:r w:rsidR="57B41DDF" w:rsidRPr="7098E5C7">
        <w:rPr>
          <w:rFonts w:eastAsia="Times New Roman"/>
        </w:rPr>
        <w:t xml:space="preserve">eller </w:t>
      </w:r>
      <w:r w:rsidR="100C8AB6" w:rsidRPr="7098E5C7">
        <w:rPr>
          <w:rFonts w:eastAsia="Times New Roman"/>
        </w:rPr>
        <w:t xml:space="preserve">som en undersøkelse ved hjelp av et </w:t>
      </w:r>
      <w:r w:rsidR="57B41DDF" w:rsidRPr="7098E5C7">
        <w:rPr>
          <w:rFonts w:eastAsia="Times New Roman"/>
        </w:rPr>
        <w:t>spø</w:t>
      </w:r>
      <w:r w:rsidR="41E75549" w:rsidRPr="7098E5C7">
        <w:rPr>
          <w:rFonts w:eastAsia="Times New Roman"/>
        </w:rPr>
        <w:t>r</w:t>
      </w:r>
      <w:r w:rsidR="57B41DDF" w:rsidRPr="7098E5C7">
        <w:rPr>
          <w:rFonts w:eastAsia="Times New Roman"/>
        </w:rPr>
        <w:t>reskjema.</w:t>
      </w:r>
      <w:r w:rsidR="2FB83871" w:rsidRPr="7098E5C7">
        <w:rPr>
          <w:rFonts w:eastAsia="Times New Roman"/>
        </w:rPr>
        <w:t xml:space="preserve"> </w:t>
      </w:r>
      <w:r w:rsidR="1610C57B" w:rsidRPr="7098E5C7">
        <w:rPr>
          <w:rFonts w:eastAsia="Times New Roman"/>
        </w:rPr>
        <w:t xml:space="preserve">Piloten ga meg </w:t>
      </w:r>
      <w:r w:rsidR="78ADD845" w:rsidRPr="7098E5C7">
        <w:rPr>
          <w:rFonts w:eastAsia="Times New Roman"/>
        </w:rPr>
        <w:t xml:space="preserve">derfor </w:t>
      </w:r>
      <w:r w:rsidR="1610C57B" w:rsidRPr="7098E5C7">
        <w:rPr>
          <w:rFonts w:eastAsia="Times New Roman"/>
        </w:rPr>
        <w:t>verdifull erfaring i forhold til</w:t>
      </w:r>
      <w:r w:rsidR="3FACECAD" w:rsidRPr="7098E5C7">
        <w:rPr>
          <w:rFonts w:eastAsia="Times New Roman"/>
        </w:rPr>
        <w:t xml:space="preserve"> </w:t>
      </w:r>
      <w:r w:rsidR="1610C57B" w:rsidRPr="7098E5C7">
        <w:rPr>
          <w:rFonts w:eastAsia="Times New Roman"/>
        </w:rPr>
        <w:t>må</w:t>
      </w:r>
      <w:r w:rsidR="2C68378C" w:rsidRPr="7098E5C7">
        <w:rPr>
          <w:rFonts w:eastAsia="Times New Roman"/>
        </w:rPr>
        <w:t>ten jeg stilte mine spørsmål på.</w:t>
      </w:r>
      <w:r w:rsidR="69D6FD55" w:rsidRPr="7098E5C7">
        <w:rPr>
          <w:rFonts w:eastAsia="Times New Roman"/>
        </w:rPr>
        <w:t xml:space="preserve"> </w:t>
      </w:r>
      <w:r w:rsidR="1D20F7F3" w:rsidRPr="7098E5C7">
        <w:rPr>
          <w:rFonts w:eastAsia="Times New Roman"/>
        </w:rPr>
        <w:t xml:space="preserve">Samtidig hadde mine informanter mottatt informasjon og sagt seg villig til å delta i intervju </w:t>
      </w:r>
      <w:r w:rsidR="3352B516" w:rsidRPr="7098E5C7">
        <w:rPr>
          <w:rFonts w:eastAsia="Times New Roman"/>
        </w:rPr>
        <w:t>en stund i forveien av det faktiske intervjuet</w:t>
      </w:r>
      <w:r w:rsidR="60702FC4" w:rsidRPr="7098E5C7">
        <w:rPr>
          <w:rFonts w:eastAsia="Times New Roman"/>
        </w:rPr>
        <w:t xml:space="preserve"> noe som ga dem anledning til en</w:t>
      </w:r>
      <w:r w:rsidR="3352B516" w:rsidRPr="7098E5C7">
        <w:rPr>
          <w:rFonts w:eastAsia="Times New Roman"/>
        </w:rPr>
        <w:t xml:space="preserve"> til større grad av</w:t>
      </w:r>
      <w:r w:rsidR="5CE40A50" w:rsidRPr="7098E5C7">
        <w:rPr>
          <w:rFonts w:eastAsia="Times New Roman"/>
        </w:rPr>
        <w:t xml:space="preserve"> </w:t>
      </w:r>
      <w:r w:rsidR="3352B516" w:rsidRPr="7098E5C7">
        <w:rPr>
          <w:rFonts w:eastAsia="Times New Roman"/>
        </w:rPr>
        <w:t xml:space="preserve">refleksjon rundt sine erfaringer.  </w:t>
      </w:r>
      <w:r w:rsidR="04D072FA" w:rsidRPr="7098E5C7">
        <w:rPr>
          <w:rFonts w:eastAsia="Times New Roman"/>
        </w:rPr>
        <w:t xml:space="preserve">Likevel </w:t>
      </w:r>
      <w:r w:rsidR="13C666F8" w:rsidRPr="7098E5C7">
        <w:rPr>
          <w:rFonts w:eastAsia="Times New Roman"/>
        </w:rPr>
        <w:t>ble</w:t>
      </w:r>
      <w:r w:rsidR="04D072FA" w:rsidRPr="7098E5C7">
        <w:rPr>
          <w:rFonts w:eastAsia="Times New Roman"/>
        </w:rPr>
        <w:t xml:space="preserve"> jeg mer fokusert på å innlede til de faktiske intervjuene ved å appellere</w:t>
      </w:r>
      <w:r w:rsidR="3548455F" w:rsidRPr="7098E5C7">
        <w:rPr>
          <w:rFonts w:eastAsia="Times New Roman"/>
        </w:rPr>
        <w:t xml:space="preserve"> </w:t>
      </w:r>
      <w:r w:rsidR="04D072FA" w:rsidRPr="7098E5C7">
        <w:rPr>
          <w:rFonts w:eastAsia="Times New Roman"/>
        </w:rPr>
        <w:t xml:space="preserve">til den enkeltes </w:t>
      </w:r>
      <w:r w:rsidR="3B8E77EB" w:rsidRPr="7098E5C7">
        <w:rPr>
          <w:rFonts w:eastAsia="Times New Roman"/>
        </w:rPr>
        <w:t xml:space="preserve">livsverden og selv innta </w:t>
      </w:r>
      <w:r w:rsidR="7FDB4ABF" w:rsidRPr="7098E5C7">
        <w:rPr>
          <w:rFonts w:eastAsia="Times New Roman"/>
        </w:rPr>
        <w:t xml:space="preserve">en </w:t>
      </w:r>
      <w:r w:rsidR="3B8E77EB" w:rsidRPr="7098E5C7">
        <w:rPr>
          <w:rFonts w:eastAsia="Times New Roman"/>
        </w:rPr>
        <w:t>mer fabulerende tilnærming</w:t>
      </w:r>
      <w:r w:rsidR="4FDE3E16" w:rsidRPr="7098E5C7">
        <w:rPr>
          <w:rFonts w:eastAsia="Times New Roman"/>
        </w:rPr>
        <w:t xml:space="preserve"> i spørsmålsformuleringen</w:t>
      </w:r>
      <w:r w:rsidR="0086630B">
        <w:rPr>
          <w:rFonts w:eastAsia="Times New Roman"/>
        </w:rPr>
        <w:t>, s</w:t>
      </w:r>
      <w:r w:rsidR="4FDE3E16" w:rsidRPr="7098E5C7">
        <w:rPr>
          <w:rFonts w:eastAsia="Times New Roman"/>
        </w:rPr>
        <w:t>lik at informantene delte</w:t>
      </w:r>
      <w:r w:rsidR="18D7C60F" w:rsidRPr="7098E5C7">
        <w:rPr>
          <w:rFonts w:eastAsia="Times New Roman"/>
        </w:rPr>
        <w:t xml:space="preserve"> </w:t>
      </w:r>
      <w:r w:rsidR="4FDE3E16" w:rsidRPr="7098E5C7">
        <w:rPr>
          <w:rFonts w:eastAsia="Times New Roman"/>
        </w:rPr>
        <w:t>rike</w:t>
      </w:r>
      <w:r w:rsidR="6332BEF9" w:rsidRPr="7098E5C7">
        <w:rPr>
          <w:rFonts w:eastAsia="Times New Roman"/>
        </w:rPr>
        <w:t>re</w:t>
      </w:r>
      <w:r w:rsidR="4FDE3E16" w:rsidRPr="7098E5C7">
        <w:rPr>
          <w:rFonts w:eastAsia="Times New Roman"/>
        </w:rPr>
        <w:t xml:space="preserve"> narrativ fra sine erfaringer og refleksjoner</w:t>
      </w:r>
      <w:r w:rsidR="69D6FD55" w:rsidRPr="7098E5C7">
        <w:rPr>
          <w:rFonts w:eastAsia="Times New Roman"/>
        </w:rPr>
        <w:t xml:space="preserve"> </w:t>
      </w:r>
      <w:r w:rsidR="46DECBE1" w:rsidRPr="7098E5C7">
        <w:rPr>
          <w:rFonts w:eastAsia="Times New Roman"/>
        </w:rPr>
        <w:t>(Daland, 2015</w:t>
      </w:r>
      <w:r w:rsidR="00991822">
        <w:rPr>
          <w:rFonts w:eastAsia="Times New Roman"/>
        </w:rPr>
        <w:t>,</w:t>
      </w:r>
      <w:r w:rsidR="46DECBE1" w:rsidRPr="7098E5C7">
        <w:rPr>
          <w:rFonts w:eastAsia="Times New Roman"/>
        </w:rPr>
        <w:t xml:space="preserve"> </w:t>
      </w:r>
      <w:proofErr w:type="spellStart"/>
      <w:r w:rsidR="46DECBE1" w:rsidRPr="7098E5C7">
        <w:rPr>
          <w:rFonts w:eastAsia="Times New Roman"/>
        </w:rPr>
        <w:t>Savin</w:t>
      </w:r>
      <w:proofErr w:type="spellEnd"/>
      <w:r w:rsidR="46DECBE1" w:rsidRPr="7098E5C7">
        <w:rPr>
          <w:rFonts w:eastAsia="Times New Roman"/>
        </w:rPr>
        <w:t>-Baden &amp;</w:t>
      </w:r>
      <w:r w:rsidR="2C68378C" w:rsidRPr="7098E5C7">
        <w:rPr>
          <w:rFonts w:eastAsia="Times New Roman"/>
        </w:rPr>
        <w:t xml:space="preserve"> </w:t>
      </w:r>
      <w:r w:rsidR="426DE24B" w:rsidRPr="7098E5C7">
        <w:rPr>
          <w:rFonts w:eastAsia="Times New Roman"/>
        </w:rPr>
        <w:t xml:space="preserve">Major, 2013). </w:t>
      </w:r>
      <w:r w:rsidR="129E5C39" w:rsidRPr="7098E5C7">
        <w:rPr>
          <w:rFonts w:eastAsia="Times New Roman"/>
        </w:rPr>
        <w:t>Det faktiske fysiske stedet for gjennomføring av intervju ble også nøyere vurdert i forkant av hvert intervju</w:t>
      </w:r>
      <w:r w:rsidR="2529CA67" w:rsidRPr="7098E5C7">
        <w:rPr>
          <w:rFonts w:eastAsia="Times New Roman"/>
        </w:rPr>
        <w:t xml:space="preserve"> som en direkte følge av erfaringene fra pilotintervjuet. </w:t>
      </w:r>
    </w:p>
    <w:p w14:paraId="6EB2A692" w14:textId="57C01917" w:rsidR="00643FC9" w:rsidRPr="004B76B9" w:rsidRDefault="5BC40B91" w:rsidP="7098E5C7">
      <w:r w:rsidRPr="7098E5C7">
        <w:rPr>
          <w:rFonts w:eastAsia="Times New Roman"/>
        </w:rPr>
        <w:t>Materialet har vært kodet</w:t>
      </w:r>
      <w:r w:rsidR="2EDD8565" w:rsidRPr="7098E5C7">
        <w:rPr>
          <w:rFonts w:eastAsia="Times New Roman"/>
        </w:rPr>
        <w:t xml:space="preserve">, tolket </w:t>
      </w:r>
      <w:r w:rsidRPr="7098E5C7">
        <w:rPr>
          <w:rFonts w:eastAsia="Times New Roman"/>
        </w:rPr>
        <w:t>og analysert med utgangspunkt</w:t>
      </w:r>
      <w:r w:rsidR="49247E7F" w:rsidRPr="7098E5C7">
        <w:rPr>
          <w:rFonts w:eastAsia="Times New Roman"/>
        </w:rPr>
        <w:t xml:space="preserve"> i noen av de konse</w:t>
      </w:r>
      <w:r w:rsidR="508B8604" w:rsidRPr="7098E5C7">
        <w:rPr>
          <w:rFonts w:eastAsia="Times New Roman"/>
        </w:rPr>
        <w:t>p</w:t>
      </w:r>
      <w:r w:rsidR="49247E7F" w:rsidRPr="7098E5C7">
        <w:rPr>
          <w:rFonts w:eastAsia="Times New Roman"/>
        </w:rPr>
        <w:t>tene som kom frem gjennom intervjuene</w:t>
      </w:r>
      <w:r w:rsidR="7EC5F933" w:rsidRPr="7098E5C7">
        <w:rPr>
          <w:rFonts w:eastAsia="Times New Roman"/>
        </w:rPr>
        <w:t xml:space="preserve"> som jeg vil beskrive mer utfyllende</w:t>
      </w:r>
      <w:r w:rsidR="6930ABC8" w:rsidRPr="7098E5C7">
        <w:rPr>
          <w:rFonts w:eastAsia="Times New Roman"/>
        </w:rPr>
        <w:t xml:space="preserve"> i kapitel fire</w:t>
      </w:r>
      <w:r w:rsidR="0086630B">
        <w:rPr>
          <w:rFonts w:eastAsia="Times New Roman"/>
        </w:rPr>
        <w:t>. Sa</w:t>
      </w:r>
      <w:r w:rsidR="49247E7F" w:rsidRPr="7098E5C7">
        <w:rPr>
          <w:rFonts w:eastAsia="Times New Roman"/>
        </w:rPr>
        <w:t>mtidig har mine tanker og refleksjoner også sp</w:t>
      </w:r>
      <w:r w:rsidR="1D5C5C80" w:rsidRPr="7098E5C7">
        <w:rPr>
          <w:rFonts w:eastAsia="Times New Roman"/>
        </w:rPr>
        <w:t xml:space="preserve">ilt inn når jeg gikk i gang med søkingen i litteraturen. </w:t>
      </w:r>
      <w:r w:rsidR="486A5EC6" w:rsidRPr="7098E5C7">
        <w:rPr>
          <w:rFonts w:eastAsia="Times New Roman"/>
        </w:rPr>
        <w:t xml:space="preserve">Empirien og teorien har gjensidig påvirket hverandre gjennom prosessen og </w:t>
      </w:r>
      <w:r w:rsidR="0A5B1650" w:rsidRPr="7098E5C7">
        <w:rPr>
          <w:rFonts w:eastAsia="Times New Roman"/>
        </w:rPr>
        <w:t>har vært i vekselsling</w:t>
      </w:r>
      <w:r w:rsidR="40CE73EF" w:rsidRPr="7098E5C7">
        <w:rPr>
          <w:rFonts w:eastAsia="Times New Roman"/>
        </w:rPr>
        <w:t xml:space="preserve"> (Bloomberg &amp; </w:t>
      </w:r>
      <w:proofErr w:type="spellStart"/>
      <w:r w:rsidR="40CE73EF" w:rsidRPr="7098E5C7">
        <w:rPr>
          <w:rFonts w:eastAsia="Times New Roman"/>
        </w:rPr>
        <w:t>Volpe</w:t>
      </w:r>
      <w:proofErr w:type="spellEnd"/>
      <w:r w:rsidR="40CE73EF" w:rsidRPr="7098E5C7">
        <w:rPr>
          <w:rFonts w:eastAsia="Times New Roman"/>
        </w:rPr>
        <w:t>, 2019).</w:t>
      </w:r>
      <w:r w:rsidR="0A5B1650" w:rsidRPr="7098E5C7">
        <w:rPr>
          <w:rFonts w:eastAsia="Times New Roman"/>
        </w:rPr>
        <w:t xml:space="preserve"> </w:t>
      </w:r>
      <w:r w:rsidR="1C3777F2" w:rsidRPr="00887457">
        <w:rPr>
          <w:rFonts w:eastAsia="Times New Roman"/>
          <w:color w:val="000000" w:themeColor="text1"/>
        </w:rPr>
        <w:t xml:space="preserve">En slik </w:t>
      </w:r>
      <w:proofErr w:type="spellStart"/>
      <w:r w:rsidR="1C3777F2" w:rsidRPr="00887457">
        <w:rPr>
          <w:rFonts w:eastAsia="Times New Roman"/>
          <w:color w:val="000000" w:themeColor="text1"/>
        </w:rPr>
        <w:t>abduktiv</w:t>
      </w:r>
      <w:proofErr w:type="spellEnd"/>
      <w:r w:rsidR="1C3777F2" w:rsidRPr="00887457">
        <w:rPr>
          <w:rFonts w:eastAsia="Times New Roman"/>
          <w:color w:val="000000" w:themeColor="text1"/>
        </w:rPr>
        <w:t xml:space="preserve"> metode kan beskrives </w:t>
      </w:r>
      <w:r w:rsidR="66F9DBED" w:rsidRPr="00887457">
        <w:rPr>
          <w:rFonts w:eastAsia="Times New Roman"/>
          <w:color w:val="000000" w:themeColor="text1"/>
        </w:rPr>
        <w:t>som</w:t>
      </w:r>
      <w:r w:rsidR="796348ED" w:rsidRPr="00887457">
        <w:rPr>
          <w:rFonts w:eastAsia="Times New Roman"/>
          <w:color w:val="000000" w:themeColor="text1"/>
        </w:rPr>
        <w:t xml:space="preserve"> </w:t>
      </w:r>
      <w:r w:rsidR="66F9DBED" w:rsidRPr="00887457">
        <w:rPr>
          <w:rFonts w:eastAsia="Times New Roman"/>
          <w:color w:val="000000" w:themeColor="text1"/>
        </w:rPr>
        <w:t>et forsøk på å skape mening</w:t>
      </w:r>
      <w:r w:rsidR="72F3A202" w:rsidRPr="00887457">
        <w:rPr>
          <w:rFonts w:eastAsia="Times New Roman"/>
          <w:color w:val="000000" w:themeColor="text1"/>
        </w:rPr>
        <w:t xml:space="preserve"> </w:t>
      </w:r>
      <w:r w:rsidR="3D040E76" w:rsidRPr="00887457">
        <w:rPr>
          <w:rFonts w:eastAsia="Times New Roman"/>
          <w:color w:val="000000" w:themeColor="text1"/>
        </w:rPr>
        <w:t>i vekselvirkning mellom teori og empiri, der det hele tiden går en pendel mellom å ta utgangspunkt i teorien for så å</w:t>
      </w:r>
      <w:r w:rsidR="06ADF5EA" w:rsidRPr="00887457">
        <w:rPr>
          <w:rFonts w:eastAsia="Times New Roman"/>
          <w:color w:val="000000" w:themeColor="text1"/>
        </w:rPr>
        <w:t xml:space="preserve"> ta utgangspunkt i empirien</w:t>
      </w:r>
      <w:r w:rsidR="5D0716E5" w:rsidRPr="00887457">
        <w:rPr>
          <w:rFonts w:eastAsia="Times New Roman"/>
          <w:color w:val="000000" w:themeColor="text1"/>
        </w:rPr>
        <w:t xml:space="preserve"> (Bloomberg &amp; </w:t>
      </w:r>
      <w:proofErr w:type="spellStart"/>
      <w:r w:rsidR="5D0716E5" w:rsidRPr="00887457">
        <w:rPr>
          <w:rFonts w:eastAsia="Times New Roman"/>
          <w:color w:val="000000" w:themeColor="text1"/>
        </w:rPr>
        <w:t>Volpe</w:t>
      </w:r>
      <w:proofErr w:type="spellEnd"/>
      <w:r w:rsidR="5D0716E5" w:rsidRPr="00887457">
        <w:rPr>
          <w:rFonts w:eastAsia="Times New Roman"/>
          <w:color w:val="000000" w:themeColor="text1"/>
        </w:rPr>
        <w:t>, 2019).</w:t>
      </w:r>
      <w:r w:rsidR="06ADF5EA" w:rsidRPr="00887457">
        <w:rPr>
          <w:rFonts w:eastAsia="Times New Roman"/>
          <w:color w:val="000000" w:themeColor="text1"/>
        </w:rPr>
        <w:t xml:space="preserve"> Slik påvirker</w:t>
      </w:r>
      <w:r w:rsidR="73167128" w:rsidRPr="00887457">
        <w:rPr>
          <w:rFonts w:eastAsia="Times New Roman"/>
          <w:color w:val="000000" w:themeColor="text1"/>
        </w:rPr>
        <w:t xml:space="preserve"> og utvikler</w:t>
      </w:r>
      <w:r w:rsidR="06ADF5EA" w:rsidRPr="00887457">
        <w:rPr>
          <w:rFonts w:eastAsia="Times New Roman"/>
          <w:color w:val="000000" w:themeColor="text1"/>
        </w:rPr>
        <w:t xml:space="preserve"> empiri og teori hverandre kontinuerlig gjennom prosessen.</w:t>
      </w:r>
      <w:r w:rsidR="0006CF00" w:rsidRPr="00887457">
        <w:rPr>
          <w:rFonts w:eastAsia="Times New Roman"/>
          <w:color w:val="000000" w:themeColor="text1"/>
        </w:rPr>
        <w:t xml:space="preserve"> </w:t>
      </w:r>
      <w:r w:rsidR="0EEB4577" w:rsidRPr="7098E5C7">
        <w:rPr>
          <w:rFonts w:eastAsia="Times New Roman"/>
        </w:rPr>
        <w:t xml:space="preserve">En søker å finne en form for sammenheng mellom </w:t>
      </w:r>
      <w:r w:rsidR="4657C815" w:rsidRPr="7098E5C7">
        <w:rPr>
          <w:rFonts w:eastAsia="Times New Roman"/>
        </w:rPr>
        <w:t xml:space="preserve">teorien og det en faktisk får </w:t>
      </w:r>
      <w:r w:rsidR="4657C815" w:rsidRPr="7098E5C7">
        <w:rPr>
          <w:rFonts w:eastAsia="Times New Roman"/>
        </w:rPr>
        <w:lastRenderedPageBreak/>
        <w:t xml:space="preserve">beskrevet av informantene. </w:t>
      </w:r>
      <w:r w:rsidR="4017EF44" w:rsidRPr="7098E5C7">
        <w:rPr>
          <w:rFonts w:eastAsia="Times New Roman"/>
        </w:rPr>
        <w:t xml:space="preserve">Eller går til teori for så å se etter dette i empirien. </w:t>
      </w:r>
      <w:r w:rsidR="2A1AAAF3" w:rsidRPr="7098E5C7">
        <w:rPr>
          <w:rFonts w:eastAsia="Times New Roman"/>
        </w:rPr>
        <w:t xml:space="preserve">Altså </w:t>
      </w:r>
      <w:r w:rsidR="64FDF706" w:rsidRPr="7098E5C7">
        <w:rPr>
          <w:rFonts w:eastAsia="Times New Roman"/>
        </w:rPr>
        <w:t>en</w:t>
      </w:r>
      <w:r w:rsidR="7533CCF5" w:rsidRPr="7098E5C7">
        <w:rPr>
          <w:rFonts w:eastAsia="Times New Roman"/>
        </w:rPr>
        <w:t xml:space="preserve"> form for utprøving av teori eller </w:t>
      </w:r>
      <w:r w:rsidR="6DD72617" w:rsidRPr="7098E5C7">
        <w:rPr>
          <w:rFonts w:eastAsia="Times New Roman"/>
        </w:rPr>
        <w:t xml:space="preserve">testing av en antagelse, </w:t>
      </w:r>
      <w:r w:rsidR="63A27456" w:rsidRPr="7098E5C7">
        <w:rPr>
          <w:rFonts w:eastAsia="Times New Roman"/>
        </w:rPr>
        <w:t xml:space="preserve">i </w:t>
      </w:r>
      <w:r w:rsidR="281CECD3" w:rsidRPr="7098E5C7">
        <w:rPr>
          <w:rFonts w:eastAsia="Times New Roman"/>
        </w:rPr>
        <w:t xml:space="preserve">et </w:t>
      </w:r>
      <w:r w:rsidR="63A27456" w:rsidRPr="7098E5C7">
        <w:rPr>
          <w:rFonts w:eastAsia="Times New Roman"/>
        </w:rPr>
        <w:t>praksis</w:t>
      </w:r>
      <w:r w:rsidR="024C9ADE" w:rsidRPr="7098E5C7">
        <w:rPr>
          <w:rFonts w:eastAsia="Times New Roman"/>
        </w:rPr>
        <w:t>felt</w:t>
      </w:r>
      <w:r w:rsidR="650417C5" w:rsidRPr="7098E5C7">
        <w:rPr>
          <w:rFonts w:eastAsia="Times New Roman"/>
        </w:rPr>
        <w:t xml:space="preserve"> (</w:t>
      </w:r>
      <w:proofErr w:type="spellStart"/>
      <w:r w:rsidR="650417C5" w:rsidRPr="7098E5C7">
        <w:rPr>
          <w:rFonts w:eastAsia="Times New Roman"/>
        </w:rPr>
        <w:t>Bloomber</w:t>
      </w:r>
      <w:proofErr w:type="spellEnd"/>
      <w:r w:rsidR="650417C5" w:rsidRPr="7098E5C7">
        <w:rPr>
          <w:rFonts w:eastAsia="Times New Roman"/>
        </w:rPr>
        <w:t xml:space="preserve"> &amp; </w:t>
      </w:r>
      <w:proofErr w:type="spellStart"/>
      <w:r w:rsidR="650417C5" w:rsidRPr="7098E5C7">
        <w:rPr>
          <w:rFonts w:eastAsia="Times New Roman"/>
        </w:rPr>
        <w:t>Volpe</w:t>
      </w:r>
      <w:proofErr w:type="spellEnd"/>
      <w:r w:rsidR="650417C5" w:rsidRPr="7098E5C7">
        <w:rPr>
          <w:rFonts w:eastAsia="Times New Roman"/>
        </w:rPr>
        <w:t xml:space="preserve">, 2019). </w:t>
      </w:r>
      <w:r w:rsidR="3127A215" w:rsidRPr="7098E5C7">
        <w:rPr>
          <w:rFonts w:eastAsia="Times New Roman"/>
        </w:rPr>
        <w:t>M</w:t>
      </w:r>
      <w:r w:rsidR="4B8C4F1F" w:rsidRPr="7098E5C7">
        <w:rPr>
          <w:rFonts w:eastAsia="Times New Roman"/>
        </w:rPr>
        <w:t xml:space="preserve">in analyse </w:t>
      </w:r>
      <w:r w:rsidR="6EA54413" w:rsidRPr="7098E5C7">
        <w:rPr>
          <w:rFonts w:eastAsia="Times New Roman"/>
        </w:rPr>
        <w:t xml:space="preserve">av dataene </w:t>
      </w:r>
      <w:r w:rsidR="4B8C4F1F" w:rsidRPr="7098E5C7">
        <w:rPr>
          <w:rFonts w:eastAsia="Times New Roman"/>
        </w:rPr>
        <w:t xml:space="preserve">har fulgt et hermeneutisk spor, </w:t>
      </w:r>
      <w:r w:rsidR="3A310C65" w:rsidRPr="7098E5C7">
        <w:rPr>
          <w:rFonts w:eastAsia="Times New Roman"/>
        </w:rPr>
        <w:t>h</w:t>
      </w:r>
      <w:r w:rsidR="7129577C" w:rsidRPr="7098E5C7">
        <w:rPr>
          <w:rFonts w:eastAsia="Times New Roman"/>
        </w:rPr>
        <w:t>vor jeg har s</w:t>
      </w:r>
      <w:r w:rsidR="7F875834" w:rsidRPr="7098E5C7">
        <w:rPr>
          <w:rFonts w:eastAsia="Times New Roman"/>
        </w:rPr>
        <w:t>økt</w:t>
      </w:r>
      <w:r w:rsidR="7129577C" w:rsidRPr="7098E5C7">
        <w:rPr>
          <w:rFonts w:eastAsia="Times New Roman"/>
        </w:rPr>
        <w:t xml:space="preserve"> etter mine konsept</w:t>
      </w:r>
      <w:r w:rsidR="690121AB" w:rsidRPr="7098E5C7">
        <w:rPr>
          <w:rFonts w:eastAsia="Times New Roman"/>
        </w:rPr>
        <w:t xml:space="preserve"> s</w:t>
      </w:r>
      <w:r w:rsidR="3DD2129E" w:rsidRPr="7098E5C7">
        <w:rPr>
          <w:rFonts w:eastAsia="Times New Roman"/>
        </w:rPr>
        <w:t>e</w:t>
      </w:r>
      <w:r w:rsidR="690121AB" w:rsidRPr="7098E5C7">
        <w:rPr>
          <w:rFonts w:eastAsia="Times New Roman"/>
        </w:rPr>
        <w:t>tt i forhold til oppførsel og konteks</w:t>
      </w:r>
      <w:r w:rsidR="09BFE2BC" w:rsidRPr="7098E5C7">
        <w:rPr>
          <w:rFonts w:eastAsia="Times New Roman"/>
        </w:rPr>
        <w:t xml:space="preserve">t i </w:t>
      </w:r>
      <w:r w:rsidR="67C78F54" w:rsidRPr="7098E5C7">
        <w:rPr>
          <w:rFonts w:eastAsia="Times New Roman"/>
        </w:rPr>
        <w:t xml:space="preserve">det </w:t>
      </w:r>
      <w:r w:rsidR="09BFE2BC" w:rsidRPr="7098E5C7">
        <w:rPr>
          <w:rFonts w:eastAsia="Times New Roman"/>
        </w:rPr>
        <w:t xml:space="preserve">materialet som </w:t>
      </w:r>
      <w:r w:rsidR="0EF2BCED" w:rsidRPr="7098E5C7">
        <w:rPr>
          <w:rFonts w:eastAsia="Times New Roman"/>
        </w:rPr>
        <w:t>utgjør</w:t>
      </w:r>
      <w:r w:rsidR="09BFE2BC" w:rsidRPr="7098E5C7">
        <w:rPr>
          <w:rFonts w:eastAsia="Times New Roman"/>
        </w:rPr>
        <w:t xml:space="preserve"> mi</w:t>
      </w:r>
      <w:r w:rsidR="36D864BF" w:rsidRPr="7098E5C7">
        <w:rPr>
          <w:rFonts w:eastAsia="Times New Roman"/>
        </w:rPr>
        <w:t>tt empiriske materiale</w:t>
      </w:r>
      <w:r w:rsidR="09BFE2BC" w:rsidRPr="7098E5C7">
        <w:rPr>
          <w:rFonts w:eastAsia="Times New Roman"/>
        </w:rPr>
        <w:t>.</w:t>
      </w:r>
      <w:r w:rsidR="31BBD1CC" w:rsidRPr="7098E5C7">
        <w:rPr>
          <w:rFonts w:eastAsia="Times New Roman"/>
        </w:rPr>
        <w:t xml:space="preserve"> Der de ulike delene av et hele forholder seg til delene og delene beskriver en helhet i gjensidighet. </w:t>
      </w:r>
      <w:r w:rsidR="716DE18A" w:rsidRPr="7098E5C7">
        <w:rPr>
          <w:rFonts w:eastAsia="Times New Roman"/>
        </w:rPr>
        <w:t>En form for mulig generalisering der informantenes unike beskrivelse</w:t>
      </w:r>
      <w:r w:rsidR="0D32BC01" w:rsidRPr="7098E5C7">
        <w:rPr>
          <w:rFonts w:eastAsia="Times New Roman"/>
        </w:rPr>
        <w:t xml:space="preserve">r </w:t>
      </w:r>
      <w:r w:rsidR="716DE18A" w:rsidRPr="7098E5C7">
        <w:rPr>
          <w:rFonts w:eastAsia="Times New Roman"/>
        </w:rPr>
        <w:t>danner utgangspunkt for større forståelser av helhet</w:t>
      </w:r>
      <w:r w:rsidR="40FB2546" w:rsidRPr="7098E5C7">
        <w:rPr>
          <w:rFonts w:eastAsia="Times New Roman"/>
        </w:rPr>
        <w:t xml:space="preserve">en og er dermed også </w:t>
      </w:r>
      <w:r w:rsidR="4CD45FEC" w:rsidRPr="7098E5C7">
        <w:rPr>
          <w:rFonts w:eastAsia="Times New Roman"/>
        </w:rPr>
        <w:t>bekrefter eller avkrefter</w:t>
      </w:r>
      <w:r w:rsidR="11F59E01" w:rsidRPr="7098E5C7">
        <w:rPr>
          <w:rFonts w:eastAsia="Times New Roman"/>
        </w:rPr>
        <w:t xml:space="preserve"> </w:t>
      </w:r>
      <w:r w:rsidR="35BC4439" w:rsidRPr="7098E5C7">
        <w:rPr>
          <w:rFonts w:eastAsia="Times New Roman"/>
        </w:rPr>
        <w:t>teori</w:t>
      </w:r>
      <w:r w:rsidR="33D4ACBA" w:rsidRPr="7098E5C7">
        <w:rPr>
          <w:rFonts w:eastAsia="Times New Roman"/>
        </w:rPr>
        <w:t xml:space="preserve"> (</w:t>
      </w:r>
      <w:proofErr w:type="spellStart"/>
      <w:r w:rsidR="33D4ACBA" w:rsidRPr="7098E5C7">
        <w:rPr>
          <w:rFonts w:eastAsia="Times New Roman"/>
        </w:rPr>
        <w:t>Savin</w:t>
      </w:r>
      <w:proofErr w:type="spellEnd"/>
      <w:r w:rsidR="33D4ACBA" w:rsidRPr="7098E5C7">
        <w:rPr>
          <w:rFonts w:eastAsia="Times New Roman"/>
        </w:rPr>
        <w:t>-Baden &amp; Major, 2013).</w:t>
      </w:r>
      <w:r w:rsidR="716DE18A" w:rsidRPr="7098E5C7">
        <w:rPr>
          <w:rFonts w:eastAsia="Times New Roman"/>
        </w:rPr>
        <w:t xml:space="preserve"> </w:t>
      </w:r>
    </w:p>
    <w:p w14:paraId="56AD1CCF" w14:textId="77777777" w:rsidR="00643FC9" w:rsidRPr="004B76B9" w:rsidRDefault="748BEC24" w:rsidP="7098E5C7">
      <w:pPr>
        <w:pStyle w:val="Overskrift2"/>
        <w:numPr>
          <w:ilvl w:val="0"/>
          <w:numId w:val="0"/>
        </w:numPr>
        <w:rPr>
          <w:noProof w:val="0"/>
          <w:lang w:val="nb-NO"/>
        </w:rPr>
      </w:pPr>
      <w:bookmarkStart w:id="33" w:name="_Toc166703647"/>
      <w:r w:rsidRPr="7098E5C7">
        <w:rPr>
          <w:noProof w:val="0"/>
          <w:lang w:val="nb-NO"/>
        </w:rPr>
        <w:t>3.</w:t>
      </w:r>
      <w:r w:rsidR="713C469C" w:rsidRPr="7098E5C7">
        <w:rPr>
          <w:noProof w:val="0"/>
          <w:lang w:val="nb-NO"/>
        </w:rPr>
        <w:t>5.</w:t>
      </w:r>
      <w:r w:rsidRPr="7098E5C7">
        <w:rPr>
          <w:noProof w:val="0"/>
          <w:lang w:val="nb-NO"/>
        </w:rPr>
        <w:t xml:space="preserve"> </w:t>
      </w:r>
      <w:r w:rsidR="5171C9C4" w:rsidRPr="7098E5C7">
        <w:rPr>
          <w:noProof w:val="0"/>
          <w:lang w:val="nb-NO"/>
        </w:rPr>
        <w:t>Utvalg</w:t>
      </w:r>
      <w:r w:rsidR="042E0891" w:rsidRPr="7098E5C7">
        <w:rPr>
          <w:noProof w:val="0"/>
          <w:lang w:val="nb-NO"/>
        </w:rPr>
        <w:t>.</w:t>
      </w:r>
      <w:bookmarkEnd w:id="33"/>
    </w:p>
    <w:p w14:paraId="4A370F16" w14:textId="1F1D3E76" w:rsidR="23984ADC" w:rsidRDefault="1F5D443F" w:rsidP="7098E5C7">
      <w:r w:rsidRPr="7098E5C7">
        <w:t>Da utgangspunktet for mitt ønskede prosjekt lå direkte i egen praksis, var det natu</w:t>
      </w:r>
      <w:r w:rsidR="3A940178" w:rsidRPr="7098E5C7">
        <w:t>r</w:t>
      </w:r>
      <w:r w:rsidRPr="7098E5C7">
        <w:t xml:space="preserve">lig å benytte egne elever </w:t>
      </w:r>
      <w:r w:rsidR="7AC17BCC" w:rsidRPr="7098E5C7">
        <w:t>som informanter</w:t>
      </w:r>
      <w:r w:rsidRPr="7098E5C7">
        <w:t>.</w:t>
      </w:r>
      <w:r w:rsidR="685FC708" w:rsidRPr="7098E5C7">
        <w:t xml:space="preserve"> Likevel ble det nokså tidlig klart at det ville by på store utfordringer å gjennomføre forskningen i årets elevkull. </w:t>
      </w:r>
      <w:r w:rsidR="0086630B">
        <w:t>Det handlet b</w:t>
      </w:r>
      <w:r w:rsidR="685FC708" w:rsidRPr="7098E5C7">
        <w:t>åde</w:t>
      </w:r>
      <w:r w:rsidR="0086630B">
        <w:t xml:space="preserve"> om </w:t>
      </w:r>
      <w:r w:rsidR="605FAE4E" w:rsidRPr="7098E5C7">
        <w:t>tidspresset som lå i oppgaven</w:t>
      </w:r>
      <w:r w:rsidR="4D770795" w:rsidRPr="7098E5C7">
        <w:t xml:space="preserve">, </w:t>
      </w:r>
      <w:r w:rsidR="605FAE4E" w:rsidRPr="7098E5C7">
        <w:t>det høye elevtallet som valgte faget, 68 elever ved oppstart</w:t>
      </w:r>
      <w:r w:rsidR="0086630B">
        <w:t>,</w:t>
      </w:r>
      <w:r w:rsidR="634BDD5F" w:rsidRPr="7098E5C7">
        <w:t xml:space="preserve"> </w:t>
      </w:r>
      <w:r w:rsidR="3A8D3B1D" w:rsidRPr="7098E5C7">
        <w:t>s</w:t>
      </w:r>
      <w:r w:rsidR="1543F98E" w:rsidRPr="7098E5C7">
        <w:t>amt de</w:t>
      </w:r>
      <w:r w:rsidR="244D3ED6" w:rsidRPr="7098E5C7">
        <w:t xml:space="preserve"> utfordringene som lå i</w:t>
      </w:r>
      <w:r w:rsidR="605FAE4E" w:rsidRPr="7098E5C7">
        <w:t xml:space="preserve"> å skulle </w:t>
      </w:r>
      <w:r w:rsidR="2FFFF437" w:rsidRPr="7098E5C7">
        <w:t xml:space="preserve">undervise og forske </w:t>
      </w:r>
      <w:r w:rsidR="605FAE4E" w:rsidRPr="7098E5C7">
        <w:t xml:space="preserve">samtidig. </w:t>
      </w:r>
      <w:r w:rsidR="7ECE4AF7" w:rsidRPr="7098E5C7">
        <w:t xml:space="preserve">Da elevene også var helt nye, ville det fort kunne blitt en ubalanse i vår relasjon. Deres svar kunne fort </w:t>
      </w:r>
      <w:r w:rsidR="1216BB9F" w:rsidRPr="7098E5C7">
        <w:t xml:space="preserve">ha blitt farget av å selv ønske å bli godt likt, og derfor kanskje ikke dele helt åpent med meg. Samtidig ville det ha vært nokså prematurt </w:t>
      </w:r>
      <w:r w:rsidR="2F55F6D8" w:rsidRPr="7098E5C7">
        <w:t xml:space="preserve">å skulle kunne reflektere over praksis når det knapt nok var </w:t>
      </w:r>
      <w:r w:rsidR="728B9A77" w:rsidRPr="7098E5C7">
        <w:t>etablert ved tidspunktet for innhenting av empiri. Derfor ble det</w:t>
      </w:r>
      <w:r w:rsidR="78578731" w:rsidRPr="7098E5C7">
        <w:t xml:space="preserve"> viktig å tenke gjennom hvilke andre fordeler</w:t>
      </w:r>
      <w:r w:rsidR="5A5AEC9F" w:rsidRPr="7098E5C7">
        <w:t xml:space="preserve"> og ulemper</w:t>
      </w:r>
      <w:r w:rsidR="78578731" w:rsidRPr="7098E5C7">
        <w:t xml:space="preserve"> det ville være forbundet med å undersøke i en elevgruppe som har gjennomført hele livssyklusen til faget.</w:t>
      </w:r>
      <w:r w:rsidR="6D43F82B" w:rsidRPr="7098E5C7">
        <w:t xml:space="preserve"> </w:t>
      </w:r>
      <w:r w:rsidR="0D743332" w:rsidRPr="7098E5C7">
        <w:t xml:space="preserve">Det ble naturlig å gå til elevgruppen </w:t>
      </w:r>
      <w:r w:rsidR="24AF9862" w:rsidRPr="7098E5C7">
        <w:t>fra</w:t>
      </w:r>
      <w:r w:rsidR="0D743332" w:rsidRPr="7098E5C7">
        <w:t xml:space="preserve"> forrige </w:t>
      </w:r>
      <w:r w:rsidR="41BA957D" w:rsidRPr="7098E5C7">
        <w:t>skoleår, 2022/23</w:t>
      </w:r>
      <w:r w:rsidR="0D743332" w:rsidRPr="7098E5C7">
        <w:t xml:space="preserve">. </w:t>
      </w:r>
      <w:r w:rsidR="2CE4E695" w:rsidRPr="7098E5C7">
        <w:t xml:space="preserve">Da disse elevene har fullført hele </w:t>
      </w:r>
      <w:r w:rsidR="5E5DE794" w:rsidRPr="7098E5C7">
        <w:t>sitt skoleår</w:t>
      </w:r>
      <w:r w:rsidR="2CE4E695" w:rsidRPr="7098E5C7">
        <w:t xml:space="preserve"> og har fått noen måneders avstand til sitt folkehøgskoleår. Forventningen var derfor at de ville kunne reflektere noe grundigere </w:t>
      </w:r>
      <w:r w:rsidR="0A8B84D3" w:rsidRPr="7098E5C7">
        <w:t xml:space="preserve">samt at de også hadde den nødvendige avstanden til meg som forsker og lærer. </w:t>
      </w:r>
    </w:p>
    <w:p w14:paraId="20FA4E09" w14:textId="77777777" w:rsidR="0051128A" w:rsidRDefault="0051128A" w:rsidP="7098E5C7"/>
    <w:p w14:paraId="3D4A8952" w14:textId="77777777" w:rsidR="00DC9E02" w:rsidRDefault="6D43F82B" w:rsidP="23984ADC">
      <w:pPr>
        <w:pStyle w:val="Overskrift3"/>
        <w:numPr>
          <w:ilvl w:val="0"/>
          <w:numId w:val="0"/>
        </w:numPr>
        <w:rPr>
          <w:noProof w:val="0"/>
          <w:lang w:val="nb-NO"/>
        </w:rPr>
      </w:pPr>
      <w:bookmarkStart w:id="34" w:name="_Toc166703648"/>
      <w:r w:rsidRPr="7098E5C7">
        <w:rPr>
          <w:noProof w:val="0"/>
          <w:lang w:val="nb-NO"/>
        </w:rPr>
        <w:t>3.</w:t>
      </w:r>
      <w:r w:rsidR="4EF27406" w:rsidRPr="7098E5C7">
        <w:rPr>
          <w:noProof w:val="0"/>
          <w:lang w:val="nb-NO"/>
        </w:rPr>
        <w:t>5</w:t>
      </w:r>
      <w:r w:rsidRPr="7098E5C7">
        <w:rPr>
          <w:noProof w:val="0"/>
          <w:lang w:val="nb-NO"/>
        </w:rPr>
        <w:t>.1</w:t>
      </w:r>
      <w:r w:rsidR="1E166879" w:rsidRPr="7098E5C7">
        <w:rPr>
          <w:noProof w:val="0"/>
          <w:lang w:val="nb-NO"/>
        </w:rPr>
        <w:t xml:space="preserve"> Utvelgelse.</w:t>
      </w:r>
      <w:bookmarkEnd w:id="34"/>
    </w:p>
    <w:p w14:paraId="6F82EFD2" w14:textId="59A834F5" w:rsidR="276586EF" w:rsidRDefault="276586EF" w:rsidP="23984ADC">
      <w:r w:rsidRPr="23984ADC">
        <w:t xml:space="preserve">Det var interessant å kunne samtale i intervju med informanter som hadde erfaringene friskt i minne, så valget falt på </w:t>
      </w:r>
      <w:r w:rsidR="0D1E8FEC" w:rsidRPr="23984ADC">
        <w:t>kullet 2022/23.</w:t>
      </w:r>
      <w:r w:rsidR="78B9FD2A" w:rsidRPr="23984ADC">
        <w:t xml:space="preserve"> Det ble lagt som fo</w:t>
      </w:r>
      <w:r w:rsidR="104ABE91" w:rsidRPr="23984ADC">
        <w:t>ru</w:t>
      </w:r>
      <w:r w:rsidR="78B9FD2A" w:rsidRPr="23984ADC">
        <w:t>tse</w:t>
      </w:r>
      <w:r w:rsidR="4416A5AC" w:rsidRPr="23984ADC">
        <w:t>t</w:t>
      </w:r>
      <w:r w:rsidR="78B9FD2A" w:rsidRPr="23984ADC">
        <w:t xml:space="preserve">ning at de informantene som skulle kunne delta i studien, måtte </w:t>
      </w:r>
      <w:r w:rsidR="77E285F4" w:rsidRPr="23984ADC">
        <w:t xml:space="preserve">være oppført på </w:t>
      </w:r>
      <w:r w:rsidR="4DDB4553" w:rsidRPr="23984ADC">
        <w:t>valgfag strikking</w:t>
      </w:r>
      <w:r w:rsidR="766E1518" w:rsidRPr="23984ADC">
        <w:t xml:space="preserve"> ved skoleårets slutt</w:t>
      </w:r>
      <w:r w:rsidR="67C4E480" w:rsidRPr="23984ADC">
        <w:t>. Dette betød at de kunne</w:t>
      </w:r>
      <w:r w:rsidR="2CDDD721" w:rsidRPr="23984ADC">
        <w:t xml:space="preserve"> </w:t>
      </w:r>
      <w:r w:rsidR="69BACCE7" w:rsidRPr="23984ADC">
        <w:t xml:space="preserve">ha </w:t>
      </w:r>
      <w:r w:rsidR="1C16B773" w:rsidRPr="23984ADC">
        <w:t xml:space="preserve">startet på </w:t>
      </w:r>
      <w:r w:rsidR="69BACCE7" w:rsidRPr="23984ADC">
        <w:t xml:space="preserve">faget </w:t>
      </w:r>
      <w:r w:rsidR="7B692A0B" w:rsidRPr="23984ADC">
        <w:t xml:space="preserve">i januar 2023 og derfor </w:t>
      </w:r>
      <w:r w:rsidR="69BACCE7" w:rsidRPr="23984ADC">
        <w:t xml:space="preserve">bare </w:t>
      </w:r>
      <w:r w:rsidR="57B776C0" w:rsidRPr="23984ADC">
        <w:t xml:space="preserve">ha deltatt </w:t>
      </w:r>
      <w:r w:rsidR="69BACCE7" w:rsidRPr="23984ADC">
        <w:t xml:space="preserve">det siste </w:t>
      </w:r>
      <w:r w:rsidR="69BACCE7" w:rsidRPr="23984ADC">
        <w:lastRenderedPageBreak/>
        <w:t>halvåret</w:t>
      </w:r>
      <w:r w:rsidR="00AB7606">
        <w:t xml:space="preserve">, eller ha </w:t>
      </w:r>
      <w:r w:rsidR="00895CFD">
        <w:t>hatt faget gjennom hele skoleåret, fra august til mai.</w:t>
      </w:r>
      <w:r w:rsidR="69BACCE7" w:rsidRPr="23984ADC">
        <w:t xml:space="preserve"> </w:t>
      </w:r>
      <w:r w:rsidR="4DDB4553" w:rsidRPr="23984ADC">
        <w:t>Det v</w:t>
      </w:r>
      <w:r w:rsidR="6573DC17" w:rsidRPr="23984ADC">
        <w:t>ar</w:t>
      </w:r>
      <w:r w:rsidR="4DDB4553" w:rsidRPr="23984ADC">
        <w:t xml:space="preserve"> </w:t>
      </w:r>
      <w:r w:rsidR="65C46B90" w:rsidRPr="23984ADC">
        <w:t xml:space="preserve">totalt </w:t>
      </w:r>
      <w:r w:rsidR="4DDB4553" w:rsidRPr="23984ADC">
        <w:t>55 mulige elever</w:t>
      </w:r>
      <w:r w:rsidR="2E42165B" w:rsidRPr="23984ADC">
        <w:t xml:space="preserve"> å velge fra.</w:t>
      </w:r>
      <w:r w:rsidR="4DDB4553" w:rsidRPr="23984ADC">
        <w:t xml:space="preserve"> </w:t>
      </w:r>
      <w:r w:rsidR="3692A46E" w:rsidRPr="23984ADC">
        <w:t xml:space="preserve">Det ble </w:t>
      </w:r>
      <w:r w:rsidR="7537899F" w:rsidRPr="23984ADC">
        <w:t>fore</w:t>
      </w:r>
      <w:r w:rsidR="3692A46E" w:rsidRPr="23984ADC">
        <w:t xml:space="preserve">tatt et tilfeldig utvalg </w:t>
      </w:r>
      <w:r w:rsidR="7B9E2003" w:rsidRPr="23984ADC">
        <w:t xml:space="preserve">på 10 kandidater </w:t>
      </w:r>
      <w:r w:rsidR="3692A46E" w:rsidRPr="23984ADC">
        <w:t xml:space="preserve">ved hjelp av en </w:t>
      </w:r>
      <w:proofErr w:type="spellStart"/>
      <w:r w:rsidR="3692A46E" w:rsidRPr="23984ADC">
        <w:t>randomizer</w:t>
      </w:r>
      <w:proofErr w:type="spellEnd"/>
      <w:r w:rsidR="3692A46E" w:rsidRPr="23984ADC">
        <w:t xml:space="preserve"> </w:t>
      </w:r>
      <w:r w:rsidR="5B748639" w:rsidRPr="23984ADC">
        <w:t>i skolens elevdatabase</w:t>
      </w:r>
      <w:r w:rsidR="3692A46E" w:rsidRPr="23984ADC">
        <w:t xml:space="preserve">. </w:t>
      </w:r>
      <w:r w:rsidR="191145AC" w:rsidRPr="23984ADC">
        <w:t>D</w:t>
      </w:r>
      <w:r w:rsidR="1563E83A" w:rsidRPr="23984ADC">
        <w:t xml:space="preserve">isse 10 </w:t>
      </w:r>
      <w:r w:rsidR="091F5D8B" w:rsidRPr="23984ADC">
        <w:t xml:space="preserve">kandidatene </w:t>
      </w:r>
      <w:r w:rsidR="1563E83A" w:rsidRPr="23984ADC">
        <w:t xml:space="preserve">representerte til sammen </w:t>
      </w:r>
      <w:r w:rsidR="4A003A4C" w:rsidRPr="23984ADC">
        <w:t>6 av skolens 7 linjer</w:t>
      </w:r>
      <w:r w:rsidR="090D98C2" w:rsidRPr="23984ADC">
        <w:t xml:space="preserve">, </w:t>
      </w:r>
      <w:r w:rsidR="29B8D8DA" w:rsidRPr="23984ADC">
        <w:t>hvor flere</w:t>
      </w:r>
      <w:r w:rsidR="090D98C2" w:rsidRPr="23984ADC">
        <w:t xml:space="preserve"> </w:t>
      </w:r>
      <w:r w:rsidR="00BB0769">
        <w:t xml:space="preserve">av de utvalgte </w:t>
      </w:r>
      <w:r w:rsidR="4C56FA3C" w:rsidRPr="23984ADC">
        <w:t>var elever</w:t>
      </w:r>
      <w:r w:rsidR="090D98C2" w:rsidRPr="23984ADC">
        <w:t xml:space="preserve"> fra min egen linje. </w:t>
      </w:r>
    </w:p>
    <w:p w14:paraId="0D372DC0" w14:textId="1C14CC66" w:rsidR="090D98C2" w:rsidRDefault="06C6B83F" w:rsidP="23984ADC">
      <w:r w:rsidRPr="7098E5C7">
        <w:t>Det ble sendt ut en invitasjon til deltakelse på</w:t>
      </w:r>
      <w:r w:rsidR="0086630B">
        <w:t xml:space="preserve"> e-post </w:t>
      </w:r>
      <w:r w:rsidRPr="7098E5C7">
        <w:t xml:space="preserve">til de 10 kandidatene, etterfulgt av en </w:t>
      </w:r>
      <w:r w:rsidR="008E6F89" w:rsidRPr="7098E5C7">
        <w:t>SMS</w:t>
      </w:r>
      <w:r w:rsidRPr="7098E5C7">
        <w:t xml:space="preserve"> med påminnelse om å besvare henvendelsen. </w:t>
      </w:r>
      <w:r w:rsidR="64C7AEE0" w:rsidRPr="7098E5C7">
        <w:t>Invitasjonen hadde referanser til Sikt godkjenningen, anonymitetsaspekt og kontakt</w:t>
      </w:r>
      <w:r w:rsidR="2FAD401D" w:rsidRPr="7098E5C7">
        <w:t>informasjon</w:t>
      </w:r>
      <w:r w:rsidR="64C7AEE0" w:rsidRPr="7098E5C7">
        <w:t xml:space="preserve"> </w:t>
      </w:r>
      <w:r w:rsidR="0E72F718" w:rsidRPr="7098E5C7">
        <w:t xml:space="preserve">til meg og min veileder for utfyllende informasjon om prosjektet. </w:t>
      </w:r>
      <w:r w:rsidRPr="7098E5C7">
        <w:t>Fire av de 10 kan</w:t>
      </w:r>
      <w:r w:rsidR="084D39CB" w:rsidRPr="7098E5C7">
        <w:t>didatene takket ja til å delta</w:t>
      </w:r>
      <w:r w:rsidR="5FEA87BF" w:rsidRPr="7098E5C7">
        <w:t xml:space="preserve"> og</w:t>
      </w:r>
      <w:r w:rsidR="084D39CB" w:rsidRPr="7098E5C7">
        <w:t xml:space="preserve"> disse </w:t>
      </w:r>
      <w:r w:rsidR="4D1313D5" w:rsidRPr="7098E5C7">
        <w:t xml:space="preserve">fire er </w:t>
      </w:r>
      <w:r w:rsidR="0838A35E" w:rsidRPr="7098E5C7">
        <w:t xml:space="preserve">mine informanter. </w:t>
      </w:r>
    </w:p>
    <w:p w14:paraId="18E2C5F1" w14:textId="77777777" w:rsidR="7098E5C7" w:rsidRDefault="7098E5C7" w:rsidP="7098E5C7"/>
    <w:p w14:paraId="4ED061F3" w14:textId="77777777" w:rsidR="50586921" w:rsidRDefault="188A3687" w:rsidP="23984ADC">
      <w:pPr>
        <w:pStyle w:val="Overskrift3"/>
        <w:numPr>
          <w:ilvl w:val="0"/>
          <w:numId w:val="0"/>
        </w:numPr>
        <w:rPr>
          <w:noProof w:val="0"/>
          <w:lang w:val="nb-NO"/>
        </w:rPr>
      </w:pPr>
      <w:bookmarkStart w:id="35" w:name="_Toc166703649"/>
      <w:r w:rsidRPr="7098E5C7">
        <w:rPr>
          <w:noProof w:val="0"/>
          <w:lang w:val="nb-NO"/>
        </w:rPr>
        <w:t>3.</w:t>
      </w:r>
      <w:r w:rsidR="1F44C974" w:rsidRPr="7098E5C7">
        <w:rPr>
          <w:noProof w:val="0"/>
          <w:lang w:val="nb-NO"/>
        </w:rPr>
        <w:t>5</w:t>
      </w:r>
      <w:r w:rsidRPr="7098E5C7">
        <w:rPr>
          <w:noProof w:val="0"/>
          <w:lang w:val="nb-NO"/>
        </w:rPr>
        <w:t>.2. In</w:t>
      </w:r>
      <w:r w:rsidR="2A03040D" w:rsidRPr="7098E5C7">
        <w:rPr>
          <w:noProof w:val="0"/>
          <w:lang w:val="nb-NO"/>
        </w:rPr>
        <w:t>formantene.</w:t>
      </w:r>
      <w:bookmarkEnd w:id="35"/>
    </w:p>
    <w:p w14:paraId="2B4A9859" w14:textId="77777777" w:rsidR="444B7151" w:rsidRDefault="444B7151" w:rsidP="23984ADC">
      <w:r w:rsidRPr="23984ADC">
        <w:t xml:space="preserve">Mine fire informanter kommer opprinnelig fra ulike steder i landet, </w:t>
      </w:r>
      <w:r w:rsidR="364D74F4" w:rsidRPr="23984ADC">
        <w:t xml:space="preserve">to fra Østlandet og to fra Vestlandet. </w:t>
      </w:r>
      <w:r w:rsidRPr="23984ADC">
        <w:t>De kjente hverandre ikke fra før</w:t>
      </w:r>
      <w:r w:rsidR="6E8BC3C1" w:rsidRPr="23984ADC">
        <w:t xml:space="preserve">, og møttes først </w:t>
      </w:r>
      <w:r w:rsidR="6E8BC3C1" w:rsidRPr="23984ADC">
        <w:rPr>
          <w:rFonts w:eastAsia="Times New Roman"/>
        </w:rPr>
        <w:t>på folkehøgskolen.</w:t>
      </w:r>
      <w:r w:rsidR="6E8BC3C1" w:rsidRPr="23984ADC">
        <w:t xml:space="preserve"> </w:t>
      </w:r>
    </w:p>
    <w:p w14:paraId="67C3457A" w14:textId="77777777" w:rsidR="4DDE365A" w:rsidRDefault="4DDE365A" w:rsidP="23984ADC">
      <w:r w:rsidRPr="23984ADC">
        <w:t xml:space="preserve">Tre av informantene var elever </w:t>
      </w:r>
      <w:r w:rsidR="03664F8B" w:rsidRPr="23984ADC">
        <w:t xml:space="preserve">på linjen jeg </w:t>
      </w:r>
      <w:r w:rsidR="580B6ACD" w:rsidRPr="23984ADC">
        <w:t>har hovedansvar for</w:t>
      </w:r>
      <w:r w:rsidR="03664F8B" w:rsidRPr="23984ADC">
        <w:t>,</w:t>
      </w:r>
      <w:r w:rsidR="5770FB63" w:rsidRPr="23984ADC">
        <w:t xml:space="preserve"> som </w:t>
      </w:r>
      <w:r w:rsidR="2625794A" w:rsidRPr="23984ADC">
        <w:t>ha</w:t>
      </w:r>
      <w:r w:rsidR="5770FB63" w:rsidRPr="23984ADC">
        <w:t xml:space="preserve">r en praktisk utøvende </w:t>
      </w:r>
      <w:r w:rsidR="1FDC0782" w:rsidRPr="23984ADC">
        <w:t>profil</w:t>
      </w:r>
      <w:r w:rsidR="5770FB63" w:rsidRPr="23984ADC">
        <w:t xml:space="preserve">. </w:t>
      </w:r>
      <w:r w:rsidR="12E9B1F0" w:rsidRPr="23984ADC">
        <w:t xml:space="preserve">Den fjerde informanten </w:t>
      </w:r>
      <w:r w:rsidR="09CCE5EF" w:rsidRPr="23984ADC">
        <w:t xml:space="preserve">var elev på en mer teoretisk linje. </w:t>
      </w:r>
      <w:r w:rsidR="4871CB20" w:rsidRPr="23984ADC">
        <w:t xml:space="preserve">Ingen av informantene viste om hverandres deltakelse før etter at intervjuene var gjennomført. </w:t>
      </w:r>
    </w:p>
    <w:p w14:paraId="494D4D89" w14:textId="77777777" w:rsidR="44754288" w:rsidRDefault="44754288" w:rsidP="23984ADC">
      <w:r w:rsidRPr="23984ADC">
        <w:t xml:space="preserve">Jeg har valgt å </w:t>
      </w:r>
      <w:r w:rsidR="359AA295" w:rsidRPr="23984ADC">
        <w:t>personifisere</w:t>
      </w:r>
      <w:r w:rsidRPr="23984ADC">
        <w:t xml:space="preserve"> mine informanter </w:t>
      </w:r>
      <w:r w:rsidR="770E227B" w:rsidRPr="23984ADC">
        <w:t xml:space="preserve">ved </w:t>
      </w:r>
      <w:r w:rsidR="2A16DDD1" w:rsidRPr="23984ADC">
        <w:t xml:space="preserve">å gi de </w:t>
      </w:r>
      <w:r w:rsidRPr="23984ADC">
        <w:t>nye navn</w:t>
      </w:r>
      <w:r w:rsidR="2AE2D4B0" w:rsidRPr="23984ADC">
        <w:t xml:space="preserve">. </w:t>
      </w:r>
      <w:r w:rsidR="335FAFFB" w:rsidRPr="23984ADC">
        <w:t>Jeg har valgt kjønnsnøytrale navn og disse</w:t>
      </w:r>
      <w:r w:rsidR="2AE2D4B0" w:rsidRPr="23984ADC">
        <w:t xml:space="preserve"> kan ikke peke ut noen personlig, da ingen elever i gitte årskull hadde no</w:t>
      </w:r>
      <w:r w:rsidR="2758F191" w:rsidRPr="23984ADC">
        <w:t>e</w:t>
      </w:r>
      <w:r w:rsidR="2AE2D4B0" w:rsidRPr="23984ADC">
        <w:t>n av disse</w:t>
      </w:r>
      <w:r w:rsidR="17BBAFE3" w:rsidRPr="23984ADC">
        <w:t xml:space="preserve"> navnene</w:t>
      </w:r>
      <w:r w:rsidR="2AE2D4B0" w:rsidRPr="23984ADC">
        <w:t xml:space="preserve">. </w:t>
      </w:r>
    </w:p>
    <w:p w14:paraId="35A4500B" w14:textId="77777777" w:rsidR="2AE2D4B0" w:rsidRPr="0025734F" w:rsidRDefault="2AE2D4B0" w:rsidP="23984ADC">
      <w:pPr>
        <w:rPr>
          <w:b/>
          <w:bCs/>
        </w:rPr>
      </w:pPr>
      <w:r w:rsidRPr="0025734F">
        <w:rPr>
          <w:b/>
          <w:bCs/>
        </w:rPr>
        <w:t xml:space="preserve">Andrea: </w:t>
      </w:r>
    </w:p>
    <w:p w14:paraId="7B9F9693" w14:textId="77777777" w:rsidR="2AE2D4B0" w:rsidRDefault="2AE2D4B0" w:rsidP="23984ADC">
      <w:r w:rsidRPr="23984ADC">
        <w:t xml:space="preserve">Gikk på en teoretisk linje. </w:t>
      </w:r>
      <w:r w:rsidR="0BD0492D" w:rsidRPr="23984ADC">
        <w:t xml:space="preserve">Valgte faget for å kunne lære seg mer om strikking, men tenkte også at det var en god arena for å bli kjent med nye. </w:t>
      </w:r>
      <w:r w:rsidRPr="23984ADC">
        <w:t>Kunne strikke litt fra før, men hadde glemt hvordan man la opp for å starte et prosjekt</w:t>
      </w:r>
      <w:r w:rsidR="5391FA5F" w:rsidRPr="23984ADC">
        <w:t xml:space="preserve">. </w:t>
      </w:r>
      <w:r w:rsidRPr="23984ADC">
        <w:t xml:space="preserve">Har fortsatt </w:t>
      </w:r>
      <w:r w:rsidR="5ED9C11F" w:rsidRPr="23984ADC">
        <w:t xml:space="preserve">med </w:t>
      </w:r>
      <w:r w:rsidRPr="23984ADC">
        <w:t xml:space="preserve">studier på Sørlandet. </w:t>
      </w:r>
      <w:r w:rsidR="44754288" w:rsidRPr="23984ADC">
        <w:t xml:space="preserve"> </w:t>
      </w:r>
    </w:p>
    <w:p w14:paraId="34608AC7" w14:textId="77777777" w:rsidR="3896AEEB" w:rsidRPr="0025734F" w:rsidRDefault="368E9D15" w:rsidP="23984ADC">
      <w:pPr>
        <w:rPr>
          <w:b/>
          <w:bCs/>
        </w:rPr>
      </w:pPr>
      <w:r w:rsidRPr="0025734F">
        <w:rPr>
          <w:b/>
          <w:bCs/>
        </w:rPr>
        <w:t>Charlie:</w:t>
      </w:r>
    </w:p>
    <w:p w14:paraId="76B8B40E" w14:textId="09730AF5" w:rsidR="368E9D15" w:rsidRDefault="368E9D15" w:rsidP="7098E5C7">
      <w:r w:rsidRPr="7098E5C7">
        <w:t xml:space="preserve">Var elev på folkehøgskolen i 2 år, </w:t>
      </w:r>
      <w:r w:rsidR="7EF369E2" w:rsidRPr="7098E5C7">
        <w:t>ett år som elev og ett som stipendiat. H</w:t>
      </w:r>
      <w:r w:rsidRPr="7098E5C7">
        <w:t>adde ikke valgfaget det første året</w:t>
      </w:r>
      <w:r w:rsidR="43F063BF" w:rsidRPr="7098E5C7">
        <w:t xml:space="preserve">, men var ofte med likevel. </w:t>
      </w:r>
      <w:r w:rsidR="35571F81" w:rsidRPr="7098E5C7">
        <w:t xml:space="preserve">Året som stipendiat bød på mange flere oppgaver for skolen, og hen får status som </w:t>
      </w:r>
      <w:r w:rsidR="0EC613BD" w:rsidRPr="7098E5C7">
        <w:t>´</w:t>
      </w:r>
      <w:r w:rsidR="35571F81" w:rsidRPr="7098E5C7">
        <w:t>elev med nøkler</w:t>
      </w:r>
      <w:r w:rsidR="513C3C0F" w:rsidRPr="7098E5C7">
        <w:t>´</w:t>
      </w:r>
      <w:r w:rsidR="35571F81" w:rsidRPr="7098E5C7">
        <w:t xml:space="preserve">. Noe som betyr å holde styr på </w:t>
      </w:r>
      <w:r w:rsidR="709BE25F" w:rsidRPr="7098E5C7">
        <w:t xml:space="preserve">og å organisere </w:t>
      </w:r>
      <w:r w:rsidR="35571F81" w:rsidRPr="7098E5C7">
        <w:t xml:space="preserve">endel </w:t>
      </w:r>
      <w:r w:rsidR="34865FA4" w:rsidRPr="7098E5C7">
        <w:t xml:space="preserve">aktivitet </w:t>
      </w:r>
      <w:r w:rsidR="35571F81" w:rsidRPr="7098E5C7">
        <w:t>for elevene s</w:t>
      </w:r>
      <w:r w:rsidR="46CB5C83" w:rsidRPr="7098E5C7">
        <w:t xml:space="preserve">amt være behjelpelig med ulikt forbundet med elevenes </w:t>
      </w:r>
      <w:r w:rsidR="46CB5C83" w:rsidRPr="7098E5C7">
        <w:lastRenderedPageBreak/>
        <w:t>ve og ve</w:t>
      </w:r>
      <w:r w:rsidR="41C4BE4B" w:rsidRPr="7098E5C7">
        <w:t>l</w:t>
      </w:r>
      <w:r w:rsidR="46CB5C83" w:rsidRPr="7098E5C7">
        <w:t>.</w:t>
      </w:r>
      <w:r w:rsidR="0C06997F" w:rsidRPr="7098E5C7">
        <w:t xml:space="preserve"> </w:t>
      </w:r>
      <w:r w:rsidR="37DAB981" w:rsidRPr="7098E5C7">
        <w:t>Hen v</w:t>
      </w:r>
      <w:r w:rsidR="1F9C590E" w:rsidRPr="7098E5C7">
        <w:t>ar ikke egentlig med for faget</w:t>
      </w:r>
      <w:r w:rsidR="6EE744DE" w:rsidRPr="7098E5C7">
        <w:t xml:space="preserve"> skyld</w:t>
      </w:r>
      <w:r w:rsidR="1F9C590E" w:rsidRPr="7098E5C7">
        <w:t xml:space="preserve">, men for det sosiale. </w:t>
      </w:r>
      <w:r w:rsidR="6000B361" w:rsidRPr="7098E5C7">
        <w:t>Et sted å få være sosial uten å ha stip</w:t>
      </w:r>
      <w:r w:rsidR="0027376E">
        <w:t>endiat</w:t>
      </w:r>
      <w:r w:rsidR="6000B361" w:rsidRPr="7098E5C7">
        <w:t xml:space="preserve">oppgaver. </w:t>
      </w:r>
      <w:r w:rsidR="1F9C590E" w:rsidRPr="7098E5C7">
        <w:t xml:space="preserve">Kunne strikke litt fra før, men valgte å brodere i timene. </w:t>
      </w:r>
      <w:r w:rsidR="08DB1D8C" w:rsidRPr="7098E5C7">
        <w:t xml:space="preserve">Har flyttet til Midt- Norge for å studere. </w:t>
      </w:r>
    </w:p>
    <w:p w14:paraId="26E06D08" w14:textId="77777777" w:rsidR="6205EFC4" w:rsidRPr="0025734F" w:rsidRDefault="6205EFC4" w:rsidP="23984ADC">
      <w:pPr>
        <w:rPr>
          <w:b/>
          <w:bCs/>
        </w:rPr>
      </w:pPr>
      <w:r w:rsidRPr="0025734F">
        <w:rPr>
          <w:b/>
          <w:bCs/>
        </w:rPr>
        <w:t>Iben:</w:t>
      </w:r>
    </w:p>
    <w:p w14:paraId="0AC38DC6" w14:textId="77777777" w:rsidR="6205EFC4" w:rsidRDefault="6205EFC4" w:rsidP="23984ADC">
      <w:r w:rsidRPr="23984ADC">
        <w:t>Valgte strikking fordi hen hadde dårlig erfaring med strikking</w:t>
      </w:r>
      <w:r w:rsidR="198E1228" w:rsidRPr="23984ADC">
        <w:t xml:space="preserve">. </w:t>
      </w:r>
      <w:r w:rsidR="5F4FBA27" w:rsidRPr="23984ADC">
        <w:t xml:space="preserve">Det var et forsøk på å vekke en kjærlighet for ¨myke¨ håndverk, </w:t>
      </w:r>
      <w:r w:rsidR="7B92103A" w:rsidRPr="23984ADC">
        <w:t xml:space="preserve">men har fortsatt motstand på det. Strikket kun et halvferdig første-prosjekt. </w:t>
      </w:r>
      <w:r w:rsidR="5F4FBA27" w:rsidRPr="23984ADC">
        <w:t>Har flyttet</w:t>
      </w:r>
      <w:r w:rsidR="1DF49F59" w:rsidRPr="23984ADC">
        <w:t xml:space="preserve"> østover for å studere. </w:t>
      </w:r>
    </w:p>
    <w:p w14:paraId="474C55D4" w14:textId="77777777" w:rsidR="1DF49F59" w:rsidRPr="0025734F" w:rsidRDefault="1DF49F59" w:rsidP="23984ADC">
      <w:pPr>
        <w:rPr>
          <w:b/>
          <w:bCs/>
        </w:rPr>
      </w:pPr>
      <w:r w:rsidRPr="0025734F">
        <w:rPr>
          <w:b/>
          <w:bCs/>
        </w:rPr>
        <w:t>Kim:</w:t>
      </w:r>
    </w:p>
    <w:p w14:paraId="56856F72" w14:textId="1E7AFCB6" w:rsidR="1DF49F59" w:rsidRDefault="1DF49F59" w:rsidP="23984ADC">
      <w:r w:rsidRPr="23984ADC">
        <w:t xml:space="preserve">Syns strikking virket avslappende og </w:t>
      </w:r>
      <w:r w:rsidR="5FF887AB" w:rsidRPr="23984ADC">
        <w:t>¨</w:t>
      </w:r>
      <w:proofErr w:type="spellStart"/>
      <w:r w:rsidRPr="23984ADC">
        <w:t>chill</w:t>
      </w:r>
      <w:proofErr w:type="spellEnd"/>
      <w:r w:rsidR="7C76F0A1" w:rsidRPr="23984ADC">
        <w:t>¨</w:t>
      </w:r>
      <w:r w:rsidRPr="23984ADC">
        <w:t>.</w:t>
      </w:r>
      <w:r w:rsidR="68E27F30" w:rsidRPr="23984ADC">
        <w:t xml:space="preserve"> K</w:t>
      </w:r>
      <w:r w:rsidRPr="23984ADC">
        <w:t xml:space="preserve">unne </w:t>
      </w:r>
      <w:r w:rsidR="56E88CF6" w:rsidRPr="23984ADC">
        <w:t>strikke fra før, men hadde mange halvgåtte</w:t>
      </w:r>
      <w:r w:rsidR="20F6A206" w:rsidRPr="23984ADC">
        <w:t xml:space="preserve"> eller mislykkede</w:t>
      </w:r>
      <w:r w:rsidR="56E88CF6" w:rsidRPr="23984ADC">
        <w:t xml:space="preserve"> prosjekt </w:t>
      </w:r>
      <w:r w:rsidR="577A01A9" w:rsidRPr="23984ADC">
        <w:t xml:space="preserve">bak seg. </w:t>
      </w:r>
      <w:r w:rsidR="4B61206E" w:rsidRPr="23984ADC">
        <w:t>Foretrakk å hekle og brukte tiden til det. Produserte noen små-skala prosjekt i løpet av året</w:t>
      </w:r>
      <w:r w:rsidR="004711DA">
        <w:t>.</w:t>
      </w:r>
    </w:p>
    <w:p w14:paraId="5811428D" w14:textId="77777777" w:rsidR="23984ADC" w:rsidRDefault="23984ADC" w:rsidP="23984ADC"/>
    <w:p w14:paraId="293308C5" w14:textId="77777777" w:rsidR="4871CB20" w:rsidRDefault="4871CB20" w:rsidP="23984ADC">
      <w:r w:rsidRPr="23984ADC">
        <w:t>Mine informanter har etter avslutningen av folkehøgskolen i mai 2023, flyttet til andre kanter av landet for å fortsette studier</w:t>
      </w:r>
      <w:r w:rsidR="43A6D80C" w:rsidRPr="23984ADC">
        <w:t xml:space="preserve"> eller jobbe. En av informantene har valgt å fortsette studier på Sørlandet, så det ble naturlig å starte med hen. </w:t>
      </w:r>
    </w:p>
    <w:p w14:paraId="25E43679" w14:textId="77777777" w:rsidR="24D12EC5" w:rsidRDefault="24D12EC5" w:rsidP="23984ADC">
      <w:r w:rsidRPr="23984ADC">
        <w:t>Da Andrea fortsatt var bosatt lokalt</w:t>
      </w:r>
      <w:r w:rsidR="4DDE365A" w:rsidRPr="23984ADC">
        <w:t xml:space="preserve">, </w:t>
      </w:r>
      <w:r w:rsidR="2B37C529" w:rsidRPr="23984ADC">
        <w:t>ble</w:t>
      </w:r>
      <w:r w:rsidR="4DDE365A" w:rsidRPr="23984ADC">
        <w:t xml:space="preserve"> </w:t>
      </w:r>
      <w:r w:rsidR="7930099F" w:rsidRPr="23984ADC">
        <w:t>vi s</w:t>
      </w:r>
      <w:r w:rsidR="5A10F5DB" w:rsidRPr="23984ADC">
        <w:t>ammen enige om å gjennomføre</w:t>
      </w:r>
      <w:r w:rsidR="10F5AFC0" w:rsidRPr="23984ADC">
        <w:t xml:space="preserve"> intervjuet </w:t>
      </w:r>
      <w:r w:rsidR="5FF35A1D" w:rsidRPr="23984ADC">
        <w:t>i et rom</w:t>
      </w:r>
      <w:r w:rsidR="10F5AFC0" w:rsidRPr="23984ADC">
        <w:t xml:space="preserve"> på folkehøgskolen</w:t>
      </w:r>
      <w:r w:rsidR="42C8868F" w:rsidRPr="23984ADC">
        <w:t>.</w:t>
      </w:r>
      <w:r w:rsidR="10F5AFC0" w:rsidRPr="23984ADC">
        <w:t xml:space="preserve"> </w:t>
      </w:r>
    </w:p>
    <w:p w14:paraId="3F0A8FAE" w14:textId="77777777" w:rsidR="0F231604" w:rsidRDefault="0F231604" w:rsidP="23984ADC">
      <w:r w:rsidRPr="23984ADC">
        <w:t xml:space="preserve">Charlie er den </w:t>
      </w:r>
      <w:r w:rsidR="632DC1DC" w:rsidRPr="23984ADC">
        <w:t xml:space="preserve">av de fire </w:t>
      </w:r>
      <w:r w:rsidRPr="23984ADC">
        <w:t>som nå er bosatt lengst borte fra Sørlandet og det ble derfor naturlig å</w:t>
      </w:r>
      <w:r w:rsidR="1496B19C" w:rsidRPr="23984ADC">
        <w:t xml:space="preserve"> foreta intervjuet digitalt. </w:t>
      </w:r>
    </w:p>
    <w:p w14:paraId="5759B333" w14:textId="23F621BE" w:rsidR="0027376E" w:rsidRDefault="1496B19C" w:rsidP="00162345">
      <w:r w:rsidRPr="23984ADC">
        <w:t xml:space="preserve">Både </w:t>
      </w:r>
      <w:r w:rsidR="3A627891" w:rsidRPr="23984ADC">
        <w:t xml:space="preserve">med </w:t>
      </w:r>
      <w:r w:rsidRPr="23984ADC">
        <w:t xml:space="preserve">Iben og Kim ble det avtalt å treffe til fysisk intervju på Østlandet. </w:t>
      </w:r>
      <w:r w:rsidR="0F231604" w:rsidRPr="23984ADC">
        <w:t xml:space="preserve"> </w:t>
      </w:r>
    </w:p>
    <w:p w14:paraId="2F031B59" w14:textId="77777777" w:rsidR="00463794" w:rsidRDefault="00463794" w:rsidP="00162345"/>
    <w:p w14:paraId="6F6F5135" w14:textId="17E21559" w:rsidR="44108E7F" w:rsidRDefault="3923B14A" w:rsidP="23984ADC">
      <w:pPr>
        <w:pStyle w:val="Overskrift3"/>
        <w:numPr>
          <w:ilvl w:val="0"/>
          <w:numId w:val="0"/>
        </w:numPr>
        <w:rPr>
          <w:noProof w:val="0"/>
          <w:lang w:val="nb-NO"/>
        </w:rPr>
      </w:pPr>
      <w:bookmarkStart w:id="36" w:name="_Toc166703650"/>
      <w:r w:rsidRPr="7098E5C7">
        <w:rPr>
          <w:noProof w:val="0"/>
          <w:lang w:val="nb-NO"/>
        </w:rPr>
        <w:t>3.</w:t>
      </w:r>
      <w:r w:rsidR="212CBEA5" w:rsidRPr="7098E5C7">
        <w:rPr>
          <w:noProof w:val="0"/>
          <w:lang w:val="nb-NO"/>
        </w:rPr>
        <w:t>5</w:t>
      </w:r>
      <w:r w:rsidRPr="7098E5C7">
        <w:rPr>
          <w:noProof w:val="0"/>
          <w:lang w:val="nb-NO"/>
        </w:rPr>
        <w:t xml:space="preserve">.3. </w:t>
      </w:r>
      <w:r w:rsidR="1E91A244" w:rsidRPr="7098E5C7">
        <w:rPr>
          <w:noProof w:val="0"/>
          <w:lang w:val="nb-NO"/>
        </w:rPr>
        <w:t>G</w:t>
      </w:r>
      <w:r w:rsidRPr="7098E5C7">
        <w:rPr>
          <w:noProof w:val="0"/>
          <w:lang w:val="nb-NO"/>
        </w:rPr>
        <w:t>jennomføring av intervju.</w:t>
      </w:r>
      <w:bookmarkEnd w:id="36"/>
    </w:p>
    <w:p w14:paraId="1C8B5F6F" w14:textId="77777777" w:rsidR="08CF2B72" w:rsidRDefault="08CF2B72" w:rsidP="23984ADC">
      <w:r w:rsidRPr="23984ADC">
        <w:t xml:space="preserve">Innledningen til intervjuene ble holdt formelt, </w:t>
      </w:r>
      <w:r w:rsidR="3B2B15FD" w:rsidRPr="23984ADC">
        <w:t xml:space="preserve">mens </w:t>
      </w:r>
      <w:r w:rsidRPr="23984ADC">
        <w:t>selv</w:t>
      </w:r>
      <w:r w:rsidR="429CEE06" w:rsidRPr="23984ADC">
        <w:t>e intervjuet var mer uformelt. Alle informantene fikk tilbud om å underskrive samtykkeskjema</w:t>
      </w:r>
      <w:r w:rsidR="4E25DB1C" w:rsidRPr="23984ADC">
        <w:t xml:space="preserve">, </w:t>
      </w:r>
      <w:r w:rsidR="63578CC3" w:rsidRPr="23984ADC">
        <w:t xml:space="preserve">selv om de allerede i første utsendelse ble gjort oppmerksomme på at ved å besvare henvendelsen </w:t>
      </w:r>
      <w:r w:rsidR="5E3AB618" w:rsidRPr="23984ADC">
        <w:t xml:space="preserve">om invitasjon til å delta </w:t>
      </w:r>
      <w:r w:rsidR="63578CC3" w:rsidRPr="23984ADC">
        <w:t>så var det å forstå som et samtykke</w:t>
      </w:r>
      <w:r w:rsidR="76071DCD" w:rsidRPr="23984ADC">
        <w:t>.</w:t>
      </w:r>
      <w:r w:rsidR="4E25DB1C" w:rsidRPr="23984ADC">
        <w:t xml:space="preserve"> Det ble presisert nok en </w:t>
      </w:r>
      <w:r w:rsidR="77F764E2" w:rsidRPr="23984ADC">
        <w:t>gang både om taushetsplikt og anonymitet (Dalland, 2015)</w:t>
      </w:r>
    </w:p>
    <w:p w14:paraId="29D8DE7F" w14:textId="77777777" w:rsidR="7077528E" w:rsidRDefault="7077528E" w:rsidP="23984ADC">
      <w:r w:rsidRPr="23984ADC">
        <w:lastRenderedPageBreak/>
        <w:t xml:space="preserve">Da en av informantene bor lokalt ble det enkelt å begynne der. Hen ble invitert ut til folkehøgskolen, et </w:t>
      </w:r>
      <w:r w:rsidR="72F36BC2" w:rsidRPr="23984ADC">
        <w:t xml:space="preserve">kjent og </w:t>
      </w:r>
      <w:r w:rsidRPr="23984ADC">
        <w:t xml:space="preserve">trygt sted </w:t>
      </w:r>
      <w:r w:rsidR="5DF61082" w:rsidRPr="23984ADC">
        <w:t>for</w:t>
      </w:r>
      <w:r w:rsidRPr="23984ADC">
        <w:t xml:space="preserve"> gjennomfør</w:t>
      </w:r>
      <w:r w:rsidR="500CAA82" w:rsidRPr="23984ADC">
        <w:t xml:space="preserve">ing </w:t>
      </w:r>
      <w:r w:rsidRPr="23984ADC">
        <w:t>intervjuet</w:t>
      </w:r>
      <w:r w:rsidR="38C0BC99" w:rsidRPr="23984ADC">
        <w:t xml:space="preserve">. Det </w:t>
      </w:r>
      <w:r w:rsidR="3DE14B9A" w:rsidRPr="23984ADC">
        <w:t>lå derfor godt til rette for en positiv opplevelse av situasjonen (Dalland, 2015).</w:t>
      </w:r>
      <w:r w:rsidRPr="23984ADC">
        <w:t xml:space="preserve"> </w:t>
      </w:r>
    </w:p>
    <w:p w14:paraId="7FDC7850" w14:textId="67008B53" w:rsidR="2E456C9B" w:rsidRDefault="2E456C9B" w:rsidP="23984ADC">
      <w:r w:rsidRPr="23984ADC">
        <w:t>Intervju med informant to ble tatt digitalt</w:t>
      </w:r>
      <w:r w:rsidR="057918D2" w:rsidRPr="23984ADC">
        <w:t xml:space="preserve"> på </w:t>
      </w:r>
      <w:r w:rsidR="0027376E">
        <w:t>Teams.</w:t>
      </w:r>
      <w:r w:rsidR="057918D2" w:rsidRPr="23984ADC">
        <w:t xml:space="preserve"> Denne plattformen tillater en nokså lik opplevelse som et ansikt-ti</w:t>
      </w:r>
      <w:r w:rsidR="0027376E">
        <w:t>l</w:t>
      </w:r>
      <w:r w:rsidR="057918D2" w:rsidRPr="23984ADC">
        <w:t>– ansikt intervju (</w:t>
      </w:r>
      <w:proofErr w:type="spellStart"/>
      <w:r w:rsidR="057918D2" w:rsidRPr="23984ADC">
        <w:t>Savin</w:t>
      </w:r>
      <w:proofErr w:type="spellEnd"/>
      <w:r w:rsidR="057918D2" w:rsidRPr="23984ADC">
        <w:t>-Baden &amp; Major, 2013)</w:t>
      </w:r>
      <w:r w:rsidR="0BDFAF36" w:rsidRPr="23984ADC">
        <w:t xml:space="preserve">. Etter </w:t>
      </w:r>
      <w:r w:rsidR="511C8795" w:rsidRPr="23984ADC">
        <w:t>C</w:t>
      </w:r>
      <w:r w:rsidR="0BDFAF36" w:rsidRPr="23984ADC">
        <w:t>orona epidemien er de fleste godt trent i bruk av slike hjelpemidler og oppfatter det ikke som en utfordring</w:t>
      </w:r>
      <w:r w:rsidR="05E6CA67" w:rsidRPr="23984ADC">
        <w:t xml:space="preserve"> eller til hinder for kommun</w:t>
      </w:r>
      <w:r w:rsidR="043F61EE" w:rsidRPr="23984ADC">
        <w:t>i</w:t>
      </w:r>
      <w:r w:rsidR="05E6CA67" w:rsidRPr="23984ADC">
        <w:t xml:space="preserve">kasjonen. </w:t>
      </w:r>
      <w:r w:rsidR="0BDFAF36" w:rsidRPr="23984ADC">
        <w:t xml:space="preserve"> </w:t>
      </w:r>
    </w:p>
    <w:p w14:paraId="48008E85" w14:textId="77777777" w:rsidR="6383B067" w:rsidRDefault="6383B067" w:rsidP="23984ADC">
      <w:r w:rsidRPr="23984ADC">
        <w:t>De to siste intervjuene ble gjennomført i Oslo</w:t>
      </w:r>
      <w:r w:rsidR="095AD663" w:rsidRPr="23984ADC">
        <w:t xml:space="preserve">, i </w:t>
      </w:r>
      <w:r w:rsidRPr="23984ADC">
        <w:t xml:space="preserve">et hjørne </w:t>
      </w:r>
      <w:r w:rsidR="2CC5C9C5" w:rsidRPr="23984ADC">
        <w:t>av</w:t>
      </w:r>
      <w:r w:rsidR="42D62300" w:rsidRPr="23984ADC">
        <w:t xml:space="preserve"> </w:t>
      </w:r>
      <w:r w:rsidR="5E4946E0" w:rsidRPr="23984ADC">
        <w:t>Deichmanske bib</w:t>
      </w:r>
      <w:r w:rsidR="03E0BD0C" w:rsidRPr="23984ADC">
        <w:t>liotek</w:t>
      </w:r>
      <w:r w:rsidR="4C0F5730" w:rsidRPr="23984ADC">
        <w:t xml:space="preserve"> med to dager</w:t>
      </w:r>
      <w:r w:rsidR="63E17283" w:rsidRPr="23984ADC">
        <w:t>s</w:t>
      </w:r>
      <w:r w:rsidR="4C0F5730" w:rsidRPr="23984ADC">
        <w:t xml:space="preserve"> mellomrom</w:t>
      </w:r>
      <w:r w:rsidR="03E0BD0C" w:rsidRPr="23984ADC">
        <w:t xml:space="preserve">. </w:t>
      </w:r>
      <w:r w:rsidR="1CDF9B4A" w:rsidRPr="23984ADC">
        <w:t xml:space="preserve">Lokasjonen fungerte godt, da den innbyr til mer seriøsitet enn på café samt at </w:t>
      </w:r>
      <w:r w:rsidR="79F8DA09" w:rsidRPr="23984ADC">
        <w:t>bakgrun</w:t>
      </w:r>
      <w:r w:rsidR="7B036B3F" w:rsidRPr="23984ADC">
        <w:t>ns</w:t>
      </w:r>
      <w:r w:rsidR="79F8DA09" w:rsidRPr="23984ADC">
        <w:t xml:space="preserve">støyen er nedtonet </w:t>
      </w:r>
      <w:r w:rsidR="55921C12" w:rsidRPr="23984ADC">
        <w:t xml:space="preserve">noe </w:t>
      </w:r>
      <w:r w:rsidR="79F8DA09" w:rsidRPr="23984ADC">
        <w:t xml:space="preserve">i forhold til andre offentlige steder. </w:t>
      </w:r>
      <w:r w:rsidR="1CDF9B4A" w:rsidRPr="23984ADC">
        <w:t xml:space="preserve"> </w:t>
      </w:r>
    </w:p>
    <w:p w14:paraId="58686F17" w14:textId="77777777" w:rsidR="65FC5357" w:rsidRDefault="65FC5357" w:rsidP="23984ADC">
      <w:r w:rsidRPr="23984ADC">
        <w:t>Det ble gjort lydopptak av alle intervjuene og de varierer fra 25</w:t>
      </w:r>
      <w:r w:rsidR="072E12E1" w:rsidRPr="23984ADC">
        <w:t xml:space="preserve"> til </w:t>
      </w:r>
      <w:r w:rsidRPr="23984ADC">
        <w:t xml:space="preserve">35 minutters </w:t>
      </w:r>
      <w:r w:rsidR="43104A40" w:rsidRPr="23984ADC">
        <w:t>lengde</w:t>
      </w:r>
      <w:r w:rsidRPr="23984ADC">
        <w:t>.</w:t>
      </w:r>
    </w:p>
    <w:p w14:paraId="1CFA646C" w14:textId="77777777" w:rsidR="00463794" w:rsidRDefault="00463794" w:rsidP="007C73AD"/>
    <w:p w14:paraId="2F4B7D92" w14:textId="31F19BFF" w:rsidR="188A3687" w:rsidRDefault="188A3687" w:rsidP="7098E5C7">
      <w:pPr>
        <w:pStyle w:val="Overskrift2"/>
        <w:numPr>
          <w:ilvl w:val="0"/>
          <w:numId w:val="0"/>
        </w:numPr>
        <w:rPr>
          <w:noProof w:val="0"/>
          <w:lang w:val="nb-NO"/>
        </w:rPr>
      </w:pPr>
      <w:bookmarkStart w:id="37" w:name="_Toc166703651"/>
      <w:r w:rsidRPr="7098E5C7">
        <w:rPr>
          <w:noProof w:val="0"/>
          <w:lang w:val="nb-NO"/>
        </w:rPr>
        <w:t>3.</w:t>
      </w:r>
      <w:r w:rsidR="1591AD52" w:rsidRPr="7098E5C7">
        <w:rPr>
          <w:noProof w:val="0"/>
          <w:lang w:val="nb-NO"/>
        </w:rPr>
        <w:t>6.</w:t>
      </w:r>
      <w:r w:rsidRPr="7098E5C7">
        <w:rPr>
          <w:noProof w:val="0"/>
          <w:lang w:val="nb-NO"/>
        </w:rPr>
        <w:t xml:space="preserve"> </w:t>
      </w:r>
      <w:r w:rsidR="2211DAB4" w:rsidRPr="7098E5C7">
        <w:rPr>
          <w:noProof w:val="0"/>
          <w:lang w:val="nb-NO"/>
        </w:rPr>
        <w:t>A</w:t>
      </w:r>
      <w:r w:rsidRPr="7098E5C7">
        <w:rPr>
          <w:noProof w:val="0"/>
          <w:lang w:val="nb-NO"/>
        </w:rPr>
        <w:t>nalyse</w:t>
      </w:r>
      <w:r w:rsidR="41F112D7" w:rsidRPr="7098E5C7">
        <w:rPr>
          <w:noProof w:val="0"/>
          <w:lang w:val="nb-NO"/>
        </w:rPr>
        <w:t>.</w:t>
      </w:r>
      <w:bookmarkEnd w:id="37"/>
    </w:p>
    <w:p w14:paraId="4CBD70FC" w14:textId="7E220CDF" w:rsidR="00CB7B0A" w:rsidRPr="00AC5A7B" w:rsidRDefault="00112205" w:rsidP="001829B1">
      <w:pPr>
        <w:rPr>
          <w:color w:val="000000" w:themeColor="text1"/>
        </w:rPr>
      </w:pPr>
      <w:r w:rsidRPr="00AC5A7B">
        <w:rPr>
          <w:color w:val="000000" w:themeColor="text1"/>
        </w:rPr>
        <w:t xml:space="preserve">Det var allerede </w:t>
      </w:r>
      <w:r w:rsidR="00B9607A">
        <w:rPr>
          <w:color w:val="000000" w:themeColor="text1"/>
        </w:rPr>
        <w:t xml:space="preserve">før jeg startet arbeidet med masteroppgaven </w:t>
      </w:r>
      <w:r w:rsidRPr="00AC5A7B">
        <w:rPr>
          <w:color w:val="000000" w:themeColor="text1"/>
        </w:rPr>
        <w:t>tegnet et slags utgangspunkt for mulige konsept å se etter</w:t>
      </w:r>
      <w:r w:rsidR="005F01F7" w:rsidRPr="00AC5A7B">
        <w:rPr>
          <w:color w:val="000000" w:themeColor="text1"/>
        </w:rPr>
        <w:t xml:space="preserve"> i det empiriske materialet. Disse var basert på mine</w:t>
      </w:r>
      <w:r w:rsidR="001640C3" w:rsidRPr="00AC5A7B">
        <w:rPr>
          <w:color w:val="000000" w:themeColor="text1"/>
        </w:rPr>
        <w:t xml:space="preserve"> tidlige</w:t>
      </w:r>
      <w:r w:rsidRPr="00AC5A7B">
        <w:rPr>
          <w:color w:val="000000" w:themeColor="text1"/>
        </w:rPr>
        <w:t xml:space="preserve"> observasjoner og undring</w:t>
      </w:r>
      <w:r w:rsidR="001640C3" w:rsidRPr="00AC5A7B">
        <w:rPr>
          <w:color w:val="000000" w:themeColor="text1"/>
        </w:rPr>
        <w:t>er</w:t>
      </w:r>
      <w:r w:rsidRPr="00AC5A7B">
        <w:rPr>
          <w:color w:val="000000" w:themeColor="text1"/>
        </w:rPr>
        <w:t xml:space="preserve"> over ulike tema underveis i min undervisningsperiode på strikking valgfag. </w:t>
      </w:r>
      <w:r w:rsidR="00E30652" w:rsidRPr="00AC5A7B">
        <w:rPr>
          <w:color w:val="000000" w:themeColor="text1"/>
        </w:rPr>
        <w:t xml:space="preserve">Jeg kjente igjen noen mønstre fra år til år, og ønsket å undersøke tema knyttet opp imot; det faglige, det sosiale, fellesskapet, mestring, mening, tilhørighet, trygghet, danning, dialog, med flere. </w:t>
      </w:r>
      <w:r w:rsidR="001829B1" w:rsidRPr="00AC5A7B">
        <w:rPr>
          <w:color w:val="000000" w:themeColor="text1"/>
        </w:rPr>
        <w:t xml:space="preserve">I tillegg hadde jeg også startet å lete etter relevant og aktuell teori som kunne være aktuell å benytte. </w:t>
      </w:r>
    </w:p>
    <w:p w14:paraId="27D27321" w14:textId="77777777" w:rsidR="009B69D1" w:rsidRDefault="001829B1" w:rsidP="23984ADC">
      <w:r w:rsidRPr="23984ADC">
        <w:t>Det empiriske materialet jeg har innhentet fra mine dialogbaserte intervju er svært springende og ¨muntlige¨ i formen. Lydfilene er omtrent av samme lengde, der det siste intervjuet er det lengste. Antagelig fordi jeg erfarte i de tre første intervjuene at informantene ikke helt var ferdig da vi var enige om å avslutte og opptakeren var skrudd av. Det kunne komme noe mer utfyllende informasjon</w:t>
      </w:r>
      <w:r>
        <w:t>, som</w:t>
      </w:r>
      <w:r w:rsidRPr="23984ADC">
        <w:t xml:space="preserve"> jeg </w:t>
      </w:r>
      <w:r>
        <w:t xml:space="preserve">skrev </w:t>
      </w:r>
      <w:r w:rsidRPr="23984ADC">
        <w:t xml:space="preserve">ned i min forskningsdagbok. Lydopptaket fra det siste intervjuet ble derfor ikke avsluttet like tidlig. </w:t>
      </w:r>
    </w:p>
    <w:p w14:paraId="023AC235" w14:textId="2F557586" w:rsidR="00112205" w:rsidRDefault="001829B1" w:rsidP="23984ADC">
      <w:pPr>
        <w:rPr>
          <w:color w:val="FF0000"/>
        </w:rPr>
      </w:pPr>
      <w:r w:rsidRPr="00AC5A7B">
        <w:rPr>
          <w:color w:val="000000" w:themeColor="text1"/>
        </w:rPr>
        <w:t xml:space="preserve">Jeg </w:t>
      </w:r>
      <w:r w:rsidR="00483AF3">
        <w:rPr>
          <w:color w:val="000000" w:themeColor="text1"/>
        </w:rPr>
        <w:t xml:space="preserve">kodet de </w:t>
      </w:r>
      <w:r w:rsidRPr="00AC5A7B">
        <w:rPr>
          <w:color w:val="000000" w:themeColor="text1"/>
        </w:rPr>
        <w:t xml:space="preserve">transkriberte intervjuene </w:t>
      </w:r>
      <w:r w:rsidR="00151E6F" w:rsidRPr="00AC5A7B">
        <w:rPr>
          <w:color w:val="000000" w:themeColor="text1"/>
        </w:rPr>
        <w:t xml:space="preserve">etter følgende </w:t>
      </w:r>
      <w:r w:rsidR="002B0A82" w:rsidRPr="00AC5A7B">
        <w:rPr>
          <w:color w:val="000000" w:themeColor="text1"/>
        </w:rPr>
        <w:t>f</w:t>
      </w:r>
      <w:r w:rsidR="00D4241C" w:rsidRPr="00AC5A7B">
        <w:rPr>
          <w:color w:val="000000" w:themeColor="text1"/>
        </w:rPr>
        <w:t>ire</w:t>
      </w:r>
      <w:r w:rsidR="002B0A82" w:rsidRPr="00AC5A7B">
        <w:rPr>
          <w:color w:val="000000" w:themeColor="text1"/>
        </w:rPr>
        <w:t xml:space="preserve"> tema:</w:t>
      </w:r>
      <w:r w:rsidR="002B0A82">
        <w:rPr>
          <w:color w:val="FF0000"/>
        </w:rPr>
        <w:t xml:space="preserve"> </w:t>
      </w:r>
      <w:r w:rsidR="00806DC0">
        <w:t xml:space="preserve">Tillit/Trygghet, </w:t>
      </w:r>
      <w:r w:rsidR="002B0A82">
        <w:t>Faglighet/</w:t>
      </w:r>
      <w:r w:rsidR="00806DC0">
        <w:t>M</w:t>
      </w:r>
      <w:r w:rsidR="002B0A82">
        <w:t>estring, Fagdeling/</w:t>
      </w:r>
      <w:r w:rsidR="00806DC0">
        <w:t>M</w:t>
      </w:r>
      <w:r w:rsidR="002B0A82">
        <w:t>edlæring</w:t>
      </w:r>
      <w:r w:rsidR="00840A6B">
        <w:t>,</w:t>
      </w:r>
      <w:r w:rsidR="00992B82">
        <w:t xml:space="preserve"> </w:t>
      </w:r>
      <w:r w:rsidR="00806DC0">
        <w:t>Sosialisering/Fellesskap/</w:t>
      </w:r>
      <w:proofErr w:type="spellStart"/>
      <w:r w:rsidR="00806DC0">
        <w:t>Well-being</w:t>
      </w:r>
      <w:proofErr w:type="spellEnd"/>
      <w:r w:rsidR="00303E76">
        <w:t>.</w:t>
      </w:r>
      <w:r w:rsidR="009C6385" w:rsidRPr="001639F6">
        <w:rPr>
          <w:color w:val="FF0000"/>
        </w:rPr>
        <w:t xml:space="preserve"> </w:t>
      </w:r>
    </w:p>
    <w:p w14:paraId="3C7ACF7E" w14:textId="6ECC46C3" w:rsidR="00616889" w:rsidRDefault="009159C6" w:rsidP="23984ADC">
      <w:r>
        <w:lastRenderedPageBreak/>
        <w:t>I tillegg valgte jeg også å streke under i teksten der informantene uttalte seg</w:t>
      </w:r>
      <w:r w:rsidR="00303E76">
        <w:t>,</w:t>
      </w:r>
      <w:r>
        <w:t xml:space="preserve"> slik jeg tolket det</w:t>
      </w:r>
      <w:r w:rsidR="00303E76">
        <w:t>,</w:t>
      </w:r>
      <w:r>
        <w:t xml:space="preserve"> til</w:t>
      </w:r>
      <w:r w:rsidR="00303E76">
        <w:t xml:space="preserve"> tema</w:t>
      </w:r>
      <w:r>
        <w:t xml:space="preserve">; fokus. </w:t>
      </w:r>
      <w:r w:rsidR="00E96108">
        <w:t xml:space="preserve">Et tema som </w:t>
      </w:r>
      <w:r w:rsidR="00616889">
        <w:t xml:space="preserve">kan tolkes inn i ett eller flere av de andre temaene avhengig av kontekst. </w:t>
      </w:r>
    </w:p>
    <w:p w14:paraId="710AEC39" w14:textId="2C2AFCD4" w:rsidR="00D36519" w:rsidRPr="002267BD" w:rsidRDefault="007006AA" w:rsidP="23984ADC">
      <w:pPr>
        <w:rPr>
          <w:u w:val="single"/>
        </w:rPr>
      </w:pPr>
      <w:r w:rsidRPr="00D36519">
        <w:rPr>
          <w:u w:val="single"/>
        </w:rPr>
        <w:t>¨Ja, ja</w:t>
      </w:r>
      <w:r w:rsidR="001D4AEE" w:rsidRPr="00D36519">
        <w:rPr>
          <w:u w:val="single"/>
        </w:rPr>
        <w:t xml:space="preserve"> det har definitivt hjulpet meg de siste dagene, skulle jeg til å si. Og bare sette meg ned å bare sånn, okay, nå gjør jeg noe annet som</w:t>
      </w:r>
      <w:r w:rsidR="000810AF" w:rsidRPr="00D36519">
        <w:rPr>
          <w:u w:val="single"/>
        </w:rPr>
        <w:t xml:space="preserve"> ikke er skjerm og sånt, da. Håndverk liksom¨.</w:t>
      </w:r>
      <w:r w:rsidR="00C912BE">
        <w:rPr>
          <w:u w:val="single"/>
        </w:rPr>
        <w:t xml:space="preserve"> </w:t>
      </w:r>
      <w:r w:rsidR="00D36519" w:rsidRPr="00D36519">
        <w:t>(Charlie)</w:t>
      </w:r>
    </w:p>
    <w:p w14:paraId="2A37305C" w14:textId="252577A3" w:rsidR="0045567A" w:rsidRPr="00AC5A7B" w:rsidRDefault="00D765A5" w:rsidP="23984ADC">
      <w:pPr>
        <w:rPr>
          <w:color w:val="000000" w:themeColor="text1"/>
        </w:rPr>
      </w:pPr>
      <w:r w:rsidRPr="00AC5A7B">
        <w:rPr>
          <w:color w:val="000000" w:themeColor="text1"/>
        </w:rPr>
        <w:t xml:space="preserve">Sitatet til Charlie </w:t>
      </w:r>
      <w:r w:rsidR="00850E87" w:rsidRPr="00AC5A7B">
        <w:rPr>
          <w:color w:val="000000" w:themeColor="text1"/>
        </w:rPr>
        <w:t>omhandler</w:t>
      </w:r>
      <w:r w:rsidR="0045567A" w:rsidRPr="00AC5A7B">
        <w:rPr>
          <w:color w:val="000000" w:themeColor="text1"/>
        </w:rPr>
        <w:t xml:space="preserve"> </w:t>
      </w:r>
      <w:r w:rsidR="006E7AAE" w:rsidRPr="00AC5A7B">
        <w:rPr>
          <w:color w:val="000000" w:themeColor="text1"/>
        </w:rPr>
        <w:t xml:space="preserve">fokus </w:t>
      </w:r>
      <w:r w:rsidR="00850E87" w:rsidRPr="00AC5A7B">
        <w:rPr>
          <w:color w:val="000000" w:themeColor="text1"/>
        </w:rPr>
        <w:t xml:space="preserve">som </w:t>
      </w:r>
      <w:r w:rsidR="006E7AAE" w:rsidRPr="00AC5A7B">
        <w:rPr>
          <w:color w:val="000000" w:themeColor="text1"/>
        </w:rPr>
        <w:t>gjelder på individnivå</w:t>
      </w:r>
      <w:r w:rsidR="00850E87" w:rsidRPr="00AC5A7B">
        <w:rPr>
          <w:color w:val="000000" w:themeColor="text1"/>
        </w:rPr>
        <w:t xml:space="preserve"> der</w:t>
      </w:r>
      <w:r w:rsidR="006E7AAE" w:rsidRPr="00AC5A7B">
        <w:rPr>
          <w:color w:val="000000" w:themeColor="text1"/>
        </w:rPr>
        <w:t xml:space="preserve"> hen opplever mening</w:t>
      </w:r>
      <w:r w:rsidR="00222B56" w:rsidRPr="00AC5A7B">
        <w:rPr>
          <w:color w:val="000000" w:themeColor="text1"/>
        </w:rPr>
        <w:t>, mestring og velvære i forhold til håndverksaktiviteten</w:t>
      </w:r>
      <w:r w:rsidR="007A63F7" w:rsidRPr="00AC5A7B">
        <w:rPr>
          <w:color w:val="000000" w:themeColor="text1"/>
        </w:rPr>
        <w:t xml:space="preserve"> adskilt fra en sosial setting</w:t>
      </w:r>
      <w:r w:rsidR="00222B56" w:rsidRPr="00AC5A7B">
        <w:rPr>
          <w:color w:val="000000" w:themeColor="text1"/>
        </w:rPr>
        <w:t>. Men</w:t>
      </w:r>
      <w:r w:rsidRPr="00AC5A7B">
        <w:rPr>
          <w:color w:val="000000" w:themeColor="text1"/>
        </w:rPr>
        <w:t>s</w:t>
      </w:r>
      <w:r w:rsidR="00222B56" w:rsidRPr="00AC5A7B">
        <w:rPr>
          <w:color w:val="000000" w:themeColor="text1"/>
        </w:rPr>
        <w:t xml:space="preserve"> det i sitat </w:t>
      </w:r>
      <w:r w:rsidR="007A63F7" w:rsidRPr="00AC5A7B">
        <w:rPr>
          <w:color w:val="000000" w:themeColor="text1"/>
        </w:rPr>
        <w:t>til Andrea</w:t>
      </w:r>
      <w:r w:rsidR="00CF1E71" w:rsidRPr="00AC5A7B">
        <w:rPr>
          <w:color w:val="000000" w:themeColor="text1"/>
        </w:rPr>
        <w:t xml:space="preserve">, </w:t>
      </w:r>
      <w:r w:rsidR="007A63F7" w:rsidRPr="00AC5A7B">
        <w:rPr>
          <w:color w:val="000000" w:themeColor="text1"/>
        </w:rPr>
        <w:t xml:space="preserve">er et fokus som </w:t>
      </w:r>
      <w:r w:rsidR="00CF1E71" w:rsidRPr="00AC5A7B">
        <w:rPr>
          <w:color w:val="000000" w:themeColor="text1"/>
        </w:rPr>
        <w:t xml:space="preserve">relaterer seg til både individet </w:t>
      </w:r>
      <w:r w:rsidR="00412752" w:rsidRPr="00AC5A7B">
        <w:rPr>
          <w:color w:val="000000" w:themeColor="text1"/>
        </w:rPr>
        <w:t>og til</w:t>
      </w:r>
      <w:r w:rsidR="00CF1E71" w:rsidRPr="00AC5A7B">
        <w:rPr>
          <w:color w:val="000000" w:themeColor="text1"/>
        </w:rPr>
        <w:t xml:space="preserve"> samhandlingen i en sosial</w:t>
      </w:r>
      <w:r w:rsidR="007A63F7" w:rsidRPr="00AC5A7B">
        <w:rPr>
          <w:color w:val="000000" w:themeColor="text1"/>
        </w:rPr>
        <w:t xml:space="preserve"> setting. </w:t>
      </w:r>
    </w:p>
    <w:p w14:paraId="76831D53" w14:textId="0F941EAC" w:rsidR="00D36519" w:rsidRPr="00D36519" w:rsidRDefault="00011C54" w:rsidP="007A3804">
      <w:pPr>
        <w:pStyle w:val="Quotations"/>
      </w:pPr>
      <w:r w:rsidRPr="00312273">
        <w:rPr>
          <w:u w:val="single"/>
        </w:rPr>
        <w:t>[..]vi strikka jo overalt. Det var strikking under foredrag, for å holde seg våken og liksom på</w:t>
      </w:r>
      <w:r w:rsidR="00460643" w:rsidRPr="00312273">
        <w:rPr>
          <w:u w:val="single"/>
        </w:rPr>
        <w:t xml:space="preserve">, for det, det hjalp konsentrasjonen veldig. Og det å </w:t>
      </w:r>
      <w:proofErr w:type="gramStart"/>
      <w:r w:rsidR="00460643" w:rsidRPr="00312273">
        <w:rPr>
          <w:u w:val="single"/>
        </w:rPr>
        <w:t>fokusere</w:t>
      </w:r>
      <w:proofErr w:type="gramEnd"/>
      <w:r w:rsidR="00460643" w:rsidRPr="00312273">
        <w:rPr>
          <w:u w:val="single"/>
        </w:rPr>
        <w:t xml:space="preserve"> på noe, så var det liksom </w:t>
      </w:r>
      <w:proofErr w:type="spellStart"/>
      <w:r w:rsidR="00460643" w:rsidRPr="00312273">
        <w:rPr>
          <w:u w:val="single"/>
        </w:rPr>
        <w:t>eh</w:t>
      </w:r>
      <w:proofErr w:type="spellEnd"/>
      <w:r w:rsidR="00460643" w:rsidRPr="00312273">
        <w:rPr>
          <w:u w:val="single"/>
        </w:rPr>
        <w:t xml:space="preserve"> noe man også ikke trengte</w:t>
      </w:r>
      <w:r w:rsidR="007A3804" w:rsidRPr="00312273">
        <w:rPr>
          <w:u w:val="single"/>
        </w:rPr>
        <w:t xml:space="preserve"> å tenke på i det hele tatt, man trengte ikke å se ned når man strikka en gang og man hadde samtaler og eller så på ting sammen.</w:t>
      </w:r>
      <w:r w:rsidR="007A3804">
        <w:t xml:space="preserve"> </w:t>
      </w:r>
      <w:r w:rsidR="00312273">
        <w:t>(Andrea)</w:t>
      </w:r>
    </w:p>
    <w:p w14:paraId="3E6966BF" w14:textId="77777777" w:rsidR="00643FC9" w:rsidRPr="004B76B9" w:rsidRDefault="00643FC9" w:rsidP="23984ADC"/>
    <w:p w14:paraId="6C9790F7" w14:textId="77777777" w:rsidR="00643FC9" w:rsidRPr="004B76B9" w:rsidRDefault="399CDC8E" w:rsidP="23984ADC">
      <w:pPr>
        <w:pStyle w:val="Overskrift3"/>
        <w:numPr>
          <w:ilvl w:val="0"/>
          <w:numId w:val="0"/>
        </w:numPr>
        <w:rPr>
          <w:noProof w:val="0"/>
          <w:lang w:val="nb-NO"/>
        </w:rPr>
      </w:pPr>
      <w:bookmarkStart w:id="38" w:name="_Toc166703652"/>
      <w:r w:rsidRPr="7098E5C7">
        <w:rPr>
          <w:noProof w:val="0"/>
          <w:lang w:val="nb-NO"/>
        </w:rPr>
        <w:t>3.</w:t>
      </w:r>
      <w:r w:rsidR="61CCAC3F" w:rsidRPr="7098E5C7">
        <w:rPr>
          <w:noProof w:val="0"/>
          <w:lang w:val="nb-NO"/>
        </w:rPr>
        <w:t>6</w:t>
      </w:r>
      <w:r w:rsidRPr="7098E5C7">
        <w:rPr>
          <w:noProof w:val="0"/>
          <w:lang w:val="nb-NO"/>
        </w:rPr>
        <w:t>.1</w:t>
      </w:r>
      <w:r w:rsidR="15463B94" w:rsidRPr="7098E5C7">
        <w:rPr>
          <w:noProof w:val="0"/>
          <w:lang w:val="nb-NO"/>
        </w:rPr>
        <w:t>.</w:t>
      </w:r>
      <w:r w:rsidRPr="7098E5C7">
        <w:rPr>
          <w:noProof w:val="0"/>
          <w:lang w:val="nb-NO"/>
        </w:rPr>
        <w:t xml:space="preserve"> </w:t>
      </w:r>
      <w:r w:rsidR="7D6E2E7C" w:rsidRPr="7098E5C7">
        <w:rPr>
          <w:noProof w:val="0"/>
          <w:lang w:val="nb-NO"/>
        </w:rPr>
        <w:t>D</w:t>
      </w:r>
      <w:r w:rsidR="1CBD8AE2" w:rsidRPr="7098E5C7">
        <w:rPr>
          <w:noProof w:val="0"/>
          <w:lang w:val="nb-NO"/>
        </w:rPr>
        <w:t>et empiriske materialet.</w:t>
      </w:r>
      <w:bookmarkEnd w:id="38"/>
    </w:p>
    <w:p w14:paraId="0DA13CEF" w14:textId="06B79716" w:rsidR="00643FC9" w:rsidRPr="004B76B9" w:rsidRDefault="004CCCFB" w:rsidP="23984ADC">
      <w:r w:rsidRPr="7098E5C7">
        <w:t>Det empiriske materialet er dialogbasert og springende i formen</w:t>
      </w:r>
      <w:r w:rsidR="22FAB1BC" w:rsidRPr="7098E5C7">
        <w:t xml:space="preserve">, </w:t>
      </w:r>
      <w:r w:rsidR="00F32744">
        <w:t xml:space="preserve">og jeg </w:t>
      </w:r>
      <w:r w:rsidR="22FAB1BC" w:rsidRPr="7098E5C7">
        <w:t xml:space="preserve">opplevde det som </w:t>
      </w:r>
      <w:r w:rsidR="2E0FD8EB" w:rsidRPr="7098E5C7">
        <w:t xml:space="preserve">nødvendig med en nøyaktig </w:t>
      </w:r>
      <w:r w:rsidR="103445A5" w:rsidRPr="7098E5C7">
        <w:t>t</w:t>
      </w:r>
      <w:r w:rsidR="2E0FD8EB" w:rsidRPr="7098E5C7">
        <w:t>ranskriber</w:t>
      </w:r>
      <w:r w:rsidR="5A3274C5" w:rsidRPr="7098E5C7">
        <w:t>ing,</w:t>
      </w:r>
      <w:r w:rsidR="00667FE3">
        <w:t xml:space="preserve"> </w:t>
      </w:r>
      <w:r w:rsidR="2E0FD8EB" w:rsidRPr="7098E5C7">
        <w:t>ord for ord (Dalland, 2015</w:t>
      </w:r>
      <w:r w:rsidR="004D054D">
        <w:t>,</w:t>
      </w:r>
      <w:r w:rsidR="00667FE3">
        <w:t xml:space="preserve"> </w:t>
      </w:r>
      <w:proofErr w:type="spellStart"/>
      <w:r w:rsidR="2E0FD8EB" w:rsidRPr="7098E5C7">
        <w:t>Savin</w:t>
      </w:r>
      <w:proofErr w:type="spellEnd"/>
      <w:r w:rsidR="2E0FD8EB" w:rsidRPr="7098E5C7">
        <w:t>-Baden &amp; Major,</w:t>
      </w:r>
      <w:r w:rsidR="00316116">
        <w:t xml:space="preserve"> </w:t>
      </w:r>
      <w:r w:rsidR="2E0FD8EB" w:rsidRPr="7098E5C7">
        <w:t xml:space="preserve">2013). Transkripsjonene </w:t>
      </w:r>
      <w:r w:rsidR="25CB9971" w:rsidRPr="7098E5C7">
        <w:t>i</w:t>
      </w:r>
      <w:r w:rsidR="50E91F14" w:rsidRPr="7098E5C7">
        <w:t xml:space="preserve"> den</w:t>
      </w:r>
      <w:r w:rsidR="2E0FD8EB" w:rsidRPr="7098E5C7">
        <w:t xml:space="preserve"> muntlige formen, </w:t>
      </w:r>
      <w:r w:rsidR="51382709" w:rsidRPr="7098E5C7">
        <w:t>gir</w:t>
      </w:r>
      <w:r w:rsidR="2E0FD8EB" w:rsidRPr="7098E5C7">
        <w:t xml:space="preserve"> mange fyllord, pauser og </w:t>
      </w:r>
      <w:r w:rsidR="6ED9C8FA" w:rsidRPr="7098E5C7">
        <w:t xml:space="preserve">er </w:t>
      </w:r>
      <w:r w:rsidR="2E0FD8EB" w:rsidRPr="7098E5C7">
        <w:t xml:space="preserve">springende </w:t>
      </w:r>
      <w:r w:rsidR="5F8CE720" w:rsidRPr="7098E5C7">
        <w:t>tematisk frem og tilbake i intervjuene</w:t>
      </w:r>
      <w:r w:rsidR="2E0FD8EB" w:rsidRPr="7098E5C7">
        <w:t xml:space="preserve">. Transkripsjonene har </w:t>
      </w:r>
      <w:r w:rsidR="5F837CBB" w:rsidRPr="7098E5C7">
        <w:t>videre</w:t>
      </w:r>
      <w:r w:rsidR="2E0FD8EB" w:rsidRPr="7098E5C7">
        <w:t xml:space="preserve"> blitt bearbeidet slik at uttalelsene lettere kunne</w:t>
      </w:r>
      <w:r w:rsidR="4E171385" w:rsidRPr="7098E5C7">
        <w:t xml:space="preserve"> forstås </w:t>
      </w:r>
      <w:r w:rsidR="6A109773" w:rsidRPr="7098E5C7">
        <w:t xml:space="preserve">helhetlig. </w:t>
      </w:r>
      <w:r w:rsidR="1EF07382" w:rsidRPr="7098E5C7">
        <w:t xml:space="preserve">Gjennom denne bearbeiding til tekst, har jeg også tolket </w:t>
      </w:r>
      <w:r w:rsidR="1F0166F7" w:rsidRPr="7098E5C7">
        <w:t>og kategorisert innholdet (</w:t>
      </w:r>
      <w:r w:rsidR="009954E5">
        <w:t xml:space="preserve">Bloomberg &amp; </w:t>
      </w:r>
      <w:proofErr w:type="spellStart"/>
      <w:r w:rsidR="009954E5">
        <w:t>Volpe</w:t>
      </w:r>
      <w:proofErr w:type="spellEnd"/>
      <w:r w:rsidR="009954E5">
        <w:t xml:space="preserve">, </w:t>
      </w:r>
      <w:r w:rsidR="00465D45">
        <w:t xml:space="preserve">2019, </w:t>
      </w:r>
      <w:r w:rsidR="1F0166F7" w:rsidRPr="7098E5C7">
        <w:t xml:space="preserve">Dalland, 2015. </w:t>
      </w:r>
      <w:proofErr w:type="spellStart"/>
      <w:r w:rsidR="1F0166F7" w:rsidRPr="7098E5C7">
        <w:t>Savin</w:t>
      </w:r>
      <w:proofErr w:type="spellEnd"/>
      <w:r w:rsidR="1F0166F7" w:rsidRPr="7098E5C7">
        <w:t>-Baden &amp;</w:t>
      </w:r>
      <w:r w:rsidR="023ECA13" w:rsidRPr="7098E5C7">
        <w:t xml:space="preserve"> Major, 2013).</w:t>
      </w:r>
      <w:r w:rsidR="023ECA13" w:rsidRPr="7098E5C7">
        <w:rPr>
          <w:color w:val="FF0000"/>
        </w:rPr>
        <w:t xml:space="preserve"> </w:t>
      </w:r>
      <w:r w:rsidR="002B09A0" w:rsidRPr="00742EE7">
        <w:rPr>
          <w:color w:val="000000" w:themeColor="text1"/>
        </w:rPr>
        <w:t xml:space="preserve">På bakgrunn </w:t>
      </w:r>
      <w:r w:rsidR="07DDA71A" w:rsidRPr="7098E5C7">
        <w:t xml:space="preserve">av mine observasjoner av gruppen over tid, hadde </w:t>
      </w:r>
      <w:r w:rsidR="0D2A13E3" w:rsidRPr="7098E5C7">
        <w:t>noen tema allerede konkretisert seg som aktuelle å forske etter. Disse var</w:t>
      </w:r>
      <w:r w:rsidR="07DDA71A" w:rsidRPr="7098E5C7">
        <w:t>: sosialisering, mestring,</w:t>
      </w:r>
      <w:r w:rsidR="29A6BAE2" w:rsidRPr="7098E5C7">
        <w:t xml:space="preserve"> god stemning og faglighet.</w:t>
      </w:r>
      <w:r w:rsidR="148CAC23" w:rsidRPr="7098E5C7">
        <w:t xml:space="preserve"> Da informantene også </w:t>
      </w:r>
      <w:r w:rsidR="16FA56B8" w:rsidRPr="7098E5C7">
        <w:t>trakk frem</w:t>
      </w:r>
      <w:r w:rsidR="148CAC23" w:rsidRPr="7098E5C7">
        <w:t xml:space="preserve"> nettopp på </w:t>
      </w:r>
      <w:r w:rsidR="09D7F0F9" w:rsidRPr="7098E5C7">
        <w:t>noen av disse</w:t>
      </w:r>
      <w:r w:rsidR="1DDF2CA8" w:rsidRPr="7098E5C7">
        <w:t>, ble det aktuelt å forfølge disse</w:t>
      </w:r>
      <w:r w:rsidR="3EAAB646" w:rsidRPr="7098E5C7">
        <w:t xml:space="preserve"> videre</w:t>
      </w:r>
      <w:r w:rsidR="1DDF2CA8" w:rsidRPr="7098E5C7">
        <w:t xml:space="preserve">. </w:t>
      </w:r>
      <w:r w:rsidR="09D7F0F9" w:rsidRPr="7098E5C7">
        <w:t xml:space="preserve">Informantene </w:t>
      </w:r>
      <w:r w:rsidR="09114335" w:rsidRPr="7098E5C7">
        <w:t>beskrev</w:t>
      </w:r>
      <w:r w:rsidR="09D7F0F9" w:rsidRPr="7098E5C7">
        <w:t xml:space="preserve"> at det var koselig </w:t>
      </w:r>
      <w:r w:rsidR="6ACD3870" w:rsidRPr="7098E5C7">
        <w:t xml:space="preserve">på strikkingen </w:t>
      </w:r>
      <w:r w:rsidR="09D7F0F9" w:rsidRPr="7098E5C7">
        <w:t xml:space="preserve">og </w:t>
      </w:r>
      <w:r w:rsidR="08C6F328" w:rsidRPr="7098E5C7">
        <w:t xml:space="preserve">at </w:t>
      </w:r>
      <w:r w:rsidR="09D7F0F9" w:rsidRPr="7098E5C7">
        <w:t xml:space="preserve">de opplevde mestring. </w:t>
      </w:r>
      <w:r w:rsidR="6892513B" w:rsidRPr="7098E5C7">
        <w:t xml:space="preserve">De beskrev en </w:t>
      </w:r>
      <w:r w:rsidR="035DE5A6" w:rsidRPr="7098E5C7">
        <w:t xml:space="preserve">aktiv </w:t>
      </w:r>
      <w:r w:rsidR="6892513B" w:rsidRPr="7098E5C7">
        <w:t xml:space="preserve">sosialisering og et etablert fellesskap hvor de kunne </w:t>
      </w:r>
      <w:r w:rsidR="6892513B" w:rsidRPr="7098E5C7">
        <w:lastRenderedPageBreak/>
        <w:t xml:space="preserve">kjenne på tilhørighet og tillit. </w:t>
      </w:r>
      <w:r w:rsidR="4AFC5C7B" w:rsidRPr="7098E5C7">
        <w:t>Derfor endte jeg opp med å organisere min transkribering etter følgende tema</w:t>
      </w:r>
      <w:r w:rsidR="2E0FD8EB" w:rsidRPr="7098E5C7">
        <w:t xml:space="preserve">; </w:t>
      </w:r>
    </w:p>
    <w:p w14:paraId="7DAB5132" w14:textId="77777777" w:rsidR="00643FC9" w:rsidRPr="004B76B9" w:rsidRDefault="1CAB23D1" w:rsidP="23984ADC">
      <w:r w:rsidRPr="23984ADC">
        <w:t>Tillit</w:t>
      </w:r>
      <w:r w:rsidR="394993DF" w:rsidRPr="23984ADC">
        <w:t xml:space="preserve"> / </w:t>
      </w:r>
      <w:r w:rsidRPr="23984ADC">
        <w:t>Tilhørighet</w:t>
      </w:r>
    </w:p>
    <w:p w14:paraId="3056EA18" w14:textId="0096924F" w:rsidR="00643FC9" w:rsidRPr="004B76B9" w:rsidRDefault="1CAB23D1" w:rsidP="23984ADC">
      <w:r w:rsidRPr="23984ADC">
        <w:t xml:space="preserve">Faglighet </w:t>
      </w:r>
      <w:r w:rsidR="00666327">
        <w:t>/ M</w:t>
      </w:r>
      <w:r w:rsidRPr="23984ADC">
        <w:t>estring</w:t>
      </w:r>
    </w:p>
    <w:p w14:paraId="115F692C" w14:textId="77777777" w:rsidR="00643FC9" w:rsidRPr="004B76B9" w:rsidRDefault="1662D29F" w:rsidP="23984ADC">
      <w:r w:rsidRPr="23984ADC">
        <w:t xml:space="preserve">Fagdeling / Medlæring / </w:t>
      </w:r>
      <w:r w:rsidR="2084906F" w:rsidRPr="23984ADC">
        <w:t>Mening</w:t>
      </w:r>
      <w:r w:rsidR="6417DFCF" w:rsidRPr="23984ADC">
        <w:t xml:space="preserve"> </w:t>
      </w:r>
    </w:p>
    <w:p w14:paraId="14527748" w14:textId="77777777" w:rsidR="00643FC9" w:rsidRPr="00DC6DB9" w:rsidRDefault="5BA94F5E" w:rsidP="7098E5C7">
      <w:pPr>
        <w:rPr>
          <w:color w:val="000000" w:themeColor="text1"/>
        </w:rPr>
      </w:pPr>
      <w:r w:rsidRPr="7098E5C7">
        <w:t xml:space="preserve">Sosialisering </w:t>
      </w:r>
      <w:r w:rsidR="59CE0131" w:rsidRPr="7098E5C7">
        <w:t xml:space="preserve">/ </w:t>
      </w:r>
      <w:r w:rsidR="4E6C1677" w:rsidRPr="7098E5C7">
        <w:t>Fellesskap</w:t>
      </w:r>
      <w:r w:rsidR="004425F6" w:rsidRPr="7098E5C7">
        <w:t xml:space="preserve"> / </w:t>
      </w:r>
      <w:proofErr w:type="spellStart"/>
      <w:r w:rsidRPr="7098E5C7">
        <w:t>Wellbeing</w:t>
      </w:r>
      <w:proofErr w:type="spellEnd"/>
      <w:r w:rsidRPr="7098E5C7">
        <w:t xml:space="preserve"> </w:t>
      </w:r>
    </w:p>
    <w:p w14:paraId="6656591E" w14:textId="5744506E" w:rsidR="00DF051D" w:rsidRPr="00C30A74" w:rsidRDefault="008B764D" w:rsidP="00B15125">
      <w:pPr>
        <w:rPr>
          <w:strike/>
        </w:rPr>
      </w:pPr>
      <w:r w:rsidRPr="00DC6DB9">
        <w:rPr>
          <w:color w:val="000000" w:themeColor="text1"/>
        </w:rPr>
        <w:t>Materialet ble kodet med markeringspenner i fire ulike farger</w:t>
      </w:r>
      <w:r w:rsidR="006B7C9F" w:rsidRPr="00DC6DB9">
        <w:rPr>
          <w:color w:val="000000" w:themeColor="text1"/>
        </w:rPr>
        <w:t xml:space="preserve">, i tilhørende </w:t>
      </w:r>
      <w:r w:rsidR="0062281E" w:rsidRPr="00DC6DB9">
        <w:rPr>
          <w:color w:val="000000" w:themeColor="text1"/>
        </w:rPr>
        <w:t>rekkefølge; gul, blå, rosa og grønn.</w:t>
      </w:r>
      <w:r w:rsidR="001F04BF" w:rsidRPr="00DC6DB9">
        <w:rPr>
          <w:color w:val="000000" w:themeColor="text1"/>
        </w:rPr>
        <w:t xml:space="preserve"> Ofte kunne informantene få flere farger i samme </w:t>
      </w:r>
      <w:r w:rsidR="001524FA" w:rsidRPr="00DC6DB9">
        <w:rPr>
          <w:color w:val="000000" w:themeColor="text1"/>
        </w:rPr>
        <w:t xml:space="preserve">del av besvarelsen, da det ikke enkelt </w:t>
      </w:r>
      <w:r w:rsidR="00301150" w:rsidRPr="00DC6DB9">
        <w:rPr>
          <w:color w:val="000000" w:themeColor="text1"/>
        </w:rPr>
        <w:t>var</w:t>
      </w:r>
      <w:r w:rsidR="001524FA" w:rsidRPr="00DC6DB9">
        <w:rPr>
          <w:color w:val="000000" w:themeColor="text1"/>
        </w:rPr>
        <w:t xml:space="preserve"> mulig å skille mine tema helt klart fra hverandre. Samtidig som hele intervjuet</w:t>
      </w:r>
      <w:r w:rsidR="001C1696" w:rsidRPr="00DC6DB9">
        <w:rPr>
          <w:color w:val="000000" w:themeColor="text1"/>
        </w:rPr>
        <w:t xml:space="preserve"> med hver informant er springende og frem og tilbake i sine besvarelser. </w:t>
      </w:r>
      <w:r w:rsidR="00240AC9" w:rsidRPr="00DC6DB9">
        <w:rPr>
          <w:color w:val="000000" w:themeColor="text1"/>
        </w:rPr>
        <w:t xml:space="preserve">Spesielt rosa og grønn, altså </w:t>
      </w:r>
      <w:r w:rsidR="00666327" w:rsidRPr="00DC6DB9">
        <w:rPr>
          <w:color w:val="000000" w:themeColor="text1"/>
        </w:rPr>
        <w:t>Fagdeling/Medlæring/ og Sosialiser</w:t>
      </w:r>
      <w:r w:rsidR="00096374" w:rsidRPr="00DC6DB9">
        <w:rPr>
          <w:color w:val="000000" w:themeColor="text1"/>
        </w:rPr>
        <w:t>ing</w:t>
      </w:r>
      <w:r w:rsidR="00666327" w:rsidRPr="00DC6DB9">
        <w:rPr>
          <w:color w:val="000000" w:themeColor="text1"/>
        </w:rPr>
        <w:t>/Fellesskap/</w:t>
      </w:r>
      <w:proofErr w:type="spellStart"/>
      <w:r w:rsidR="00666327" w:rsidRPr="00DC6DB9">
        <w:rPr>
          <w:color w:val="000000" w:themeColor="text1"/>
        </w:rPr>
        <w:t>Wellbeing</w:t>
      </w:r>
      <w:proofErr w:type="spellEnd"/>
      <w:r w:rsidR="00262A6C" w:rsidRPr="00DC6DB9">
        <w:rPr>
          <w:color w:val="000000" w:themeColor="text1"/>
        </w:rPr>
        <w:t xml:space="preserve"> forkommer ofte i samme del av besvarelsen</w:t>
      </w:r>
      <w:r w:rsidR="00301150" w:rsidRPr="00DC6DB9">
        <w:rPr>
          <w:color w:val="000000" w:themeColor="text1"/>
        </w:rPr>
        <w:t xml:space="preserve">. </w:t>
      </w:r>
      <w:r w:rsidR="00CF6C5F" w:rsidRPr="00DC6DB9">
        <w:rPr>
          <w:color w:val="000000" w:themeColor="text1"/>
        </w:rPr>
        <w:t>Tillit/T</w:t>
      </w:r>
      <w:r w:rsidR="00096374" w:rsidRPr="00DC6DB9">
        <w:rPr>
          <w:color w:val="000000" w:themeColor="text1"/>
        </w:rPr>
        <w:t>ilhørighet</w:t>
      </w:r>
      <w:r w:rsidR="000E7B77" w:rsidRPr="00DC6DB9">
        <w:rPr>
          <w:color w:val="000000" w:themeColor="text1"/>
        </w:rPr>
        <w:t>,</w:t>
      </w:r>
      <w:r w:rsidR="00096374" w:rsidRPr="00DC6DB9">
        <w:rPr>
          <w:color w:val="000000" w:themeColor="text1"/>
        </w:rPr>
        <w:t xml:space="preserve"> </w:t>
      </w:r>
      <w:r w:rsidR="009B7799" w:rsidRPr="00DC6DB9">
        <w:rPr>
          <w:color w:val="000000" w:themeColor="text1"/>
        </w:rPr>
        <w:t xml:space="preserve">farget gul </w:t>
      </w:r>
      <w:r w:rsidR="00096374" w:rsidRPr="00DC6DB9">
        <w:rPr>
          <w:color w:val="000000" w:themeColor="text1"/>
        </w:rPr>
        <w:t xml:space="preserve">og </w:t>
      </w:r>
      <w:r w:rsidR="000E7B77" w:rsidRPr="00DC6DB9">
        <w:rPr>
          <w:color w:val="000000" w:themeColor="text1"/>
        </w:rPr>
        <w:t xml:space="preserve">den grønne, </w:t>
      </w:r>
      <w:r w:rsidR="00096374" w:rsidRPr="00DC6DB9">
        <w:rPr>
          <w:color w:val="000000" w:themeColor="text1"/>
        </w:rPr>
        <w:t>Sosialisering</w:t>
      </w:r>
      <w:r w:rsidR="000E7B77" w:rsidRPr="00DC6DB9">
        <w:rPr>
          <w:color w:val="000000" w:themeColor="text1"/>
        </w:rPr>
        <w:t xml:space="preserve">/Fellesskap/ </w:t>
      </w:r>
      <w:proofErr w:type="spellStart"/>
      <w:r w:rsidR="000E7B77" w:rsidRPr="00DC6DB9">
        <w:rPr>
          <w:color w:val="000000" w:themeColor="text1"/>
        </w:rPr>
        <w:t>Wellbeing</w:t>
      </w:r>
      <w:proofErr w:type="spellEnd"/>
      <w:r w:rsidR="00096374" w:rsidRPr="00DC6DB9">
        <w:rPr>
          <w:color w:val="000000" w:themeColor="text1"/>
        </w:rPr>
        <w:t xml:space="preserve"> forekom også </w:t>
      </w:r>
      <w:r w:rsidR="009902F8" w:rsidRPr="00DC6DB9">
        <w:rPr>
          <w:color w:val="000000" w:themeColor="text1"/>
        </w:rPr>
        <w:t xml:space="preserve">flere steder </w:t>
      </w:r>
      <w:r w:rsidR="00096374" w:rsidRPr="00DC6DB9">
        <w:rPr>
          <w:color w:val="000000" w:themeColor="text1"/>
        </w:rPr>
        <w:t>i samme del av besvarelsen</w:t>
      </w:r>
      <w:r w:rsidR="009902F8" w:rsidRPr="00DC6DB9">
        <w:rPr>
          <w:color w:val="000000" w:themeColor="text1"/>
        </w:rPr>
        <w:t>e</w:t>
      </w:r>
      <w:r w:rsidR="000E7B77" w:rsidRPr="00DC6DB9">
        <w:rPr>
          <w:color w:val="000000" w:themeColor="text1"/>
        </w:rPr>
        <w:t>.</w:t>
      </w:r>
      <w:r w:rsidR="00F354EB" w:rsidRPr="00DC6DB9">
        <w:rPr>
          <w:color w:val="000000" w:themeColor="text1"/>
        </w:rPr>
        <w:t xml:space="preserve"> Likeledes var det steder der blå og rosa, eller grønn og blå</w:t>
      </w:r>
      <w:r w:rsidR="00E871AF" w:rsidRPr="00DC6DB9">
        <w:rPr>
          <w:color w:val="000000" w:themeColor="text1"/>
        </w:rPr>
        <w:t xml:space="preserve"> forekom </w:t>
      </w:r>
      <w:r w:rsidR="009902F8" w:rsidRPr="00DC6DB9">
        <w:rPr>
          <w:color w:val="000000" w:themeColor="text1"/>
        </w:rPr>
        <w:t xml:space="preserve">noen få ganger </w:t>
      </w:r>
      <w:r w:rsidR="00E871AF" w:rsidRPr="00DC6DB9">
        <w:rPr>
          <w:color w:val="000000" w:themeColor="text1"/>
        </w:rPr>
        <w:t xml:space="preserve">i samme </w:t>
      </w:r>
      <w:r w:rsidR="0040168B">
        <w:rPr>
          <w:color w:val="000000" w:themeColor="text1"/>
        </w:rPr>
        <w:t>sitat.</w:t>
      </w:r>
    </w:p>
    <w:p w14:paraId="6A9E364A" w14:textId="77777777" w:rsidR="00F96C49" w:rsidRPr="00657688" w:rsidRDefault="00F96C49" w:rsidP="00F96C49">
      <w:pPr>
        <w:pStyle w:val="Quotations"/>
        <w:ind w:left="0"/>
      </w:pPr>
    </w:p>
    <w:p w14:paraId="7410A0E6" w14:textId="23BAFBC5" w:rsidR="00B10E69" w:rsidRDefault="00B10E69" w:rsidP="00B10E69">
      <w:pPr>
        <w:pStyle w:val="Bildetekst"/>
        <w:keepNext/>
      </w:pPr>
      <w:bookmarkStart w:id="39" w:name="_Toc166703696"/>
      <w:r>
        <w:t xml:space="preserve">Tabell </w:t>
      </w:r>
      <w:r w:rsidR="00A108BE">
        <w:fldChar w:fldCharType="begin"/>
      </w:r>
      <w:r w:rsidR="00A108BE">
        <w:instrText xml:space="preserve"> SEQ Tabell \* ARABIC </w:instrText>
      </w:r>
      <w:r w:rsidR="00A108BE">
        <w:fldChar w:fldCharType="separate"/>
      </w:r>
      <w:r w:rsidR="005A7D22">
        <w:rPr>
          <w:noProof/>
        </w:rPr>
        <w:t>1</w:t>
      </w:r>
      <w:r w:rsidR="00A108BE">
        <w:rPr>
          <w:noProof/>
        </w:rPr>
        <w:fldChar w:fldCharType="end"/>
      </w:r>
      <w:r w:rsidR="003425EF">
        <w:rPr>
          <w:noProof/>
        </w:rPr>
        <w:t>.</w:t>
      </w:r>
      <w:r>
        <w:t xml:space="preserve"> Eksempel på koding av empirien</w:t>
      </w:r>
      <w:bookmarkEnd w:id="39"/>
    </w:p>
    <w:tbl>
      <w:tblPr>
        <w:tblStyle w:val="Tabellrutenett"/>
        <w:tblW w:w="0" w:type="auto"/>
        <w:tblLayout w:type="fixed"/>
        <w:tblCellMar>
          <w:left w:w="85" w:type="dxa"/>
          <w:right w:w="85" w:type="dxa"/>
        </w:tblCellMar>
        <w:tblLook w:val="04A0" w:firstRow="1" w:lastRow="0" w:firstColumn="1" w:lastColumn="0" w:noHBand="0" w:noVBand="1"/>
      </w:tblPr>
      <w:tblGrid>
        <w:gridCol w:w="1696"/>
        <w:gridCol w:w="1841"/>
        <w:gridCol w:w="1841"/>
        <w:gridCol w:w="1841"/>
        <w:gridCol w:w="1841"/>
      </w:tblGrid>
      <w:tr w:rsidR="006253EE" w14:paraId="300304B1" w14:textId="77777777" w:rsidTr="00821D5C">
        <w:tc>
          <w:tcPr>
            <w:tcW w:w="1696" w:type="dxa"/>
          </w:tcPr>
          <w:p w14:paraId="69FBF8DE" w14:textId="77777777" w:rsidR="006253EE" w:rsidRDefault="006253EE" w:rsidP="00821D5C">
            <w:pPr>
              <w:pStyle w:val="Quotations"/>
              <w:spacing w:before="0" w:after="0" w:line="240" w:lineRule="auto"/>
              <w:ind w:left="0" w:right="0"/>
            </w:pPr>
            <w:r>
              <w:t xml:space="preserve">Intervjuperson </w:t>
            </w:r>
          </w:p>
        </w:tc>
        <w:tc>
          <w:tcPr>
            <w:tcW w:w="1841" w:type="dxa"/>
          </w:tcPr>
          <w:p w14:paraId="028745DA" w14:textId="77777777" w:rsidR="006253EE" w:rsidRPr="008E5605" w:rsidRDefault="006253EE" w:rsidP="00821D5C">
            <w:pPr>
              <w:pStyle w:val="Quotations"/>
              <w:spacing w:before="0" w:after="0" w:line="240" w:lineRule="auto"/>
              <w:ind w:left="0" w:right="0"/>
            </w:pPr>
            <w:r w:rsidRPr="004363A2">
              <w:t>Tillit / Tilhørigh</w:t>
            </w:r>
            <w:r>
              <w:t>et</w:t>
            </w:r>
          </w:p>
        </w:tc>
        <w:tc>
          <w:tcPr>
            <w:tcW w:w="1841" w:type="dxa"/>
          </w:tcPr>
          <w:p w14:paraId="1A8F7093" w14:textId="77777777" w:rsidR="006253EE" w:rsidRDefault="006253EE" w:rsidP="00821D5C">
            <w:pPr>
              <w:pStyle w:val="Quotations"/>
              <w:spacing w:before="0" w:after="0" w:line="240" w:lineRule="auto"/>
              <w:ind w:left="0" w:right="0"/>
            </w:pPr>
            <w:r w:rsidRPr="004363A2">
              <w:t>Faglighet / Mestring</w:t>
            </w:r>
            <w:r>
              <w:t xml:space="preserve"> </w:t>
            </w:r>
          </w:p>
        </w:tc>
        <w:tc>
          <w:tcPr>
            <w:tcW w:w="1841" w:type="dxa"/>
          </w:tcPr>
          <w:p w14:paraId="0BDE699C" w14:textId="77777777" w:rsidR="006253EE" w:rsidRDefault="006253EE" w:rsidP="00821D5C">
            <w:pPr>
              <w:pStyle w:val="Quotations"/>
              <w:spacing w:before="0" w:after="0" w:line="240" w:lineRule="auto"/>
              <w:ind w:left="0" w:right="0"/>
            </w:pPr>
            <w:r w:rsidRPr="004363A2">
              <w:t>Fagdeling / Medlæring / Mening</w:t>
            </w:r>
            <w:r>
              <w:t xml:space="preserve"> </w:t>
            </w:r>
          </w:p>
        </w:tc>
        <w:tc>
          <w:tcPr>
            <w:tcW w:w="1841" w:type="dxa"/>
          </w:tcPr>
          <w:p w14:paraId="6E86449C" w14:textId="77777777" w:rsidR="006253EE" w:rsidRDefault="006253EE" w:rsidP="00821D5C">
            <w:pPr>
              <w:pStyle w:val="Quotations"/>
              <w:spacing w:before="0" w:after="0" w:line="240" w:lineRule="auto"/>
              <w:ind w:left="0" w:right="21"/>
            </w:pPr>
            <w:r w:rsidRPr="004363A2">
              <w:t xml:space="preserve">Sosialisering / Fellesskap / </w:t>
            </w:r>
            <w:proofErr w:type="spellStart"/>
            <w:r w:rsidRPr="004363A2">
              <w:t>Wellbeing</w:t>
            </w:r>
            <w:proofErr w:type="spellEnd"/>
            <w:r>
              <w:t xml:space="preserve"> </w:t>
            </w:r>
          </w:p>
        </w:tc>
      </w:tr>
      <w:tr w:rsidR="006253EE" w14:paraId="2EB66578" w14:textId="77777777" w:rsidTr="00821D5C">
        <w:tc>
          <w:tcPr>
            <w:tcW w:w="1696" w:type="dxa"/>
          </w:tcPr>
          <w:p w14:paraId="7ED7C30D" w14:textId="77777777" w:rsidR="006253EE" w:rsidRDefault="006253EE" w:rsidP="00821D5C">
            <w:pPr>
              <w:pStyle w:val="Quotations"/>
              <w:spacing w:before="0" w:after="0" w:line="240" w:lineRule="auto"/>
              <w:ind w:left="0" w:right="0"/>
            </w:pPr>
            <w:r>
              <w:t>Andrea</w:t>
            </w:r>
          </w:p>
        </w:tc>
        <w:tc>
          <w:tcPr>
            <w:tcW w:w="1841" w:type="dxa"/>
          </w:tcPr>
          <w:p w14:paraId="3662D83D" w14:textId="77777777" w:rsidR="006253EE" w:rsidRDefault="006253EE" w:rsidP="00821D5C">
            <w:pPr>
              <w:pStyle w:val="Quotations"/>
              <w:spacing w:before="0" w:after="0" w:line="240" w:lineRule="auto"/>
              <w:ind w:left="0" w:right="0"/>
            </w:pPr>
          </w:p>
        </w:tc>
        <w:tc>
          <w:tcPr>
            <w:tcW w:w="1841" w:type="dxa"/>
          </w:tcPr>
          <w:p w14:paraId="090E6239" w14:textId="77777777" w:rsidR="006253EE" w:rsidRDefault="006253EE" w:rsidP="00821D5C">
            <w:pPr>
              <w:pStyle w:val="Quotations"/>
              <w:spacing w:before="0" w:after="0" w:line="240" w:lineRule="auto"/>
              <w:ind w:left="0" w:right="0"/>
            </w:pPr>
            <w:r w:rsidRPr="00986107">
              <w:rPr>
                <w:highlight w:val="cyan"/>
              </w:rPr>
              <w:t>Dette var noe jeg fikk inspirasjon til å starte på etter en samtale med min romkamerat.</w:t>
            </w:r>
          </w:p>
          <w:p w14:paraId="07DAD1D1" w14:textId="77777777" w:rsidR="006253EE" w:rsidRDefault="006253EE" w:rsidP="00821D5C">
            <w:pPr>
              <w:pStyle w:val="Quotations"/>
              <w:spacing w:before="0" w:after="0" w:line="240" w:lineRule="auto"/>
              <w:ind w:left="0" w:right="0"/>
            </w:pPr>
            <w:r w:rsidRPr="002E6DC1">
              <w:rPr>
                <w:highlight w:val="cyan"/>
              </w:rPr>
              <w:t>Hen hjalp meg litt, hen var flinkere med strikking enn meg</w:t>
            </w:r>
          </w:p>
        </w:tc>
        <w:tc>
          <w:tcPr>
            <w:tcW w:w="1841" w:type="dxa"/>
          </w:tcPr>
          <w:p w14:paraId="70AFFFBC" w14:textId="77777777" w:rsidR="006253EE" w:rsidRDefault="006253EE" w:rsidP="00821D5C">
            <w:pPr>
              <w:pStyle w:val="Quotations"/>
              <w:spacing w:before="0" w:after="0" w:line="240" w:lineRule="auto"/>
              <w:ind w:left="0" w:right="0"/>
              <w:rPr>
                <w:color w:val="000000" w:themeColor="text1"/>
              </w:rPr>
            </w:pPr>
            <w:r w:rsidRPr="00657688">
              <w:rPr>
                <w:color w:val="000000" w:themeColor="text1"/>
                <w:highlight w:val="magenta"/>
              </w:rPr>
              <w:t>og lære litt av det jeg syns er gøy da. Jeg liker veldig håndverksoppgaver og sitte med ting i lang tid</w:t>
            </w:r>
          </w:p>
          <w:p w14:paraId="2AF2D412" w14:textId="77777777" w:rsidR="006253EE" w:rsidRDefault="006253EE" w:rsidP="00821D5C">
            <w:pPr>
              <w:pStyle w:val="Quotations"/>
              <w:spacing w:before="0" w:after="0" w:line="240" w:lineRule="auto"/>
              <w:ind w:left="0" w:right="0"/>
            </w:pPr>
            <w:r w:rsidRPr="00986107">
              <w:rPr>
                <w:highlight w:val="magenta"/>
              </w:rPr>
              <w:t>Det teppet jeg strikket på startet som et lite prosjekt. Jeg tok bare en farge, etter</w:t>
            </w:r>
            <w:r>
              <w:rPr>
                <w:highlight w:val="magenta"/>
              </w:rPr>
              <w:t xml:space="preserve"> </w:t>
            </w:r>
            <w:r w:rsidRPr="00986107">
              <w:rPr>
                <w:highlight w:val="magenta"/>
              </w:rPr>
              <w:t xml:space="preserve">hvert ble det favoritt </w:t>
            </w:r>
            <w:r w:rsidRPr="00986107">
              <w:rPr>
                <w:highlight w:val="magenta"/>
              </w:rPr>
              <w:lastRenderedPageBreak/>
              <w:t>fargene til alle i familien min. Jeg holder på med det fremdeles, det ligger hjemme hos foreldrene mine nå.</w:t>
            </w:r>
          </w:p>
        </w:tc>
        <w:tc>
          <w:tcPr>
            <w:tcW w:w="1841" w:type="dxa"/>
          </w:tcPr>
          <w:p w14:paraId="40BE8B49" w14:textId="77777777" w:rsidR="006253EE" w:rsidRDefault="006253EE" w:rsidP="00821D5C">
            <w:pPr>
              <w:pStyle w:val="Quotations"/>
              <w:spacing w:before="0" w:after="0" w:line="240" w:lineRule="auto"/>
              <w:ind w:left="0" w:right="21"/>
              <w:rPr>
                <w:color w:val="000000" w:themeColor="text1"/>
              </w:rPr>
            </w:pPr>
            <w:r w:rsidRPr="00657688">
              <w:rPr>
                <w:color w:val="000000" w:themeColor="text1"/>
                <w:highlight w:val="green"/>
              </w:rPr>
              <w:lastRenderedPageBreak/>
              <w:t>jeg tenkte at det kunne være en fin måte å møte andre og å være sosial</w:t>
            </w:r>
          </w:p>
          <w:p w14:paraId="68F233B4" w14:textId="77777777" w:rsidR="006253EE" w:rsidRDefault="006253EE" w:rsidP="00821D5C">
            <w:pPr>
              <w:pStyle w:val="Quotations"/>
              <w:spacing w:before="0" w:after="0" w:line="240" w:lineRule="auto"/>
              <w:ind w:left="0" w:right="21"/>
            </w:pPr>
            <w:r w:rsidRPr="002E6DC1">
              <w:rPr>
                <w:highlight w:val="green"/>
              </w:rPr>
              <w:t>Vi satt bare på rommet og strikk og prata en kveld. Og så bare ble jeg overbevist, det er teppe jeg vil lage</w:t>
            </w:r>
            <w:r>
              <w:rPr>
                <w:highlight w:val="green"/>
              </w:rPr>
              <w:t>!</w:t>
            </w:r>
            <w:r w:rsidRPr="002E6DC1">
              <w:rPr>
                <w:highlight w:val="green"/>
              </w:rPr>
              <w:t xml:space="preserve"> Å strikke på rommet </w:t>
            </w:r>
            <w:r w:rsidRPr="002E6DC1">
              <w:rPr>
                <w:highlight w:val="green"/>
              </w:rPr>
              <w:lastRenderedPageBreak/>
              <w:t>sammen ble en veldig fin aktivitet for oss å ha sammen. Vi kunne sette på en Disney-film samtidig som vi strikka og prata.</w:t>
            </w:r>
          </w:p>
        </w:tc>
      </w:tr>
      <w:tr w:rsidR="006253EE" w14:paraId="754E3ACB" w14:textId="77777777" w:rsidTr="00821D5C">
        <w:tc>
          <w:tcPr>
            <w:tcW w:w="1696" w:type="dxa"/>
          </w:tcPr>
          <w:p w14:paraId="265F87B5" w14:textId="77777777" w:rsidR="006253EE" w:rsidRDefault="006253EE" w:rsidP="00821D5C">
            <w:pPr>
              <w:pStyle w:val="Quotations"/>
              <w:spacing w:before="0" w:after="0" w:line="240" w:lineRule="auto"/>
              <w:ind w:left="0" w:right="0"/>
            </w:pPr>
            <w:r>
              <w:lastRenderedPageBreak/>
              <w:t>Charlie</w:t>
            </w:r>
          </w:p>
        </w:tc>
        <w:tc>
          <w:tcPr>
            <w:tcW w:w="1841" w:type="dxa"/>
          </w:tcPr>
          <w:p w14:paraId="39E5FFCC" w14:textId="77777777" w:rsidR="006253EE" w:rsidRDefault="006253EE" w:rsidP="00821D5C">
            <w:pPr>
              <w:pStyle w:val="Quotations"/>
              <w:spacing w:before="0" w:after="0" w:line="240" w:lineRule="auto"/>
              <w:ind w:left="0" w:right="0"/>
            </w:pPr>
            <w:r w:rsidRPr="0022757E">
              <w:rPr>
                <w:highlight w:val="yellow"/>
              </w:rPr>
              <w:t>det føltes veldig aksepterende, jeg kunne altså med ytringsfrihet og alle disse verdiene folkehøgskolen har da</w:t>
            </w:r>
          </w:p>
        </w:tc>
        <w:tc>
          <w:tcPr>
            <w:tcW w:w="1841" w:type="dxa"/>
          </w:tcPr>
          <w:p w14:paraId="4793152B" w14:textId="77777777" w:rsidR="006253EE" w:rsidRDefault="006253EE" w:rsidP="00821D5C">
            <w:pPr>
              <w:pStyle w:val="Quotations"/>
              <w:spacing w:before="0" w:after="0" w:line="240" w:lineRule="auto"/>
              <w:ind w:left="0" w:right="0"/>
            </w:pPr>
          </w:p>
        </w:tc>
        <w:tc>
          <w:tcPr>
            <w:tcW w:w="1841" w:type="dxa"/>
          </w:tcPr>
          <w:p w14:paraId="709FE736" w14:textId="77777777" w:rsidR="006253EE" w:rsidRDefault="006253EE" w:rsidP="00821D5C">
            <w:pPr>
              <w:pStyle w:val="Quotations"/>
              <w:spacing w:before="0" w:after="0" w:line="240" w:lineRule="auto"/>
              <w:ind w:left="0" w:right="0"/>
            </w:pPr>
            <w:r w:rsidRPr="00836C06">
              <w:rPr>
                <w:highlight w:val="magenta"/>
              </w:rPr>
              <w:t>at man kunne lære strikking. Så gøy, jeg var ikke den flinkeste,</w:t>
            </w:r>
          </w:p>
        </w:tc>
        <w:tc>
          <w:tcPr>
            <w:tcW w:w="1841" w:type="dxa"/>
          </w:tcPr>
          <w:p w14:paraId="41760598" w14:textId="77777777" w:rsidR="006253EE" w:rsidRDefault="006253EE" w:rsidP="00821D5C">
            <w:pPr>
              <w:pStyle w:val="Quotations"/>
              <w:spacing w:before="0" w:after="0" w:line="240" w:lineRule="auto"/>
              <w:ind w:left="0" w:right="21"/>
              <w:rPr>
                <w:highlight w:val="green"/>
              </w:rPr>
            </w:pPr>
            <w:r w:rsidRPr="00397A25">
              <w:rPr>
                <w:highlight w:val="green"/>
              </w:rPr>
              <w:t xml:space="preserve">Så kan jeg si at det var en bra opplevelse. Og at jeg var jo ikke </w:t>
            </w:r>
            <w:proofErr w:type="spellStart"/>
            <w:r w:rsidRPr="00397A25">
              <w:rPr>
                <w:highlight w:val="green"/>
              </w:rPr>
              <w:t>hovedsaklig</w:t>
            </w:r>
            <w:proofErr w:type="spellEnd"/>
            <w:r w:rsidRPr="00397A25">
              <w:rPr>
                <w:highlight w:val="green"/>
              </w:rPr>
              <w:t xml:space="preserve"> med for å, for strikkingen liksom, jeg var mer for det sosiale, </w:t>
            </w:r>
          </w:p>
          <w:p w14:paraId="67C15F2C" w14:textId="77777777" w:rsidR="006253EE" w:rsidRDefault="006253EE" w:rsidP="00821D5C">
            <w:pPr>
              <w:pStyle w:val="Quotations"/>
              <w:spacing w:before="0" w:after="0" w:line="240" w:lineRule="auto"/>
              <w:ind w:left="0" w:right="21"/>
            </w:pPr>
            <w:r w:rsidRPr="00397A25">
              <w:rPr>
                <w:highlight w:val="green"/>
              </w:rPr>
              <w:t>da.</w:t>
            </w:r>
          </w:p>
          <w:p w14:paraId="006D1BB7" w14:textId="77777777" w:rsidR="006253EE" w:rsidRDefault="006253EE" w:rsidP="00821D5C">
            <w:pPr>
              <w:pStyle w:val="Quotations"/>
              <w:spacing w:before="0" w:after="0" w:line="240" w:lineRule="auto"/>
              <w:ind w:left="0" w:right="21"/>
            </w:pPr>
          </w:p>
          <w:p w14:paraId="74CCF133" w14:textId="77777777" w:rsidR="006253EE" w:rsidRDefault="006253EE" w:rsidP="00821D5C">
            <w:pPr>
              <w:pStyle w:val="Quotations"/>
              <w:spacing w:before="0" w:after="0" w:line="240" w:lineRule="auto"/>
              <w:ind w:left="0" w:right="21"/>
            </w:pPr>
            <w:r w:rsidRPr="0022757E">
              <w:rPr>
                <w:highlight w:val="green"/>
              </w:rPr>
              <w:t>for meg var det mer som et sosialt fag, der man kan møte andre folk og andre perspektiver,</w:t>
            </w:r>
          </w:p>
        </w:tc>
      </w:tr>
    </w:tbl>
    <w:p w14:paraId="6A6AC124" w14:textId="77777777" w:rsidR="006253EE" w:rsidRDefault="006253EE" w:rsidP="7098E5C7">
      <w:pPr>
        <w:rPr>
          <w:color w:val="000000" w:themeColor="text1"/>
        </w:rPr>
      </w:pPr>
    </w:p>
    <w:p w14:paraId="4623AD2B" w14:textId="28D8EC02" w:rsidR="00032F40" w:rsidRDefault="002B282A" w:rsidP="7098E5C7">
      <w:pPr>
        <w:rPr>
          <w:color w:val="000000" w:themeColor="text1"/>
        </w:rPr>
      </w:pPr>
      <w:r w:rsidRPr="00032F40">
        <w:rPr>
          <w:color w:val="000000" w:themeColor="text1"/>
        </w:rPr>
        <w:t>Ved å transkribere intervjuene ord for ord,</w:t>
      </w:r>
      <w:r w:rsidR="00FE37B7" w:rsidRPr="00032F40">
        <w:rPr>
          <w:color w:val="000000" w:themeColor="text1"/>
        </w:rPr>
        <w:t xml:space="preserve"> </w:t>
      </w:r>
      <w:r w:rsidRPr="00032F40">
        <w:rPr>
          <w:color w:val="000000" w:themeColor="text1"/>
        </w:rPr>
        <w:t>ble materiale godt kjent for meg</w:t>
      </w:r>
      <w:r w:rsidR="00DF1D52" w:rsidRPr="00032F40">
        <w:rPr>
          <w:color w:val="000000" w:themeColor="text1"/>
        </w:rPr>
        <w:t xml:space="preserve"> i forkant av kodingen</w:t>
      </w:r>
      <w:r w:rsidRPr="00032F40">
        <w:rPr>
          <w:color w:val="000000" w:themeColor="text1"/>
        </w:rPr>
        <w:t xml:space="preserve">, likevel kan </w:t>
      </w:r>
      <w:r w:rsidR="00E871AF" w:rsidRPr="00032F40">
        <w:rPr>
          <w:color w:val="000000" w:themeColor="text1"/>
        </w:rPr>
        <w:t xml:space="preserve">min analyse av </w:t>
      </w:r>
      <w:r w:rsidR="004E61EF" w:rsidRPr="00032F40">
        <w:rPr>
          <w:color w:val="000000" w:themeColor="text1"/>
        </w:rPr>
        <w:t xml:space="preserve">intervjuene </w:t>
      </w:r>
      <w:r w:rsidR="009E1B67" w:rsidRPr="00032F40">
        <w:rPr>
          <w:color w:val="000000" w:themeColor="text1"/>
        </w:rPr>
        <w:t>ha blitt vektlagt noe</w:t>
      </w:r>
      <w:r w:rsidR="00F63164" w:rsidRPr="00032F40">
        <w:rPr>
          <w:color w:val="000000" w:themeColor="text1"/>
        </w:rPr>
        <w:t xml:space="preserve"> ulikt betont</w:t>
      </w:r>
      <w:r w:rsidR="00121A50" w:rsidRPr="00032F40">
        <w:rPr>
          <w:color w:val="000000" w:themeColor="text1"/>
        </w:rPr>
        <w:t xml:space="preserve"> i forhold til hverandre avhengig av dagen og</w:t>
      </w:r>
      <w:r w:rsidR="003E745F" w:rsidRPr="00032F40">
        <w:rPr>
          <w:color w:val="000000" w:themeColor="text1"/>
        </w:rPr>
        <w:t xml:space="preserve"> stemningen jeg ble satt i</w:t>
      </w:r>
      <w:r w:rsidR="00E1299A" w:rsidRPr="00032F40">
        <w:rPr>
          <w:color w:val="000000" w:themeColor="text1"/>
        </w:rPr>
        <w:t xml:space="preserve"> ved hvert intervju. </w:t>
      </w:r>
      <w:r w:rsidR="005E0F56" w:rsidRPr="00032F40">
        <w:rPr>
          <w:color w:val="000000" w:themeColor="text1"/>
        </w:rPr>
        <w:t xml:space="preserve">Etter koding av transkribert intervju </w:t>
      </w:r>
      <w:r w:rsidR="00F87A7D" w:rsidRPr="00032F40">
        <w:rPr>
          <w:color w:val="000000" w:themeColor="text1"/>
        </w:rPr>
        <w:t xml:space="preserve">valgte jeg å bearbeide </w:t>
      </w:r>
      <w:r w:rsidR="00933A8D" w:rsidRPr="00032F40">
        <w:rPr>
          <w:color w:val="000000" w:themeColor="text1"/>
        </w:rPr>
        <w:t xml:space="preserve">transkripsjonene videre til en mer fullstendig lesbar tekst, dermed ble </w:t>
      </w:r>
      <w:r w:rsidR="009515A7" w:rsidRPr="00032F40">
        <w:rPr>
          <w:color w:val="000000" w:themeColor="text1"/>
        </w:rPr>
        <w:t>informantenes besvarelse</w:t>
      </w:r>
      <w:r w:rsidR="00CC6635" w:rsidRPr="00032F40">
        <w:rPr>
          <w:color w:val="000000" w:themeColor="text1"/>
        </w:rPr>
        <w:t>r mer skriftlige</w:t>
      </w:r>
      <w:r w:rsidR="000801B3" w:rsidRPr="00032F40">
        <w:rPr>
          <w:color w:val="000000" w:themeColor="text1"/>
        </w:rPr>
        <w:t>. Jeg kodet også disse tekstene etter mine fire tema</w:t>
      </w:r>
      <w:r w:rsidR="0066249A" w:rsidRPr="00032F40">
        <w:rPr>
          <w:color w:val="000000" w:themeColor="text1"/>
        </w:rPr>
        <w:t xml:space="preserve">, </w:t>
      </w:r>
      <w:r w:rsidR="00261F58" w:rsidRPr="00032F40">
        <w:rPr>
          <w:color w:val="000000" w:themeColor="text1"/>
        </w:rPr>
        <w:t xml:space="preserve">slik at besvarelsene var godt kjente </w:t>
      </w:r>
      <w:r w:rsidR="0066249A" w:rsidRPr="00032F40">
        <w:rPr>
          <w:color w:val="000000" w:themeColor="text1"/>
        </w:rPr>
        <w:t xml:space="preserve">før jeg gikk i gang med </w:t>
      </w:r>
      <w:r w:rsidR="00261F58" w:rsidRPr="00032F40">
        <w:rPr>
          <w:color w:val="000000" w:themeColor="text1"/>
        </w:rPr>
        <w:t xml:space="preserve">å gjengi mine </w:t>
      </w:r>
      <w:r w:rsidR="000713DC" w:rsidRPr="00032F40">
        <w:rPr>
          <w:color w:val="000000" w:themeColor="text1"/>
        </w:rPr>
        <w:t xml:space="preserve">funn </w:t>
      </w:r>
      <w:r w:rsidR="00261F58" w:rsidRPr="00032F40">
        <w:rPr>
          <w:color w:val="000000" w:themeColor="text1"/>
        </w:rPr>
        <w:t xml:space="preserve">i denne studien. </w:t>
      </w:r>
    </w:p>
    <w:p w14:paraId="6F0E9586" w14:textId="77777777" w:rsidR="00D2270D" w:rsidRPr="00E03C47" w:rsidRDefault="00D2270D" w:rsidP="7098E5C7">
      <w:pPr>
        <w:rPr>
          <w:color w:val="000000" w:themeColor="text1"/>
        </w:rPr>
      </w:pPr>
    </w:p>
    <w:p w14:paraId="3AB6C4C5" w14:textId="6E4AF315" w:rsidR="00643FC9" w:rsidRDefault="53F42CDF" w:rsidP="23984ADC">
      <w:pPr>
        <w:pStyle w:val="Overskrift3"/>
        <w:numPr>
          <w:ilvl w:val="0"/>
          <w:numId w:val="0"/>
        </w:numPr>
        <w:rPr>
          <w:noProof w:val="0"/>
          <w:lang w:val="nb-NO"/>
        </w:rPr>
      </w:pPr>
      <w:bookmarkStart w:id="40" w:name="_Toc166703653"/>
      <w:r w:rsidRPr="7098E5C7">
        <w:rPr>
          <w:noProof w:val="0"/>
          <w:lang w:val="nb-NO"/>
        </w:rPr>
        <w:t>3.</w:t>
      </w:r>
      <w:r w:rsidR="67334015" w:rsidRPr="7098E5C7">
        <w:rPr>
          <w:noProof w:val="0"/>
          <w:lang w:val="nb-NO"/>
        </w:rPr>
        <w:t>6</w:t>
      </w:r>
      <w:r w:rsidRPr="7098E5C7">
        <w:rPr>
          <w:noProof w:val="0"/>
          <w:lang w:val="nb-NO"/>
        </w:rPr>
        <w:t>.2.</w:t>
      </w:r>
      <w:r w:rsidR="00364496">
        <w:rPr>
          <w:noProof w:val="0"/>
          <w:lang w:val="nb-NO"/>
        </w:rPr>
        <w:t xml:space="preserve"> </w:t>
      </w:r>
      <w:r w:rsidR="2F8959C6" w:rsidRPr="7098E5C7">
        <w:rPr>
          <w:noProof w:val="0"/>
          <w:lang w:val="nb-NO"/>
        </w:rPr>
        <w:t xml:space="preserve">Etiske forhold og </w:t>
      </w:r>
      <w:r w:rsidR="6F2166A8" w:rsidRPr="7098E5C7">
        <w:rPr>
          <w:noProof w:val="0"/>
          <w:lang w:val="nb-NO"/>
        </w:rPr>
        <w:t>personvern/anonymitet</w:t>
      </w:r>
      <w:r w:rsidR="2DA23E58" w:rsidRPr="7098E5C7">
        <w:rPr>
          <w:noProof w:val="0"/>
          <w:lang w:val="nb-NO"/>
        </w:rPr>
        <w:t>.</w:t>
      </w:r>
      <w:bookmarkEnd w:id="40"/>
    </w:p>
    <w:p w14:paraId="570A283D" w14:textId="22D7B9F5" w:rsidR="00287C47" w:rsidRPr="004B0F93" w:rsidRDefault="0069016F" w:rsidP="00287C47">
      <w:pPr>
        <w:rPr>
          <w:color w:val="000000" w:themeColor="text1"/>
        </w:rPr>
      </w:pPr>
      <w:r w:rsidRPr="004B0F93">
        <w:rPr>
          <w:color w:val="000000" w:themeColor="text1"/>
        </w:rPr>
        <w:t>Etiske avvei</w:t>
      </w:r>
      <w:r w:rsidR="002B6867" w:rsidRPr="004B0F93">
        <w:rPr>
          <w:color w:val="000000" w:themeColor="text1"/>
        </w:rPr>
        <w:t>in</w:t>
      </w:r>
      <w:r w:rsidRPr="004B0F93">
        <w:rPr>
          <w:color w:val="000000" w:themeColor="text1"/>
        </w:rPr>
        <w:t xml:space="preserve">ger </w:t>
      </w:r>
      <w:r w:rsidR="002B6867" w:rsidRPr="004B0F93">
        <w:rPr>
          <w:color w:val="000000" w:themeColor="text1"/>
        </w:rPr>
        <w:t xml:space="preserve">og problemstillinger </w:t>
      </w:r>
      <w:r w:rsidR="004000B1" w:rsidRPr="004B0F93">
        <w:rPr>
          <w:color w:val="000000" w:themeColor="text1"/>
        </w:rPr>
        <w:t>i forhold til forskningen er alltid til</w:t>
      </w:r>
      <w:r w:rsidR="00B14A44" w:rsidRPr="004B0F93">
        <w:rPr>
          <w:color w:val="000000" w:themeColor="text1"/>
        </w:rPr>
        <w:t xml:space="preserve"> </w:t>
      </w:r>
      <w:r w:rsidR="004000B1" w:rsidRPr="004B0F93">
        <w:rPr>
          <w:color w:val="000000" w:themeColor="text1"/>
        </w:rPr>
        <w:t>stede gjennom hele prosessen</w:t>
      </w:r>
      <w:r w:rsidR="00B14A44" w:rsidRPr="004B0F93">
        <w:rPr>
          <w:color w:val="000000" w:themeColor="text1"/>
        </w:rPr>
        <w:t xml:space="preserve"> </w:t>
      </w:r>
      <w:r w:rsidR="004000B1" w:rsidRPr="004B0F93">
        <w:rPr>
          <w:color w:val="000000" w:themeColor="text1"/>
        </w:rPr>
        <w:t>(</w:t>
      </w:r>
      <w:r w:rsidR="001008A7">
        <w:rPr>
          <w:color w:val="000000" w:themeColor="text1"/>
        </w:rPr>
        <w:t xml:space="preserve">Dalland, 2015, </w:t>
      </w:r>
      <w:proofErr w:type="spellStart"/>
      <w:r w:rsidR="004000B1" w:rsidRPr="004B0F93">
        <w:rPr>
          <w:color w:val="000000" w:themeColor="text1"/>
        </w:rPr>
        <w:t>Savin</w:t>
      </w:r>
      <w:proofErr w:type="spellEnd"/>
      <w:r w:rsidR="004000B1" w:rsidRPr="004B0F93">
        <w:rPr>
          <w:color w:val="000000" w:themeColor="text1"/>
        </w:rPr>
        <w:t>-Baden &amp; Major, 2013)</w:t>
      </w:r>
      <w:r w:rsidR="00B14A44" w:rsidRPr="004B0F93">
        <w:rPr>
          <w:color w:val="000000" w:themeColor="text1"/>
        </w:rPr>
        <w:t>.</w:t>
      </w:r>
      <w:r w:rsidR="006F2151" w:rsidRPr="004B0F93">
        <w:rPr>
          <w:color w:val="000000" w:themeColor="text1"/>
        </w:rPr>
        <w:t xml:space="preserve"> Selv</w:t>
      </w:r>
      <w:r w:rsidR="008478A6" w:rsidRPr="004B0F93">
        <w:rPr>
          <w:color w:val="000000" w:themeColor="text1"/>
        </w:rPr>
        <w:t xml:space="preserve"> </w:t>
      </w:r>
      <w:r w:rsidR="006F2151" w:rsidRPr="004B0F93">
        <w:rPr>
          <w:color w:val="000000" w:themeColor="text1"/>
        </w:rPr>
        <w:t xml:space="preserve">om </w:t>
      </w:r>
      <w:r w:rsidR="005440BF" w:rsidRPr="004B0F93">
        <w:rPr>
          <w:color w:val="000000" w:themeColor="text1"/>
        </w:rPr>
        <w:t xml:space="preserve">kvalitative </w:t>
      </w:r>
      <w:r w:rsidR="005440BF" w:rsidRPr="004B0F93">
        <w:rPr>
          <w:color w:val="000000" w:themeColor="text1"/>
        </w:rPr>
        <w:lastRenderedPageBreak/>
        <w:t>forsk</w:t>
      </w:r>
      <w:r w:rsidR="00BC0E69" w:rsidRPr="004B0F93">
        <w:rPr>
          <w:color w:val="000000" w:themeColor="text1"/>
        </w:rPr>
        <w:t>ningsprosjekt sjelden engasjerer seg i</w:t>
      </w:r>
      <w:r w:rsidR="007F6D88" w:rsidRPr="004B0F93">
        <w:rPr>
          <w:color w:val="000000" w:themeColor="text1"/>
        </w:rPr>
        <w:t xml:space="preserve"> eksp</w:t>
      </w:r>
      <w:r w:rsidR="000507BB" w:rsidRPr="004B0F93">
        <w:rPr>
          <w:color w:val="000000" w:themeColor="text1"/>
        </w:rPr>
        <w:t>e</w:t>
      </w:r>
      <w:r w:rsidR="007F6D88" w:rsidRPr="004B0F93">
        <w:rPr>
          <w:color w:val="000000" w:themeColor="text1"/>
        </w:rPr>
        <w:t>ri</w:t>
      </w:r>
      <w:r w:rsidR="000507BB" w:rsidRPr="004B0F93">
        <w:rPr>
          <w:color w:val="000000" w:themeColor="text1"/>
        </w:rPr>
        <w:t>m</w:t>
      </w:r>
      <w:r w:rsidR="007F6D88" w:rsidRPr="004B0F93">
        <w:rPr>
          <w:color w:val="000000" w:themeColor="text1"/>
        </w:rPr>
        <w:t>entell for</w:t>
      </w:r>
      <w:r w:rsidR="000507BB" w:rsidRPr="004B0F93">
        <w:rPr>
          <w:color w:val="000000" w:themeColor="text1"/>
        </w:rPr>
        <w:t>s</w:t>
      </w:r>
      <w:r w:rsidR="007F6D88" w:rsidRPr="004B0F93">
        <w:rPr>
          <w:color w:val="000000" w:themeColor="text1"/>
        </w:rPr>
        <w:t xml:space="preserve">kning </w:t>
      </w:r>
      <w:r w:rsidR="000507BB" w:rsidRPr="004B0F93">
        <w:rPr>
          <w:color w:val="000000" w:themeColor="text1"/>
        </w:rPr>
        <w:t xml:space="preserve">på individnivå, men heller </w:t>
      </w:r>
      <w:r w:rsidR="00A65AEC" w:rsidRPr="004B0F93">
        <w:rPr>
          <w:color w:val="000000" w:themeColor="text1"/>
        </w:rPr>
        <w:t xml:space="preserve">søker å skape større forståelser gjennom </w:t>
      </w:r>
      <w:r w:rsidR="00DE1EBE" w:rsidRPr="004B0F93">
        <w:rPr>
          <w:color w:val="000000" w:themeColor="text1"/>
        </w:rPr>
        <w:t xml:space="preserve">beskrivelser av </w:t>
      </w:r>
      <w:r w:rsidR="000507BB" w:rsidRPr="004B0F93">
        <w:rPr>
          <w:color w:val="000000" w:themeColor="text1"/>
        </w:rPr>
        <w:t xml:space="preserve">den enkeltes livsverden </w:t>
      </w:r>
      <w:r w:rsidR="001276F5" w:rsidRPr="004B0F93">
        <w:rPr>
          <w:color w:val="000000" w:themeColor="text1"/>
        </w:rPr>
        <w:t xml:space="preserve">gjennom narrativ og rike livsbeskrivelser, er forhold forbundet med </w:t>
      </w:r>
      <w:r w:rsidR="00C1166B" w:rsidRPr="004B0F93">
        <w:rPr>
          <w:color w:val="000000" w:themeColor="text1"/>
        </w:rPr>
        <w:t>etikk like gjeldene (</w:t>
      </w:r>
      <w:proofErr w:type="spellStart"/>
      <w:r w:rsidR="00C1166B" w:rsidRPr="004B0F93">
        <w:rPr>
          <w:color w:val="000000" w:themeColor="text1"/>
        </w:rPr>
        <w:t>Savin</w:t>
      </w:r>
      <w:proofErr w:type="spellEnd"/>
      <w:r w:rsidR="00C1166B" w:rsidRPr="004B0F93">
        <w:rPr>
          <w:color w:val="000000" w:themeColor="text1"/>
        </w:rPr>
        <w:t xml:space="preserve">-Baden &amp; Major, 2013). </w:t>
      </w:r>
      <w:r w:rsidR="003A63AE" w:rsidRPr="004B0F93">
        <w:rPr>
          <w:color w:val="000000" w:themeColor="text1"/>
        </w:rPr>
        <w:t xml:space="preserve">Etiske overveielser </w:t>
      </w:r>
      <w:r w:rsidR="006E1F26" w:rsidRPr="004B0F93">
        <w:rPr>
          <w:color w:val="000000" w:themeColor="text1"/>
        </w:rPr>
        <w:t>er viktig</w:t>
      </w:r>
      <w:r w:rsidR="008E5670" w:rsidRPr="004B0F93">
        <w:rPr>
          <w:color w:val="000000" w:themeColor="text1"/>
        </w:rPr>
        <w:t xml:space="preserve"> </w:t>
      </w:r>
      <w:r w:rsidR="000703CF" w:rsidRPr="004B0F93">
        <w:rPr>
          <w:color w:val="000000" w:themeColor="text1"/>
        </w:rPr>
        <w:t>både i det</w:t>
      </w:r>
      <w:r w:rsidR="00BF5544" w:rsidRPr="004B0F93">
        <w:rPr>
          <w:color w:val="000000" w:themeColor="text1"/>
        </w:rPr>
        <w:t xml:space="preserve"> endelige</w:t>
      </w:r>
      <w:r w:rsidR="000703CF" w:rsidRPr="004B0F93">
        <w:rPr>
          <w:color w:val="000000" w:themeColor="text1"/>
        </w:rPr>
        <w:t xml:space="preserve"> </w:t>
      </w:r>
      <w:r w:rsidR="009F740E" w:rsidRPr="004B0F93">
        <w:rPr>
          <w:color w:val="000000" w:themeColor="text1"/>
        </w:rPr>
        <w:t>forsknings</w:t>
      </w:r>
      <w:r w:rsidR="000703CF" w:rsidRPr="004B0F93">
        <w:rPr>
          <w:color w:val="000000" w:themeColor="text1"/>
        </w:rPr>
        <w:t xml:space="preserve">arbeidet </w:t>
      </w:r>
      <w:r w:rsidR="00D662FA" w:rsidRPr="004B0F93">
        <w:rPr>
          <w:color w:val="000000" w:themeColor="text1"/>
        </w:rPr>
        <w:t>som</w:t>
      </w:r>
      <w:r w:rsidR="000703CF" w:rsidRPr="004B0F93">
        <w:rPr>
          <w:color w:val="000000" w:themeColor="text1"/>
        </w:rPr>
        <w:t xml:space="preserve"> </w:t>
      </w:r>
      <w:r w:rsidR="009F740E" w:rsidRPr="004B0F93">
        <w:rPr>
          <w:color w:val="000000" w:themeColor="text1"/>
        </w:rPr>
        <w:t>levere</w:t>
      </w:r>
      <w:r w:rsidR="00D662FA" w:rsidRPr="004B0F93">
        <w:rPr>
          <w:color w:val="000000" w:themeColor="text1"/>
        </w:rPr>
        <w:t>s</w:t>
      </w:r>
      <w:r w:rsidR="006C08D1" w:rsidRPr="004B0F93">
        <w:rPr>
          <w:color w:val="000000" w:themeColor="text1"/>
        </w:rPr>
        <w:t xml:space="preserve"> </w:t>
      </w:r>
      <w:r w:rsidR="00BF5544" w:rsidRPr="004B0F93">
        <w:rPr>
          <w:color w:val="000000" w:themeColor="text1"/>
        </w:rPr>
        <w:t>og</w:t>
      </w:r>
      <w:r w:rsidR="004D639C" w:rsidRPr="004B0F93">
        <w:rPr>
          <w:color w:val="000000" w:themeColor="text1"/>
        </w:rPr>
        <w:t xml:space="preserve"> i</w:t>
      </w:r>
      <w:r w:rsidR="006C08D1" w:rsidRPr="004B0F93">
        <w:rPr>
          <w:color w:val="000000" w:themeColor="text1"/>
        </w:rPr>
        <w:t xml:space="preserve"> de </w:t>
      </w:r>
      <w:r w:rsidR="001C74F3" w:rsidRPr="004B0F93">
        <w:rPr>
          <w:color w:val="000000" w:themeColor="text1"/>
        </w:rPr>
        <w:t xml:space="preserve">forhold </w:t>
      </w:r>
      <w:r w:rsidR="006C08D1" w:rsidRPr="004B0F93">
        <w:rPr>
          <w:color w:val="000000" w:themeColor="text1"/>
        </w:rPr>
        <w:t xml:space="preserve">som er direkte knyttet </w:t>
      </w:r>
      <w:r w:rsidR="001C74F3" w:rsidRPr="004B0F93">
        <w:rPr>
          <w:color w:val="000000" w:themeColor="text1"/>
        </w:rPr>
        <w:t>til de enkelte individ som er involvert i forskningsarbeidet</w:t>
      </w:r>
      <w:r w:rsidR="009C2976" w:rsidRPr="004B0F93">
        <w:rPr>
          <w:color w:val="000000" w:themeColor="text1"/>
        </w:rPr>
        <w:t xml:space="preserve"> </w:t>
      </w:r>
      <w:r w:rsidR="00BF5544" w:rsidRPr="004B0F93">
        <w:rPr>
          <w:color w:val="000000" w:themeColor="text1"/>
        </w:rPr>
        <w:t>(</w:t>
      </w:r>
      <w:r w:rsidR="009C2976" w:rsidRPr="004B0F93">
        <w:rPr>
          <w:color w:val="000000" w:themeColor="text1"/>
        </w:rPr>
        <w:t>Dalland, 2015)</w:t>
      </w:r>
      <w:r w:rsidR="001C74F3" w:rsidRPr="004B0F93">
        <w:rPr>
          <w:color w:val="000000" w:themeColor="text1"/>
        </w:rPr>
        <w:t xml:space="preserve">. </w:t>
      </w:r>
      <w:r w:rsidR="00E53282">
        <w:rPr>
          <w:color w:val="000000" w:themeColor="text1"/>
        </w:rPr>
        <w:t>E</w:t>
      </w:r>
      <w:r w:rsidR="0040168B">
        <w:rPr>
          <w:color w:val="000000" w:themeColor="text1"/>
        </w:rPr>
        <w:t xml:space="preserve">n </w:t>
      </w:r>
      <w:r w:rsidR="00D5038B" w:rsidRPr="004B0F93">
        <w:rPr>
          <w:color w:val="000000" w:themeColor="text1"/>
        </w:rPr>
        <w:t>høy grad av</w:t>
      </w:r>
      <w:r w:rsidR="00314982" w:rsidRPr="004B0F93">
        <w:rPr>
          <w:color w:val="000000" w:themeColor="text1"/>
        </w:rPr>
        <w:t xml:space="preserve"> etiske overveielser </w:t>
      </w:r>
      <w:r w:rsidR="00465E0F" w:rsidRPr="004B0F93">
        <w:rPr>
          <w:color w:val="000000" w:themeColor="text1"/>
        </w:rPr>
        <w:t xml:space="preserve">i forbindelse med personopplysninger </w:t>
      </w:r>
      <w:r w:rsidR="00E53282">
        <w:rPr>
          <w:color w:val="000000" w:themeColor="text1"/>
        </w:rPr>
        <w:t xml:space="preserve">sikres </w:t>
      </w:r>
      <w:r w:rsidR="00314982" w:rsidRPr="004B0F93">
        <w:rPr>
          <w:color w:val="000000" w:themeColor="text1"/>
        </w:rPr>
        <w:t>allerede i planlegging</w:t>
      </w:r>
      <w:r w:rsidR="00E53282">
        <w:rPr>
          <w:color w:val="000000" w:themeColor="text1"/>
        </w:rPr>
        <w:t>en</w:t>
      </w:r>
      <w:r w:rsidR="00314982" w:rsidRPr="004B0F93">
        <w:rPr>
          <w:color w:val="000000" w:themeColor="text1"/>
        </w:rPr>
        <w:t xml:space="preserve"> av forskningsarbeidet</w:t>
      </w:r>
      <w:r w:rsidR="00D5038B" w:rsidRPr="004B0F93">
        <w:rPr>
          <w:color w:val="000000" w:themeColor="text1"/>
        </w:rPr>
        <w:t>,</w:t>
      </w:r>
      <w:r w:rsidR="00314982" w:rsidRPr="004B0F93">
        <w:rPr>
          <w:color w:val="000000" w:themeColor="text1"/>
        </w:rPr>
        <w:t xml:space="preserve"> ved å måtte sende sitt prosjekt til en komit</w:t>
      </w:r>
      <w:r w:rsidR="00601C90" w:rsidRPr="004B0F93">
        <w:rPr>
          <w:color w:val="000000" w:themeColor="text1"/>
        </w:rPr>
        <w:t>é for godkjenning</w:t>
      </w:r>
      <w:r w:rsidR="00665990" w:rsidRPr="004B0F93">
        <w:rPr>
          <w:color w:val="000000" w:themeColor="text1"/>
        </w:rPr>
        <w:t>. En slik godkjenning må foreligge</w:t>
      </w:r>
      <w:r w:rsidR="00EB2937" w:rsidRPr="004B0F93">
        <w:rPr>
          <w:color w:val="000000" w:themeColor="text1"/>
        </w:rPr>
        <w:t xml:space="preserve"> før en kan starte prosessen med å finne frem til sin</w:t>
      </w:r>
      <w:r w:rsidR="00113D95" w:rsidRPr="004B0F93">
        <w:rPr>
          <w:color w:val="000000" w:themeColor="text1"/>
        </w:rPr>
        <w:t>e</w:t>
      </w:r>
      <w:r w:rsidR="00EB2937" w:rsidRPr="004B0F93">
        <w:rPr>
          <w:color w:val="000000" w:themeColor="text1"/>
        </w:rPr>
        <w:t xml:space="preserve"> informanter</w:t>
      </w:r>
      <w:r w:rsidR="00D5038B" w:rsidRPr="004B0F93">
        <w:rPr>
          <w:color w:val="000000" w:themeColor="text1"/>
        </w:rPr>
        <w:t xml:space="preserve"> (</w:t>
      </w:r>
      <w:r w:rsidR="007E0FCE" w:rsidRPr="004B0F93">
        <w:rPr>
          <w:color w:val="000000" w:themeColor="text1"/>
        </w:rPr>
        <w:t>Dalland, 2015</w:t>
      </w:r>
      <w:r w:rsidR="007E0FCE">
        <w:rPr>
          <w:color w:val="000000" w:themeColor="text1"/>
        </w:rPr>
        <w:t xml:space="preserve">. </w:t>
      </w:r>
      <w:proofErr w:type="spellStart"/>
      <w:r w:rsidR="00D5038B" w:rsidRPr="004B0F93">
        <w:rPr>
          <w:color w:val="000000" w:themeColor="text1"/>
        </w:rPr>
        <w:t>Savin</w:t>
      </w:r>
      <w:proofErr w:type="spellEnd"/>
      <w:r w:rsidR="00D5038B" w:rsidRPr="004B0F93">
        <w:rPr>
          <w:color w:val="000000" w:themeColor="text1"/>
        </w:rPr>
        <w:t>-Baden</w:t>
      </w:r>
      <w:r w:rsidR="00D01304">
        <w:rPr>
          <w:color w:val="000000" w:themeColor="text1"/>
        </w:rPr>
        <w:t xml:space="preserve"> &amp; Major</w:t>
      </w:r>
      <w:r w:rsidR="00D5038B" w:rsidRPr="004B0F93">
        <w:rPr>
          <w:color w:val="000000" w:themeColor="text1"/>
        </w:rPr>
        <w:t>, 2013)</w:t>
      </w:r>
      <w:r w:rsidR="00EB2937" w:rsidRPr="004B0F93">
        <w:rPr>
          <w:color w:val="000000" w:themeColor="text1"/>
        </w:rPr>
        <w:t xml:space="preserve">. </w:t>
      </w:r>
      <w:r w:rsidR="00216BE7" w:rsidRPr="004B0F93">
        <w:rPr>
          <w:color w:val="000000" w:themeColor="text1"/>
        </w:rPr>
        <w:t xml:space="preserve">Denne kontrakten man så utarbeider i forhold til </w:t>
      </w:r>
      <w:r w:rsidR="00B85D3C" w:rsidRPr="004B0F93">
        <w:rPr>
          <w:color w:val="000000" w:themeColor="text1"/>
        </w:rPr>
        <w:t>personvern</w:t>
      </w:r>
      <w:r w:rsidR="00216BE7" w:rsidRPr="004B0F93">
        <w:rPr>
          <w:color w:val="000000" w:themeColor="text1"/>
        </w:rPr>
        <w:t xml:space="preserve"> blir tilgjengelig</w:t>
      </w:r>
      <w:r w:rsidR="00F41210" w:rsidRPr="004B0F93">
        <w:rPr>
          <w:color w:val="000000" w:themeColor="text1"/>
        </w:rPr>
        <w:t>gjort for informantene som utfyllende informasjon om prosjektet det inviteres til å delta i. Slik sikrer man at de som velger å delta som informanter er i stand til å gi et info</w:t>
      </w:r>
      <w:r w:rsidR="00B85D3C" w:rsidRPr="004B0F93">
        <w:rPr>
          <w:color w:val="000000" w:themeColor="text1"/>
        </w:rPr>
        <w:t>r</w:t>
      </w:r>
      <w:r w:rsidR="00F41210" w:rsidRPr="004B0F93">
        <w:rPr>
          <w:color w:val="000000" w:themeColor="text1"/>
        </w:rPr>
        <w:t>mert samtykke (</w:t>
      </w:r>
      <w:r w:rsidR="007E0FCE" w:rsidRPr="004B0F93">
        <w:rPr>
          <w:color w:val="000000" w:themeColor="text1"/>
        </w:rPr>
        <w:t>Dalland, 2015</w:t>
      </w:r>
      <w:r w:rsidR="00837063">
        <w:rPr>
          <w:color w:val="000000" w:themeColor="text1"/>
        </w:rPr>
        <w:t xml:space="preserve">, </w:t>
      </w:r>
      <w:proofErr w:type="spellStart"/>
      <w:r w:rsidR="00F41210" w:rsidRPr="004B0F93">
        <w:rPr>
          <w:color w:val="000000" w:themeColor="text1"/>
        </w:rPr>
        <w:t>Savin</w:t>
      </w:r>
      <w:proofErr w:type="spellEnd"/>
      <w:r w:rsidR="00F41210" w:rsidRPr="004B0F93">
        <w:rPr>
          <w:color w:val="000000" w:themeColor="text1"/>
        </w:rPr>
        <w:t>-Ba</w:t>
      </w:r>
      <w:r w:rsidR="00197D2F" w:rsidRPr="004B0F93">
        <w:rPr>
          <w:color w:val="000000" w:themeColor="text1"/>
        </w:rPr>
        <w:t>den</w:t>
      </w:r>
      <w:r w:rsidR="00D01304">
        <w:rPr>
          <w:color w:val="000000" w:themeColor="text1"/>
        </w:rPr>
        <w:t xml:space="preserve"> </w:t>
      </w:r>
      <w:r w:rsidR="00D01304" w:rsidRPr="00E662C3">
        <w:rPr>
          <w:color w:val="000000" w:themeColor="text1"/>
        </w:rPr>
        <w:t>&amp; Major</w:t>
      </w:r>
      <w:r w:rsidR="00197D2F" w:rsidRPr="00E662C3">
        <w:rPr>
          <w:color w:val="000000" w:themeColor="text1"/>
        </w:rPr>
        <w:t>,</w:t>
      </w:r>
      <w:r w:rsidR="00197D2F" w:rsidRPr="004B0F93">
        <w:rPr>
          <w:color w:val="000000" w:themeColor="text1"/>
        </w:rPr>
        <w:t xml:space="preserve"> 2013</w:t>
      </w:r>
      <w:r w:rsidR="006B5E39" w:rsidRPr="004B0F93">
        <w:rPr>
          <w:color w:val="000000" w:themeColor="text1"/>
        </w:rPr>
        <w:t xml:space="preserve">). Et slikt samtykke </w:t>
      </w:r>
      <w:r w:rsidR="005E0D26" w:rsidRPr="004B0F93">
        <w:rPr>
          <w:color w:val="000000" w:themeColor="text1"/>
        </w:rPr>
        <w:t>må kunne fattes på bakgrunn av gode beskrivelser av fordeler og eventu</w:t>
      </w:r>
      <w:r w:rsidR="00E6562C" w:rsidRPr="004B0F93">
        <w:rPr>
          <w:color w:val="000000" w:themeColor="text1"/>
        </w:rPr>
        <w:t>e</w:t>
      </w:r>
      <w:r w:rsidR="005E0D26" w:rsidRPr="004B0F93">
        <w:rPr>
          <w:color w:val="000000" w:themeColor="text1"/>
        </w:rPr>
        <w:t xml:space="preserve">lle </w:t>
      </w:r>
      <w:r w:rsidR="00E6562C" w:rsidRPr="004B0F93">
        <w:rPr>
          <w:color w:val="000000" w:themeColor="text1"/>
        </w:rPr>
        <w:t>ulemper ved forskningsdeltakelse</w:t>
      </w:r>
      <w:r w:rsidR="004D639C" w:rsidRPr="004B0F93">
        <w:rPr>
          <w:color w:val="000000" w:themeColor="text1"/>
        </w:rPr>
        <w:t>n</w:t>
      </w:r>
      <w:r w:rsidR="00E6562C" w:rsidRPr="004B0F93">
        <w:rPr>
          <w:color w:val="000000" w:themeColor="text1"/>
        </w:rPr>
        <w:t>.</w:t>
      </w:r>
      <w:r w:rsidR="00962855" w:rsidRPr="004B0F93">
        <w:rPr>
          <w:color w:val="000000" w:themeColor="text1"/>
        </w:rPr>
        <w:t xml:space="preserve"> Det må </w:t>
      </w:r>
      <w:r w:rsidR="008518A2" w:rsidRPr="004B0F93">
        <w:rPr>
          <w:color w:val="000000" w:themeColor="text1"/>
        </w:rPr>
        <w:t>beskrives grundig hvordan forsker h</w:t>
      </w:r>
      <w:r w:rsidR="0079703B">
        <w:rPr>
          <w:color w:val="000000" w:themeColor="text1"/>
        </w:rPr>
        <w:t>å</w:t>
      </w:r>
      <w:r w:rsidR="008518A2" w:rsidRPr="004B0F93">
        <w:rPr>
          <w:color w:val="000000" w:themeColor="text1"/>
        </w:rPr>
        <w:t>nd</w:t>
      </w:r>
      <w:r w:rsidR="006A1775" w:rsidRPr="004B0F93">
        <w:rPr>
          <w:color w:val="000000" w:themeColor="text1"/>
        </w:rPr>
        <w:t>t</w:t>
      </w:r>
      <w:r w:rsidR="008518A2" w:rsidRPr="004B0F93">
        <w:rPr>
          <w:color w:val="000000" w:themeColor="text1"/>
        </w:rPr>
        <w:t>erer</w:t>
      </w:r>
      <w:r w:rsidR="007D2A9A" w:rsidRPr="004B0F93">
        <w:rPr>
          <w:color w:val="000000" w:themeColor="text1"/>
        </w:rPr>
        <w:t xml:space="preserve"> personalia og andre person</w:t>
      </w:r>
      <w:r w:rsidR="006A1775" w:rsidRPr="004B0F93">
        <w:rPr>
          <w:color w:val="000000" w:themeColor="text1"/>
        </w:rPr>
        <w:t>opplysninger</w:t>
      </w:r>
      <w:r w:rsidR="00824638" w:rsidRPr="004B0F93">
        <w:rPr>
          <w:color w:val="000000" w:themeColor="text1"/>
        </w:rPr>
        <w:t xml:space="preserve">, slik at det sikrer </w:t>
      </w:r>
      <w:r w:rsidR="00527D72" w:rsidRPr="004B0F93">
        <w:rPr>
          <w:color w:val="000000" w:themeColor="text1"/>
        </w:rPr>
        <w:t>trygghet for informanten</w:t>
      </w:r>
      <w:r w:rsidR="000268D5" w:rsidRPr="004B0F93">
        <w:rPr>
          <w:color w:val="000000" w:themeColor="text1"/>
        </w:rPr>
        <w:t>. Samt</w:t>
      </w:r>
      <w:r w:rsidR="00F560DE" w:rsidRPr="004B0F93">
        <w:rPr>
          <w:color w:val="000000" w:themeColor="text1"/>
        </w:rPr>
        <w:t xml:space="preserve"> at en redegjør for hvordan anonymitet sikres i den endelige forskningsrapporten</w:t>
      </w:r>
      <w:r w:rsidR="003E3FF9" w:rsidRPr="004B0F93">
        <w:rPr>
          <w:color w:val="000000" w:themeColor="text1"/>
        </w:rPr>
        <w:t xml:space="preserve">. </w:t>
      </w:r>
      <w:r w:rsidR="00D1133C" w:rsidRPr="004B0F93">
        <w:rPr>
          <w:color w:val="000000" w:themeColor="text1"/>
        </w:rPr>
        <w:t xml:space="preserve">Slik kan informantene fatte et informert samtykke </w:t>
      </w:r>
      <w:r w:rsidR="000B0216" w:rsidRPr="004B0F93">
        <w:rPr>
          <w:color w:val="000000" w:themeColor="text1"/>
        </w:rPr>
        <w:t>(</w:t>
      </w:r>
      <w:r w:rsidR="007E0FCE" w:rsidRPr="004B0F93">
        <w:rPr>
          <w:color w:val="000000" w:themeColor="text1"/>
        </w:rPr>
        <w:t>Dalland, 2015</w:t>
      </w:r>
      <w:r w:rsidR="00837063">
        <w:rPr>
          <w:color w:val="000000" w:themeColor="text1"/>
        </w:rPr>
        <w:t>,</w:t>
      </w:r>
      <w:r w:rsidR="00F737D7">
        <w:rPr>
          <w:color w:val="000000" w:themeColor="text1"/>
        </w:rPr>
        <w:t xml:space="preserve"> </w:t>
      </w:r>
      <w:proofErr w:type="spellStart"/>
      <w:r w:rsidR="000B0216" w:rsidRPr="004B0F93">
        <w:rPr>
          <w:color w:val="000000" w:themeColor="text1"/>
        </w:rPr>
        <w:t>Savin</w:t>
      </w:r>
      <w:proofErr w:type="spellEnd"/>
      <w:r w:rsidR="000B0216" w:rsidRPr="004B0F93">
        <w:rPr>
          <w:color w:val="000000" w:themeColor="text1"/>
        </w:rPr>
        <w:t>-Baden</w:t>
      </w:r>
      <w:r w:rsidR="00D01304">
        <w:rPr>
          <w:color w:val="000000" w:themeColor="text1"/>
        </w:rPr>
        <w:t xml:space="preserve"> &amp; Major</w:t>
      </w:r>
      <w:r w:rsidR="000B0216" w:rsidRPr="004B0F93">
        <w:rPr>
          <w:color w:val="000000" w:themeColor="text1"/>
        </w:rPr>
        <w:t xml:space="preserve">, 2013). </w:t>
      </w:r>
      <w:r w:rsidR="00AF1393" w:rsidRPr="004B0F93">
        <w:rPr>
          <w:color w:val="000000" w:themeColor="text1"/>
        </w:rPr>
        <w:t xml:space="preserve"> </w:t>
      </w:r>
    </w:p>
    <w:p w14:paraId="17CE279D" w14:textId="3C355EFA" w:rsidR="23984ADC" w:rsidRDefault="00D53B8D" w:rsidP="23984ADC">
      <w:r w:rsidRPr="00F737D7">
        <w:rPr>
          <w:color w:val="000000" w:themeColor="text1"/>
        </w:rPr>
        <w:t xml:space="preserve">Mitt empirisk materiale består av fire intervju </w:t>
      </w:r>
      <w:r w:rsidR="00E50AAF" w:rsidRPr="00F737D7">
        <w:rPr>
          <w:color w:val="000000" w:themeColor="text1"/>
        </w:rPr>
        <w:t>av om</w:t>
      </w:r>
      <w:r w:rsidR="001355DF" w:rsidRPr="00F737D7">
        <w:rPr>
          <w:color w:val="000000" w:themeColor="text1"/>
        </w:rPr>
        <w:t xml:space="preserve"> </w:t>
      </w:r>
      <w:r w:rsidR="00E50AAF" w:rsidRPr="00F737D7">
        <w:rPr>
          <w:color w:val="000000" w:themeColor="text1"/>
        </w:rPr>
        <w:t xml:space="preserve">lag </w:t>
      </w:r>
      <w:r w:rsidR="0018792B" w:rsidRPr="00F737D7">
        <w:rPr>
          <w:color w:val="000000" w:themeColor="text1"/>
        </w:rPr>
        <w:t>30 minutters lenge</w:t>
      </w:r>
      <w:r w:rsidR="003D5D6B" w:rsidRPr="00F737D7">
        <w:rPr>
          <w:color w:val="000000" w:themeColor="text1"/>
        </w:rPr>
        <w:t xml:space="preserve">. Mine fire informanter har deltatt frivillig og har blitt grundig informert </w:t>
      </w:r>
      <w:r w:rsidR="007B542E">
        <w:rPr>
          <w:color w:val="000000" w:themeColor="text1"/>
        </w:rPr>
        <w:t>om</w:t>
      </w:r>
      <w:r w:rsidR="003D5D6B" w:rsidRPr="00F737D7">
        <w:rPr>
          <w:color w:val="000000" w:themeColor="text1"/>
        </w:rPr>
        <w:t xml:space="preserve"> hva </w:t>
      </w:r>
      <w:r w:rsidR="0032122C" w:rsidRPr="00F737D7">
        <w:rPr>
          <w:color w:val="000000" w:themeColor="text1"/>
        </w:rPr>
        <w:t xml:space="preserve">materialet skal brukes til. </w:t>
      </w:r>
      <w:r w:rsidR="00ED12BF" w:rsidRPr="00F737D7">
        <w:rPr>
          <w:color w:val="000000" w:themeColor="text1"/>
        </w:rPr>
        <w:t xml:space="preserve"> </w:t>
      </w:r>
      <w:r w:rsidR="0032122C" w:rsidRPr="00F737D7">
        <w:rPr>
          <w:color w:val="000000" w:themeColor="text1"/>
        </w:rPr>
        <w:t>De</w:t>
      </w:r>
      <w:r w:rsidR="00ED12BF" w:rsidRPr="00F737D7">
        <w:rPr>
          <w:color w:val="000000" w:themeColor="text1"/>
        </w:rPr>
        <w:t xml:space="preserve"> har </w:t>
      </w:r>
      <w:r w:rsidR="0032122C" w:rsidRPr="00F737D7">
        <w:rPr>
          <w:color w:val="000000" w:themeColor="text1"/>
        </w:rPr>
        <w:t xml:space="preserve">også </w:t>
      </w:r>
      <w:r w:rsidR="00ED12BF" w:rsidRPr="00F737D7">
        <w:rPr>
          <w:color w:val="000000" w:themeColor="text1"/>
        </w:rPr>
        <w:t>gitt sitt informerte samtykke</w:t>
      </w:r>
      <w:r w:rsidR="00E55BE9" w:rsidRPr="00F737D7">
        <w:rPr>
          <w:color w:val="000000" w:themeColor="text1"/>
        </w:rPr>
        <w:t xml:space="preserve"> til at </w:t>
      </w:r>
      <w:r w:rsidR="008D7CDD" w:rsidRPr="00F737D7">
        <w:rPr>
          <w:color w:val="000000" w:themeColor="text1"/>
        </w:rPr>
        <w:t xml:space="preserve">materialet blir oppbevart </w:t>
      </w:r>
      <w:r w:rsidR="003E51C0" w:rsidRPr="00F737D7">
        <w:rPr>
          <w:color w:val="000000" w:themeColor="text1"/>
        </w:rPr>
        <w:t>på min datamaskin</w:t>
      </w:r>
      <w:r w:rsidR="008D7CDD" w:rsidRPr="00F737D7">
        <w:rPr>
          <w:color w:val="000000" w:themeColor="text1"/>
        </w:rPr>
        <w:t xml:space="preserve"> </w:t>
      </w:r>
      <w:r w:rsidR="002335D9" w:rsidRPr="00F737D7">
        <w:rPr>
          <w:color w:val="000000" w:themeColor="text1"/>
        </w:rPr>
        <w:t xml:space="preserve">frem til konklusjon </w:t>
      </w:r>
      <w:r w:rsidR="00E90455" w:rsidRPr="00F737D7">
        <w:rPr>
          <w:color w:val="000000" w:themeColor="text1"/>
        </w:rPr>
        <w:t xml:space="preserve">i prosjektperioden </w:t>
      </w:r>
      <w:r w:rsidR="002335D9" w:rsidRPr="00F737D7">
        <w:rPr>
          <w:color w:val="000000" w:themeColor="text1"/>
        </w:rPr>
        <w:t>foreligger</w:t>
      </w:r>
      <w:r w:rsidR="00E90455" w:rsidRPr="00F737D7">
        <w:rPr>
          <w:color w:val="000000" w:themeColor="text1"/>
        </w:rPr>
        <w:t xml:space="preserve">. </w:t>
      </w:r>
      <w:r w:rsidR="00CF1943" w:rsidRPr="00F737D7">
        <w:rPr>
          <w:color w:val="000000" w:themeColor="text1"/>
        </w:rPr>
        <w:t xml:space="preserve">Slik lagring </w:t>
      </w:r>
      <w:r w:rsidR="00181206" w:rsidRPr="00F737D7">
        <w:rPr>
          <w:color w:val="000000" w:themeColor="text1"/>
        </w:rPr>
        <w:t>er gjort</w:t>
      </w:r>
      <w:r w:rsidR="00E90455" w:rsidRPr="00F737D7">
        <w:rPr>
          <w:color w:val="000000" w:themeColor="text1"/>
        </w:rPr>
        <w:t xml:space="preserve"> f</w:t>
      </w:r>
      <w:r w:rsidR="00886D13" w:rsidRPr="00F737D7">
        <w:rPr>
          <w:color w:val="000000" w:themeColor="text1"/>
        </w:rPr>
        <w:t>or å sikre muligheten</w:t>
      </w:r>
      <w:r w:rsidR="003D1EC2" w:rsidRPr="00F737D7">
        <w:rPr>
          <w:color w:val="000000" w:themeColor="text1"/>
        </w:rPr>
        <w:t xml:space="preserve"> av</w:t>
      </w:r>
      <w:r w:rsidR="0018792B" w:rsidRPr="00F737D7">
        <w:rPr>
          <w:color w:val="000000" w:themeColor="text1"/>
        </w:rPr>
        <w:t xml:space="preserve"> å kunne gå tilbake til disse originalfilene underveis </w:t>
      </w:r>
      <w:r w:rsidR="00C70178" w:rsidRPr="00F737D7">
        <w:rPr>
          <w:color w:val="000000" w:themeColor="text1"/>
        </w:rPr>
        <w:t>i</w:t>
      </w:r>
      <w:r w:rsidR="0018792B" w:rsidRPr="00F737D7">
        <w:rPr>
          <w:color w:val="000000" w:themeColor="text1"/>
        </w:rPr>
        <w:t xml:space="preserve"> </w:t>
      </w:r>
      <w:r w:rsidR="003070F8" w:rsidRPr="00F737D7">
        <w:rPr>
          <w:color w:val="000000" w:themeColor="text1"/>
        </w:rPr>
        <w:t>prosessen</w:t>
      </w:r>
      <w:r w:rsidR="00181206" w:rsidRPr="00F737D7">
        <w:rPr>
          <w:color w:val="000000" w:themeColor="text1"/>
        </w:rPr>
        <w:t>. Intervjuene</w:t>
      </w:r>
      <w:r w:rsidR="003070F8" w:rsidRPr="00F737D7">
        <w:rPr>
          <w:color w:val="000000" w:themeColor="text1"/>
        </w:rPr>
        <w:t xml:space="preserve"> har blitt lagret </w:t>
      </w:r>
      <w:r w:rsidR="00565D84" w:rsidRPr="00F737D7">
        <w:rPr>
          <w:color w:val="000000" w:themeColor="text1"/>
        </w:rPr>
        <w:t xml:space="preserve">som lydspor på min private datamaskin. </w:t>
      </w:r>
      <w:r w:rsidR="00450BFD" w:rsidRPr="00F737D7">
        <w:rPr>
          <w:color w:val="000000" w:themeColor="text1"/>
        </w:rPr>
        <w:t xml:space="preserve">De transkriberte intervjuene </w:t>
      </w:r>
      <w:r w:rsidR="004760D3" w:rsidRPr="00F737D7">
        <w:rPr>
          <w:color w:val="000000" w:themeColor="text1"/>
        </w:rPr>
        <w:t xml:space="preserve">samt de rike tekstene </w:t>
      </w:r>
      <w:r w:rsidR="00450BFD" w:rsidRPr="00F737D7">
        <w:rPr>
          <w:color w:val="000000" w:themeColor="text1"/>
        </w:rPr>
        <w:t>er lagret som tekstfiler</w:t>
      </w:r>
      <w:r w:rsidR="003124D2" w:rsidRPr="00F737D7">
        <w:rPr>
          <w:color w:val="000000" w:themeColor="text1"/>
        </w:rPr>
        <w:t xml:space="preserve"> på samme maskin</w:t>
      </w:r>
      <w:r w:rsidR="00423D4C" w:rsidRPr="00F737D7">
        <w:rPr>
          <w:color w:val="000000" w:themeColor="text1"/>
        </w:rPr>
        <w:t xml:space="preserve"> og</w:t>
      </w:r>
      <w:r w:rsidR="00450BFD" w:rsidRPr="00F737D7">
        <w:rPr>
          <w:color w:val="000000" w:themeColor="text1"/>
        </w:rPr>
        <w:t xml:space="preserve"> alle navn og andre kjennetegn</w:t>
      </w:r>
      <w:r w:rsidR="004760D3" w:rsidRPr="00F737D7">
        <w:rPr>
          <w:color w:val="000000" w:themeColor="text1"/>
        </w:rPr>
        <w:t xml:space="preserve"> </w:t>
      </w:r>
      <w:r w:rsidR="000774B1" w:rsidRPr="00F737D7">
        <w:rPr>
          <w:color w:val="000000" w:themeColor="text1"/>
        </w:rPr>
        <w:t>som kunne identifisert informantene er utelatt</w:t>
      </w:r>
      <w:r w:rsidR="00423D4C" w:rsidRPr="00F737D7">
        <w:rPr>
          <w:color w:val="000000" w:themeColor="text1"/>
        </w:rPr>
        <w:t xml:space="preserve">. Mine informanter har fått fiktive navn i alle tekstfilene tilhørende prosjektet. </w:t>
      </w:r>
      <w:r w:rsidR="00C70782" w:rsidRPr="004B0F93">
        <w:rPr>
          <w:color w:val="000000" w:themeColor="text1"/>
        </w:rPr>
        <w:t xml:space="preserve">Maskinen er beskyttet av passordinnlogging eller fingeravtrykk. </w:t>
      </w:r>
      <w:r w:rsidR="00450BFD" w:rsidRPr="004B0F93">
        <w:rPr>
          <w:color w:val="000000" w:themeColor="text1"/>
        </w:rPr>
        <w:t xml:space="preserve"> </w:t>
      </w:r>
      <w:r w:rsidR="10302C32" w:rsidRPr="23984ADC">
        <w:t xml:space="preserve">Lydopptak </w:t>
      </w:r>
      <w:r w:rsidR="00173C8A">
        <w:t>og</w:t>
      </w:r>
      <w:r w:rsidR="00EA3417">
        <w:t xml:space="preserve"> tekst</w:t>
      </w:r>
      <w:r w:rsidR="00173C8A">
        <w:t>filer</w:t>
      </w:r>
      <w:r w:rsidR="00F23F8D">
        <w:t xml:space="preserve"> </w:t>
      </w:r>
      <w:r w:rsidR="10302C32" w:rsidRPr="23984ADC">
        <w:t xml:space="preserve">vil </w:t>
      </w:r>
      <w:r w:rsidR="00F23F8D">
        <w:t xml:space="preserve">være </w:t>
      </w:r>
      <w:r w:rsidR="10302C32" w:rsidRPr="23984ADC">
        <w:t>lagre</w:t>
      </w:r>
      <w:r w:rsidR="00F23F8D">
        <w:t>t</w:t>
      </w:r>
      <w:r w:rsidR="10302C32" w:rsidRPr="23984ADC">
        <w:t xml:space="preserve"> i sin originale form til forskningsprosjektet er avsluttet. I henhold til godkjenningen fra Sikt, blir </w:t>
      </w:r>
      <w:r w:rsidR="00012072">
        <w:t>alt empirisk</w:t>
      </w:r>
      <w:r w:rsidR="10302C32" w:rsidRPr="23984ADC">
        <w:t xml:space="preserve"> materiale slettet innen medio juni 2024. </w:t>
      </w:r>
      <w:r w:rsidR="004E124C">
        <w:t>Mine informanter er referert med fiktive</w:t>
      </w:r>
      <w:r w:rsidR="00B03596">
        <w:t xml:space="preserve"> kjønnsnøytrale</w:t>
      </w:r>
      <w:r w:rsidR="004E124C">
        <w:t xml:space="preserve"> navn </w:t>
      </w:r>
      <w:r w:rsidR="00B03596">
        <w:t>i min forskningsrapport</w:t>
      </w:r>
      <w:r w:rsidR="00825624">
        <w:t xml:space="preserve">, </w:t>
      </w:r>
      <w:r w:rsidR="3C6FD78E" w:rsidRPr="23984ADC">
        <w:t xml:space="preserve">og ingen av de 55 elevene i kullet 2022/23 </w:t>
      </w:r>
      <w:r w:rsidR="3C6FD78E" w:rsidRPr="23984ADC">
        <w:lastRenderedPageBreak/>
        <w:t xml:space="preserve">hadde disse navnene. </w:t>
      </w:r>
      <w:r w:rsidR="5B1E0C09" w:rsidRPr="23984ADC">
        <w:t xml:space="preserve">De </w:t>
      </w:r>
      <w:r w:rsidR="56CBB223" w:rsidRPr="23984ADC">
        <w:t xml:space="preserve">er på denne måten </w:t>
      </w:r>
      <w:r w:rsidR="5B1E0C09" w:rsidRPr="23984ADC">
        <w:t>anonymiser</w:t>
      </w:r>
      <w:r w:rsidR="640E1871" w:rsidRPr="23984ADC">
        <w:t>t</w:t>
      </w:r>
      <w:r w:rsidR="5B1E0C09" w:rsidRPr="23984ADC">
        <w:t xml:space="preserve"> i teksten slik at det ikke skal være mulig å gjenkjenne hvem som har gitt besvarelsen. </w:t>
      </w:r>
      <w:r w:rsidR="0005673B">
        <w:t>Selv om det enkelte nok kan kjenne igjen seg selv i teksten.</w:t>
      </w:r>
    </w:p>
    <w:p w14:paraId="62ECC57C" w14:textId="77777777" w:rsidR="0027376E" w:rsidRDefault="0027376E" w:rsidP="23984ADC"/>
    <w:p w14:paraId="5AD282BB" w14:textId="77777777" w:rsidR="00643FC9" w:rsidRPr="004B76B9" w:rsidRDefault="4A722B33" w:rsidP="23984ADC">
      <w:pPr>
        <w:pStyle w:val="Overskrift3"/>
        <w:numPr>
          <w:ilvl w:val="0"/>
          <w:numId w:val="0"/>
        </w:numPr>
        <w:rPr>
          <w:noProof w:val="0"/>
          <w:lang w:val="nb-NO"/>
        </w:rPr>
      </w:pPr>
      <w:bookmarkStart w:id="41" w:name="_Toc166703654"/>
      <w:r w:rsidRPr="7098E5C7">
        <w:rPr>
          <w:noProof w:val="0"/>
          <w:lang w:val="nb-NO"/>
        </w:rPr>
        <w:t>3.</w:t>
      </w:r>
      <w:r w:rsidR="7FC49B72" w:rsidRPr="7098E5C7">
        <w:rPr>
          <w:noProof w:val="0"/>
          <w:lang w:val="nb-NO"/>
        </w:rPr>
        <w:t>6</w:t>
      </w:r>
      <w:r w:rsidRPr="7098E5C7">
        <w:rPr>
          <w:noProof w:val="0"/>
          <w:lang w:val="nb-NO"/>
        </w:rPr>
        <w:t xml:space="preserve">.3. </w:t>
      </w:r>
      <w:r w:rsidR="6F2166A8" w:rsidRPr="7098E5C7">
        <w:rPr>
          <w:noProof w:val="0"/>
          <w:lang w:val="nb-NO"/>
        </w:rPr>
        <w:t>Validitet og begrensninger</w:t>
      </w:r>
      <w:bookmarkEnd w:id="41"/>
    </w:p>
    <w:p w14:paraId="58EE31D3" w14:textId="24915A92" w:rsidR="00643FC9" w:rsidRPr="004B76B9" w:rsidRDefault="0192097F" w:rsidP="7098E5C7">
      <w:pPr>
        <w:rPr>
          <w:color w:val="FF0000"/>
        </w:rPr>
      </w:pPr>
      <w:r w:rsidRPr="7098E5C7">
        <w:t xml:space="preserve">Mine informanter </w:t>
      </w:r>
      <w:r w:rsidR="1DA87D42" w:rsidRPr="7098E5C7">
        <w:t>ble valgt ved hjelp av tilfeldig utvalg (Dalland 2015). Av de ti tidligere elevene som ble valgt ut, var det fire som takket j</w:t>
      </w:r>
      <w:r w:rsidR="007AAB7B" w:rsidRPr="7098E5C7">
        <w:t xml:space="preserve">a til å delta i studien. To av de resterende seks, avslo deltakelse og fire </w:t>
      </w:r>
      <w:r w:rsidR="005D3657">
        <w:t>be</w:t>
      </w:r>
      <w:r w:rsidR="007AAB7B" w:rsidRPr="7098E5C7">
        <w:t>svarte aldri henvendelsen</w:t>
      </w:r>
      <w:r w:rsidR="0D4A5738" w:rsidRPr="7098E5C7">
        <w:t xml:space="preserve">. </w:t>
      </w:r>
    </w:p>
    <w:p w14:paraId="44FA4917" w14:textId="77777777" w:rsidR="00643FC9" w:rsidRPr="004B76B9" w:rsidRDefault="0D4A5738" w:rsidP="7098E5C7">
      <w:r w:rsidRPr="7098E5C7">
        <w:t>De fire informantene</w:t>
      </w:r>
      <w:r w:rsidR="1DA87D42" w:rsidRPr="7098E5C7">
        <w:t xml:space="preserve"> </w:t>
      </w:r>
      <w:r w:rsidR="0192097F" w:rsidRPr="7098E5C7">
        <w:t xml:space="preserve">har vært godt kjente for meg og jeg for dem. Det er fordeler med en slik kjennskap, da en ikke trenger bruke tid på å opprette en relasjon med sine informanter (Dalland, 2015). </w:t>
      </w:r>
      <w:r w:rsidR="2B95C48A" w:rsidRPr="7098E5C7">
        <w:t xml:space="preserve">Det kan også være forbundet med utfordringer </w:t>
      </w:r>
      <w:r w:rsidR="671223FD" w:rsidRPr="7098E5C7">
        <w:t xml:space="preserve">å kjenne sine informanter fra før, da </w:t>
      </w:r>
      <w:r w:rsidR="1E2B8B48" w:rsidRPr="7098E5C7">
        <w:t xml:space="preserve">det kan være en utfordring å skaffe seg den nødvendige avstanden </w:t>
      </w:r>
      <w:r w:rsidR="69B56DA7" w:rsidRPr="7098E5C7">
        <w:t xml:space="preserve">som kreves for å gjennomføre intervju profesjonelt. En kan </w:t>
      </w:r>
      <w:r w:rsidR="3EB6E50B" w:rsidRPr="7098E5C7">
        <w:t xml:space="preserve">risikere å møte sine informanter med en grad av forutinntatthet samt </w:t>
      </w:r>
      <w:r w:rsidR="602FB6CB" w:rsidRPr="7098E5C7">
        <w:t xml:space="preserve">å </w:t>
      </w:r>
      <w:r w:rsidR="3EB6E50B" w:rsidRPr="7098E5C7">
        <w:t xml:space="preserve">ha </w:t>
      </w:r>
      <w:r w:rsidR="2B95C48A" w:rsidRPr="7098E5C7">
        <w:t xml:space="preserve">formeninger </w:t>
      </w:r>
      <w:r w:rsidR="1EB52415" w:rsidRPr="7098E5C7">
        <w:t xml:space="preserve">om hvordan de vil svare </w:t>
      </w:r>
      <w:r w:rsidR="4CBFA365" w:rsidRPr="7098E5C7">
        <w:t xml:space="preserve">i intervjuet. </w:t>
      </w:r>
      <w:r w:rsidR="3EE356DE" w:rsidRPr="7098E5C7">
        <w:t xml:space="preserve">Like viktig at informantene svarer på en </w:t>
      </w:r>
      <w:r w:rsidR="1363AE0C" w:rsidRPr="7098E5C7">
        <w:t xml:space="preserve">gitt </w:t>
      </w:r>
      <w:r w:rsidR="3EE356DE" w:rsidRPr="7098E5C7">
        <w:t xml:space="preserve">måte fordi de tenker at jeg som forsker </w:t>
      </w:r>
      <w:r w:rsidR="6F2B6383" w:rsidRPr="7098E5C7">
        <w:t xml:space="preserve">er ute etter en spesiell form for informasjon basert på deres kjennskap til meg som lærer </w:t>
      </w:r>
      <w:r w:rsidR="796996CB" w:rsidRPr="7098E5C7">
        <w:t xml:space="preserve">(Mercer, 2007). </w:t>
      </w:r>
      <w:r w:rsidR="4A3182C2" w:rsidRPr="7098E5C7">
        <w:t>Det har derfor vært viktig for meg at jeg maktet å null-stille så godt som mulig til de ulike intervjuene</w:t>
      </w:r>
      <w:r w:rsidR="38F751A5" w:rsidRPr="7098E5C7">
        <w:t xml:space="preserve">. De fire intervjuene opplevdes nokså like uavhengig av fysisk eller digitalt intervju, </w:t>
      </w:r>
      <w:r w:rsidR="00951224" w:rsidRPr="7098E5C7">
        <w:t xml:space="preserve">kanskje fordi det digitale intervjuet var med den eleven som jeg hadde lengt relasjon med. Det første intervjuet var </w:t>
      </w:r>
      <w:r w:rsidR="18ACC319" w:rsidRPr="7098E5C7">
        <w:t>med Andrea som ikke hadde vært elev på min egen linje</w:t>
      </w:r>
      <w:r w:rsidR="12BD8FC6" w:rsidRPr="7098E5C7">
        <w:t>, og dermed kjente meg noe mindre enn de andre tre.</w:t>
      </w:r>
      <w:r w:rsidR="4A056712" w:rsidRPr="7098E5C7">
        <w:t xml:space="preserve"> </w:t>
      </w:r>
      <w:r w:rsidR="2BEC7E7D" w:rsidRPr="7098E5C7">
        <w:t>Likevel, på folkehøgskolen kjenner vi hverandre g</w:t>
      </w:r>
      <w:r w:rsidR="482F8C14" w:rsidRPr="7098E5C7">
        <w:t>odt da vi bygger relasjoner på alle tidspunkt av døgnet, når vi spiser sammen</w:t>
      </w:r>
      <w:r w:rsidR="71E23E9D" w:rsidRPr="7098E5C7">
        <w:t xml:space="preserve"> </w:t>
      </w:r>
      <w:r w:rsidR="482F8C14" w:rsidRPr="7098E5C7">
        <w:t xml:space="preserve">eller møtes på internatet og i ulike fag eller seminarer. </w:t>
      </w:r>
      <w:r w:rsidR="08CB4E5B" w:rsidRPr="7098E5C7">
        <w:t xml:space="preserve">Så jeg opplevde at alle mine informanter hadde et avslappet forhold til meg og til intervjusituasjonen. </w:t>
      </w:r>
    </w:p>
    <w:p w14:paraId="50D2BE3D" w14:textId="77777777" w:rsidR="00643FC9" w:rsidRPr="004B76B9" w:rsidRDefault="08CB4E5B" w:rsidP="7098E5C7">
      <w:r w:rsidRPr="7098E5C7">
        <w:t>Informantene hadde</w:t>
      </w:r>
      <w:r w:rsidR="22C67AAB" w:rsidRPr="7098E5C7">
        <w:t xml:space="preserve"> </w:t>
      </w:r>
      <w:r w:rsidR="1E6E5C90" w:rsidRPr="7098E5C7">
        <w:t xml:space="preserve">heller </w:t>
      </w:r>
      <w:r w:rsidR="25F6910A" w:rsidRPr="7098E5C7">
        <w:t>ikke noe</w:t>
      </w:r>
      <w:r w:rsidR="22C67AAB" w:rsidRPr="7098E5C7">
        <w:t xml:space="preserve"> å tape på å være åpne og ærlige med meg, da de ikke lenger er elever ved folkehøgskolen. </w:t>
      </w:r>
      <w:r w:rsidR="0192097F" w:rsidRPr="7098E5C7">
        <w:t>Samtidig kan det være utfordringer forbundet med at informantene tar for gitt at jeg har en oppfattelse eller formening om hva de beskriver eller nær hinter til i sine erfaringsutvekslinger.</w:t>
      </w:r>
      <w:r w:rsidR="6A2E14A6" w:rsidRPr="7098E5C7">
        <w:t xml:space="preserve"> </w:t>
      </w:r>
      <w:r w:rsidR="1B04F922" w:rsidRPr="7098E5C7">
        <w:t>Jeg har derfor forsøkt å vær</w:t>
      </w:r>
      <w:r w:rsidR="45B41FED" w:rsidRPr="7098E5C7">
        <w:t xml:space="preserve">e </w:t>
      </w:r>
      <w:r w:rsidR="1B04F922" w:rsidRPr="7098E5C7">
        <w:t xml:space="preserve">nøye med å spørre opp igjen der jeg syns informasjonen var uklar. </w:t>
      </w:r>
      <w:r w:rsidR="1D420583" w:rsidRPr="7098E5C7">
        <w:t xml:space="preserve">Jeg kunne ha ønsket meg at flere enn to av de sju </w:t>
      </w:r>
      <w:r w:rsidR="1D420583" w:rsidRPr="7098E5C7">
        <w:lastRenderedPageBreak/>
        <w:t>linjene ved skolen var representert</w:t>
      </w:r>
      <w:r w:rsidR="13914EF7" w:rsidRPr="7098E5C7">
        <w:t xml:space="preserve"> i studien</w:t>
      </w:r>
      <w:r w:rsidR="1D420583" w:rsidRPr="7098E5C7">
        <w:t>, men disse fire var de som takket ja til å delta og da ble det sl</w:t>
      </w:r>
      <w:r w:rsidR="6955AB67" w:rsidRPr="7098E5C7">
        <w:t xml:space="preserve">ik. </w:t>
      </w:r>
    </w:p>
    <w:p w14:paraId="028410CC" w14:textId="2BC73E17" w:rsidR="00643FC9" w:rsidRPr="00E97BF3" w:rsidRDefault="00BF3EBC" w:rsidP="00594307">
      <w:pPr>
        <w:pStyle w:val="Overskrift4"/>
        <w:numPr>
          <w:ilvl w:val="0"/>
          <w:numId w:val="0"/>
        </w:numPr>
        <w:rPr>
          <w:noProof w:val="0"/>
          <w:color w:val="000000" w:themeColor="text1"/>
          <w:lang w:val="nb-NO"/>
        </w:rPr>
      </w:pPr>
      <w:r w:rsidRPr="00E97BF3">
        <w:rPr>
          <w:noProof w:val="0"/>
          <w:color w:val="000000" w:themeColor="text1"/>
          <w:lang w:val="nb-NO"/>
        </w:rPr>
        <w:t xml:space="preserve">Refleksjon over </w:t>
      </w:r>
      <w:r w:rsidR="008550CB" w:rsidRPr="00E97BF3">
        <w:rPr>
          <w:noProof w:val="0"/>
          <w:color w:val="000000" w:themeColor="text1"/>
          <w:lang w:val="nb-NO"/>
        </w:rPr>
        <w:t>prosesse</w:t>
      </w:r>
      <w:r w:rsidR="000C775C" w:rsidRPr="00E97BF3">
        <w:rPr>
          <w:noProof w:val="0"/>
          <w:color w:val="000000" w:themeColor="text1"/>
          <w:lang w:val="nb-NO"/>
        </w:rPr>
        <w:t xml:space="preserve">n. </w:t>
      </w:r>
    </w:p>
    <w:p w14:paraId="426DCF7C" w14:textId="1907AC03" w:rsidR="00425A18" w:rsidRDefault="65862442" w:rsidP="00425A18">
      <w:r w:rsidRPr="7098E5C7">
        <w:t xml:space="preserve">Oppgaven kunne ha tatt mange retninger. Jeg kunne ha valgt å forske på den gruppen jeg har på strikking valgfag i år, </w:t>
      </w:r>
      <w:r w:rsidR="000A626B">
        <w:t xml:space="preserve">men </w:t>
      </w:r>
      <w:r w:rsidRPr="7098E5C7">
        <w:t xml:space="preserve">da måtte jeg ha benyttet både et annet design og metode. Det hadde </w:t>
      </w:r>
      <w:r w:rsidR="00D9773D">
        <w:t xml:space="preserve">for eksempel </w:t>
      </w:r>
      <w:r w:rsidRPr="7098E5C7">
        <w:t xml:space="preserve">vært spennende å se nøyere på etableringen av selve praksisfellesskapet, fra den spede begynnelse. Gjerne ved bruk av aksjonsforskning som kunne resultert i ett eller flere felles-strikkeprosjekt. Et slikt prosjekt ble tidlig forkastet, da gjennomføring hadde </w:t>
      </w:r>
      <w:r w:rsidR="006C4B43">
        <w:t>medført</w:t>
      </w:r>
      <w:r w:rsidR="006C4B43" w:rsidRPr="7098E5C7" w:rsidDel="006C4B43">
        <w:t xml:space="preserve"> </w:t>
      </w:r>
      <w:r w:rsidRPr="7098E5C7">
        <w:t>at jeg selv ikke hadde kunnet ha lærerrollen samtidig som forskerrollen. Da skoleåret starter opp hvert år i slutten av august, med om lag 100 nye elever er det en forutsetting at de første ukene går med til å bygge trygghet og ¨sette¨ året. Da hadde det vært vanskelig å få en nødvendig avstand til gruppen for å kunne fors</w:t>
      </w:r>
      <w:r w:rsidR="0027376E">
        <w:t>ke p</w:t>
      </w:r>
      <w:r w:rsidRPr="7098E5C7">
        <w:t xml:space="preserve">å den. Samtidig hadde et slikt forskningsprosjekt antagelig gitt andre resultat. Da jeg ønsket å undersøke mer i retning av hva som skjer når det faglige blir mindre viktig, var det mest hensiktsmessig å benytte informanter som hadde mulighet til å reflektere på og hadde erfaring med nettopp det etter å ha gjennomført et helt år. </w:t>
      </w:r>
    </w:p>
    <w:p w14:paraId="17843B3C" w14:textId="77777777" w:rsidR="00DD4734" w:rsidRDefault="00DD4734" w:rsidP="00425A18"/>
    <w:p w14:paraId="2B980A26" w14:textId="12A20AC1" w:rsidR="00425A18" w:rsidRPr="00F737D7" w:rsidRDefault="00425A18" w:rsidP="00425A18">
      <w:pPr>
        <w:pStyle w:val="Overskrift3"/>
        <w:numPr>
          <w:ilvl w:val="0"/>
          <w:numId w:val="0"/>
        </w:numPr>
        <w:rPr>
          <w:color w:val="000000" w:themeColor="text1"/>
          <w:lang w:val="nb-NO"/>
        </w:rPr>
      </w:pPr>
      <w:bookmarkStart w:id="42" w:name="_Toc166703655"/>
      <w:r w:rsidRPr="00F737D7">
        <w:rPr>
          <w:color w:val="000000" w:themeColor="text1"/>
          <w:lang w:val="nb-NO"/>
        </w:rPr>
        <w:t>3.6.</w:t>
      </w:r>
      <w:r w:rsidR="00183DBA">
        <w:rPr>
          <w:color w:val="000000" w:themeColor="text1"/>
          <w:lang w:val="nb-NO"/>
        </w:rPr>
        <w:t>4</w:t>
      </w:r>
      <w:r w:rsidRPr="00F737D7">
        <w:rPr>
          <w:color w:val="000000" w:themeColor="text1"/>
          <w:lang w:val="nb-NO"/>
        </w:rPr>
        <w:t xml:space="preserve"> </w:t>
      </w:r>
      <w:r w:rsidR="00326976" w:rsidRPr="00F737D7">
        <w:rPr>
          <w:color w:val="000000" w:themeColor="text1"/>
          <w:lang w:val="nb-NO"/>
        </w:rPr>
        <w:t>E</w:t>
      </w:r>
      <w:r w:rsidRPr="00F737D7">
        <w:rPr>
          <w:color w:val="000000" w:themeColor="text1"/>
          <w:lang w:val="nb-NO"/>
        </w:rPr>
        <w:t xml:space="preserve">valuering av </w:t>
      </w:r>
      <w:r w:rsidR="00CC47AC" w:rsidRPr="00F737D7">
        <w:rPr>
          <w:color w:val="000000" w:themeColor="text1"/>
          <w:lang w:val="nb-NO"/>
        </w:rPr>
        <w:t>datainnhentingsprosessen.</w:t>
      </w:r>
      <w:bookmarkEnd w:id="42"/>
    </w:p>
    <w:p w14:paraId="7C54B5E9" w14:textId="684B4DD5" w:rsidR="00CC47AC" w:rsidRPr="00F737D7" w:rsidRDefault="00CC47AC" w:rsidP="00CC47AC">
      <w:pPr>
        <w:rPr>
          <w:color w:val="000000" w:themeColor="text1"/>
        </w:rPr>
      </w:pPr>
      <w:r w:rsidRPr="00F737D7">
        <w:rPr>
          <w:color w:val="000000" w:themeColor="text1"/>
        </w:rPr>
        <w:t xml:space="preserve">Jeg er fornøyd med </w:t>
      </w:r>
      <w:r w:rsidR="00ED4C7D" w:rsidRPr="00F737D7">
        <w:rPr>
          <w:color w:val="000000" w:themeColor="text1"/>
        </w:rPr>
        <w:t>prosjektets form slik det er gjennomført</w:t>
      </w:r>
      <w:r w:rsidR="008A7879" w:rsidRPr="00F737D7">
        <w:rPr>
          <w:color w:val="000000" w:themeColor="text1"/>
        </w:rPr>
        <w:t xml:space="preserve">. </w:t>
      </w:r>
      <w:r w:rsidR="003E2A40" w:rsidRPr="00F737D7">
        <w:rPr>
          <w:color w:val="000000" w:themeColor="text1"/>
        </w:rPr>
        <w:t>Min</w:t>
      </w:r>
      <w:r w:rsidR="00AC707B" w:rsidRPr="00F737D7">
        <w:rPr>
          <w:color w:val="000000" w:themeColor="text1"/>
        </w:rPr>
        <w:t>e informanter som</w:t>
      </w:r>
      <w:r w:rsidR="005D3661" w:rsidRPr="00F737D7">
        <w:rPr>
          <w:color w:val="000000" w:themeColor="text1"/>
        </w:rPr>
        <w:t xml:space="preserve"> både</w:t>
      </w:r>
      <w:r w:rsidR="00AC707B" w:rsidRPr="00F737D7">
        <w:rPr>
          <w:color w:val="000000" w:themeColor="text1"/>
        </w:rPr>
        <w:t xml:space="preserve"> hadde </w:t>
      </w:r>
      <w:r w:rsidR="005D3661" w:rsidRPr="00F737D7">
        <w:rPr>
          <w:color w:val="000000" w:themeColor="text1"/>
        </w:rPr>
        <w:t>fullført</w:t>
      </w:r>
      <w:r w:rsidR="00AC707B" w:rsidRPr="00F737D7">
        <w:rPr>
          <w:color w:val="000000" w:themeColor="text1"/>
        </w:rPr>
        <w:t xml:space="preserve"> et helt skoleår på faget samt fått noen måneder utenfor </w:t>
      </w:r>
      <w:r w:rsidR="008B335B" w:rsidRPr="00F737D7">
        <w:rPr>
          <w:color w:val="000000" w:themeColor="text1"/>
        </w:rPr>
        <w:t>folkehøgskolebobla</w:t>
      </w:r>
      <w:r w:rsidR="008836F5" w:rsidRPr="00F737D7">
        <w:rPr>
          <w:color w:val="000000" w:themeColor="text1"/>
        </w:rPr>
        <w:t xml:space="preserve">, </w:t>
      </w:r>
      <w:r w:rsidR="006E6527" w:rsidRPr="00F737D7">
        <w:rPr>
          <w:color w:val="000000" w:themeColor="text1"/>
        </w:rPr>
        <w:t xml:space="preserve">kunne </w:t>
      </w:r>
      <w:r w:rsidR="008836F5" w:rsidRPr="00F737D7">
        <w:rPr>
          <w:color w:val="000000" w:themeColor="text1"/>
        </w:rPr>
        <w:t xml:space="preserve">lettere se helhetlig på sine opplevelser og erfaringer. </w:t>
      </w:r>
      <w:r w:rsidR="005D3661" w:rsidRPr="00F737D7">
        <w:rPr>
          <w:color w:val="000000" w:themeColor="text1"/>
        </w:rPr>
        <w:t xml:space="preserve">Samtidig </w:t>
      </w:r>
      <w:r w:rsidR="00E01879" w:rsidRPr="00F737D7">
        <w:rPr>
          <w:color w:val="000000" w:themeColor="text1"/>
        </w:rPr>
        <w:t xml:space="preserve">har vi </w:t>
      </w:r>
      <w:r w:rsidR="00E02EF8" w:rsidRPr="00F737D7">
        <w:rPr>
          <w:color w:val="000000" w:themeColor="text1"/>
        </w:rPr>
        <w:t xml:space="preserve">hatt </w:t>
      </w:r>
      <w:r w:rsidR="00E01879" w:rsidRPr="00F737D7">
        <w:rPr>
          <w:color w:val="000000" w:themeColor="text1"/>
        </w:rPr>
        <w:t>en relasjon som er nær nok til at de våg</w:t>
      </w:r>
      <w:r w:rsidR="00E02EF8" w:rsidRPr="00F737D7">
        <w:rPr>
          <w:color w:val="000000" w:themeColor="text1"/>
        </w:rPr>
        <w:t>et</w:t>
      </w:r>
      <w:r w:rsidR="00E01879" w:rsidRPr="00F737D7">
        <w:rPr>
          <w:color w:val="000000" w:themeColor="text1"/>
        </w:rPr>
        <w:t xml:space="preserve"> å være både helt åpne og direkte med meg, de hadde ingenting </w:t>
      </w:r>
      <w:r w:rsidR="00EC23E7" w:rsidRPr="00F737D7">
        <w:rPr>
          <w:color w:val="000000" w:themeColor="text1"/>
        </w:rPr>
        <w:t xml:space="preserve">å tape på å være ærlige. Ved å kjenne hverandre såpass godt, </w:t>
      </w:r>
      <w:r w:rsidR="00E02EF8" w:rsidRPr="00F737D7">
        <w:rPr>
          <w:color w:val="000000" w:themeColor="text1"/>
        </w:rPr>
        <w:t>k</w:t>
      </w:r>
      <w:r w:rsidR="004D4C7D" w:rsidRPr="00F737D7">
        <w:rPr>
          <w:color w:val="000000" w:themeColor="text1"/>
        </w:rPr>
        <w:t>un</w:t>
      </w:r>
      <w:r w:rsidR="00E02EF8" w:rsidRPr="00F737D7">
        <w:rPr>
          <w:color w:val="000000" w:themeColor="text1"/>
        </w:rPr>
        <w:t>n</w:t>
      </w:r>
      <w:r w:rsidR="004D4C7D" w:rsidRPr="00F737D7">
        <w:rPr>
          <w:color w:val="000000" w:themeColor="text1"/>
        </w:rPr>
        <w:t>e</w:t>
      </w:r>
      <w:r w:rsidR="00E02EF8" w:rsidRPr="00F737D7">
        <w:rPr>
          <w:color w:val="000000" w:themeColor="text1"/>
        </w:rPr>
        <w:t xml:space="preserve"> </w:t>
      </w:r>
      <w:r w:rsidR="004D4C7D" w:rsidRPr="00F737D7">
        <w:rPr>
          <w:color w:val="000000" w:themeColor="text1"/>
        </w:rPr>
        <w:t>jeg</w:t>
      </w:r>
      <w:r w:rsidR="00E02EF8" w:rsidRPr="00F737D7">
        <w:rPr>
          <w:color w:val="000000" w:themeColor="text1"/>
        </w:rPr>
        <w:t xml:space="preserve"> få et mer nyansert bilde av det som </w:t>
      </w:r>
      <w:r w:rsidR="004D4C7D" w:rsidRPr="00F737D7">
        <w:rPr>
          <w:color w:val="000000" w:themeColor="text1"/>
        </w:rPr>
        <w:t xml:space="preserve">ble </w:t>
      </w:r>
      <w:r w:rsidR="00E02EF8" w:rsidRPr="00F737D7">
        <w:rPr>
          <w:color w:val="000000" w:themeColor="text1"/>
        </w:rPr>
        <w:t>referer</w:t>
      </w:r>
      <w:r w:rsidR="004D4C7D" w:rsidRPr="00F737D7">
        <w:rPr>
          <w:color w:val="000000" w:themeColor="text1"/>
        </w:rPr>
        <w:t>t i intervjuene</w:t>
      </w:r>
      <w:r w:rsidR="007C7382" w:rsidRPr="00F737D7">
        <w:rPr>
          <w:color w:val="000000" w:themeColor="text1"/>
        </w:rPr>
        <w:t xml:space="preserve">, da jeg husket dem og hadde minnebilder fra perioden de var elever på faget. </w:t>
      </w:r>
      <w:r w:rsidR="00B31525" w:rsidRPr="00F737D7">
        <w:rPr>
          <w:color w:val="000000" w:themeColor="text1"/>
        </w:rPr>
        <w:t xml:space="preserve">Slike små stemningsblikk hadde vært vanskeligere å fremkalle om informantene var valgt ut fra et skoleår lengre tilbake i tid. </w:t>
      </w:r>
      <w:r w:rsidR="00CE33C0" w:rsidRPr="00F737D7">
        <w:rPr>
          <w:color w:val="000000" w:themeColor="text1"/>
        </w:rPr>
        <w:t xml:space="preserve">Det var også fint å ha en eksklusiv liten time sammen og </w:t>
      </w:r>
      <w:r w:rsidR="008059EB" w:rsidRPr="00F737D7">
        <w:rPr>
          <w:color w:val="000000" w:themeColor="text1"/>
        </w:rPr>
        <w:t xml:space="preserve">få </w:t>
      </w:r>
      <w:r w:rsidR="00CE33C0" w:rsidRPr="00F737D7">
        <w:rPr>
          <w:color w:val="000000" w:themeColor="text1"/>
        </w:rPr>
        <w:t>kjen</w:t>
      </w:r>
      <w:r w:rsidR="008059EB" w:rsidRPr="00F737D7">
        <w:rPr>
          <w:color w:val="000000" w:themeColor="text1"/>
        </w:rPr>
        <w:t>nskap til</w:t>
      </w:r>
      <w:r w:rsidR="00CE33C0" w:rsidRPr="00F737D7">
        <w:rPr>
          <w:color w:val="000000" w:themeColor="text1"/>
        </w:rPr>
        <w:t xml:space="preserve"> hvor de nå</w:t>
      </w:r>
      <w:r w:rsidR="00351F9C" w:rsidRPr="00F737D7">
        <w:rPr>
          <w:color w:val="000000" w:themeColor="text1"/>
        </w:rPr>
        <w:t xml:space="preserve"> sto</w:t>
      </w:r>
      <w:r w:rsidR="00CE33C0" w:rsidRPr="00F737D7">
        <w:rPr>
          <w:color w:val="000000" w:themeColor="text1"/>
        </w:rPr>
        <w:t xml:space="preserve"> i si</w:t>
      </w:r>
      <w:r w:rsidR="008059EB" w:rsidRPr="00F737D7">
        <w:rPr>
          <w:color w:val="000000" w:themeColor="text1"/>
        </w:rPr>
        <w:t>ne</w:t>
      </w:r>
      <w:r w:rsidR="00CE33C0" w:rsidRPr="00F737D7">
        <w:rPr>
          <w:color w:val="000000" w:themeColor="text1"/>
        </w:rPr>
        <w:t xml:space="preserve"> liv. </w:t>
      </w:r>
    </w:p>
    <w:p w14:paraId="5282E1C2" w14:textId="1BE445EA" w:rsidR="0067759A" w:rsidRPr="00F737D7" w:rsidRDefault="005C0C41" w:rsidP="00CC47AC">
      <w:pPr>
        <w:rPr>
          <w:color w:val="000000" w:themeColor="text1"/>
        </w:rPr>
      </w:pPr>
      <w:r w:rsidRPr="00464EE2">
        <w:rPr>
          <w:color w:val="000000" w:themeColor="text1"/>
        </w:rPr>
        <w:t>Gjennom arbeidet med denne studien har jeg fått økt min kunnskap</w:t>
      </w:r>
      <w:r w:rsidR="001163DB" w:rsidRPr="00464EE2">
        <w:rPr>
          <w:color w:val="000000" w:themeColor="text1"/>
        </w:rPr>
        <w:t>.</w:t>
      </w:r>
      <w:r w:rsidR="00AE2FEC">
        <w:rPr>
          <w:color w:val="000000" w:themeColor="text1"/>
        </w:rPr>
        <w:t xml:space="preserve"> </w:t>
      </w:r>
      <w:r w:rsidR="001163DB" w:rsidRPr="00464EE2">
        <w:rPr>
          <w:color w:val="000000" w:themeColor="text1"/>
        </w:rPr>
        <w:t xml:space="preserve">Det er derfor nærliggende å </w:t>
      </w:r>
      <w:r w:rsidR="00393F16" w:rsidRPr="00464EE2">
        <w:rPr>
          <w:color w:val="000000" w:themeColor="text1"/>
        </w:rPr>
        <w:t xml:space="preserve">tenke at jeg ville ha hatt andre tilleggsspørsmål </w:t>
      </w:r>
      <w:r w:rsidR="00F07600" w:rsidRPr="00464EE2">
        <w:rPr>
          <w:color w:val="000000" w:themeColor="text1"/>
        </w:rPr>
        <w:t>ders</w:t>
      </w:r>
      <w:r w:rsidR="00393F16" w:rsidRPr="00464EE2">
        <w:rPr>
          <w:color w:val="000000" w:themeColor="text1"/>
        </w:rPr>
        <w:t>om intervjuene skulle ha vært gjennomfør</w:t>
      </w:r>
      <w:r w:rsidR="00464EE2" w:rsidRPr="00464EE2">
        <w:rPr>
          <w:color w:val="000000" w:themeColor="text1"/>
        </w:rPr>
        <w:t>t</w:t>
      </w:r>
      <w:r w:rsidR="00393F16" w:rsidRPr="00464EE2">
        <w:rPr>
          <w:color w:val="000000" w:themeColor="text1"/>
        </w:rPr>
        <w:t xml:space="preserve"> nå</w:t>
      </w:r>
      <w:r w:rsidR="003F4F0F" w:rsidRPr="00464EE2">
        <w:rPr>
          <w:color w:val="000000" w:themeColor="text1"/>
        </w:rPr>
        <w:t>,</w:t>
      </w:r>
      <w:r w:rsidR="005C4053" w:rsidRPr="00464EE2">
        <w:rPr>
          <w:color w:val="000000" w:themeColor="text1"/>
        </w:rPr>
        <w:t xml:space="preserve"> fem måneder etter mine opprinnelige intervju</w:t>
      </w:r>
      <w:r w:rsidR="003F4F0F" w:rsidRPr="00464EE2">
        <w:rPr>
          <w:color w:val="000000" w:themeColor="text1"/>
        </w:rPr>
        <w:t>.</w:t>
      </w:r>
      <w:r w:rsidR="001163DB" w:rsidRPr="00464EE2">
        <w:rPr>
          <w:color w:val="000000" w:themeColor="text1"/>
        </w:rPr>
        <w:t xml:space="preserve"> </w:t>
      </w:r>
      <w:r w:rsidR="0078793A" w:rsidRPr="00464EE2">
        <w:rPr>
          <w:color w:val="000000" w:themeColor="text1"/>
        </w:rPr>
        <w:t>Likevel</w:t>
      </w:r>
      <w:r w:rsidR="00CB3F1B" w:rsidRPr="00464EE2">
        <w:rPr>
          <w:color w:val="000000" w:themeColor="text1"/>
        </w:rPr>
        <w:t>, de</w:t>
      </w:r>
      <w:r w:rsidR="0078793A" w:rsidRPr="00464EE2">
        <w:rPr>
          <w:color w:val="000000" w:themeColor="text1"/>
        </w:rPr>
        <w:t xml:space="preserve"> svarene </w:t>
      </w:r>
      <w:r w:rsidR="0078793A" w:rsidRPr="00F737D7">
        <w:rPr>
          <w:color w:val="000000" w:themeColor="text1"/>
        </w:rPr>
        <w:lastRenderedPageBreak/>
        <w:t>informantene g</w:t>
      </w:r>
      <w:r w:rsidR="00CB3F1B" w:rsidRPr="00F737D7">
        <w:rPr>
          <w:color w:val="000000" w:themeColor="text1"/>
        </w:rPr>
        <w:t>av</w:t>
      </w:r>
      <w:r w:rsidR="0078793A" w:rsidRPr="00F737D7">
        <w:rPr>
          <w:color w:val="000000" w:themeColor="text1"/>
        </w:rPr>
        <w:t xml:space="preserve"> </w:t>
      </w:r>
      <w:r w:rsidR="00CB3F1B" w:rsidRPr="00F737D7">
        <w:rPr>
          <w:color w:val="000000" w:themeColor="text1"/>
        </w:rPr>
        <w:t>var</w:t>
      </w:r>
      <w:r w:rsidR="00DD4734" w:rsidRPr="00F737D7">
        <w:rPr>
          <w:color w:val="000000" w:themeColor="text1"/>
        </w:rPr>
        <w:t xml:space="preserve"> </w:t>
      </w:r>
      <w:r w:rsidR="0078793A" w:rsidRPr="00F737D7">
        <w:rPr>
          <w:color w:val="000000" w:themeColor="text1"/>
        </w:rPr>
        <w:t>gode</w:t>
      </w:r>
      <w:r w:rsidR="00CB3F1B" w:rsidRPr="00F737D7">
        <w:rPr>
          <w:color w:val="000000" w:themeColor="text1"/>
        </w:rPr>
        <w:t xml:space="preserve"> og nyttige</w:t>
      </w:r>
      <w:r w:rsidR="0012012A" w:rsidRPr="00F737D7">
        <w:rPr>
          <w:color w:val="000000" w:themeColor="text1"/>
        </w:rPr>
        <w:t>,</w:t>
      </w:r>
      <w:r w:rsidR="0078793A" w:rsidRPr="00F737D7">
        <w:rPr>
          <w:color w:val="000000" w:themeColor="text1"/>
        </w:rPr>
        <w:t xml:space="preserve"> sett i relasjon til den faglige teorien jeg valgt</w:t>
      </w:r>
      <w:r w:rsidR="00CB3F1B" w:rsidRPr="00F737D7">
        <w:rPr>
          <w:color w:val="000000" w:themeColor="text1"/>
        </w:rPr>
        <w:t>e</w:t>
      </w:r>
      <w:r w:rsidR="0078793A" w:rsidRPr="00F737D7">
        <w:rPr>
          <w:color w:val="000000" w:themeColor="text1"/>
        </w:rPr>
        <w:t xml:space="preserve"> å benytte</w:t>
      </w:r>
      <w:r w:rsidR="00CB3F1B" w:rsidRPr="00F737D7">
        <w:rPr>
          <w:color w:val="000000" w:themeColor="text1"/>
        </w:rPr>
        <w:t xml:space="preserve"> meg av</w:t>
      </w:r>
      <w:r w:rsidR="0078793A" w:rsidRPr="00F737D7">
        <w:rPr>
          <w:color w:val="000000" w:themeColor="text1"/>
        </w:rPr>
        <w:t xml:space="preserve">. </w:t>
      </w:r>
    </w:p>
    <w:p w14:paraId="57144FF7" w14:textId="1E506408" w:rsidR="00643FC9" w:rsidRPr="004B76B9" w:rsidRDefault="00A779FA" w:rsidP="23984ADC">
      <w:pPr>
        <w:pStyle w:val="Overskrift2"/>
        <w:numPr>
          <w:ilvl w:val="0"/>
          <w:numId w:val="0"/>
        </w:numPr>
        <w:rPr>
          <w:noProof w:val="0"/>
          <w:lang w:val="nb-NO"/>
        </w:rPr>
      </w:pPr>
      <w:bookmarkStart w:id="43" w:name="_Toc166703656"/>
      <w:r>
        <w:rPr>
          <w:noProof w:val="0"/>
          <w:lang w:val="nb-NO"/>
        </w:rPr>
        <w:t>3</w:t>
      </w:r>
      <w:r w:rsidR="6AE8564F" w:rsidRPr="7098E5C7">
        <w:rPr>
          <w:noProof w:val="0"/>
          <w:lang w:val="nb-NO"/>
        </w:rPr>
        <w:t>.</w:t>
      </w:r>
      <w:r>
        <w:rPr>
          <w:noProof w:val="0"/>
          <w:lang w:val="nb-NO"/>
        </w:rPr>
        <w:t>7</w:t>
      </w:r>
      <w:r w:rsidR="56151974" w:rsidRPr="7098E5C7">
        <w:rPr>
          <w:noProof w:val="0"/>
          <w:lang w:val="nb-NO"/>
        </w:rPr>
        <w:t>.</w:t>
      </w:r>
      <w:r w:rsidR="6AE8564F" w:rsidRPr="7098E5C7">
        <w:rPr>
          <w:noProof w:val="0"/>
          <w:lang w:val="nb-NO"/>
        </w:rPr>
        <w:t xml:space="preserve"> </w:t>
      </w:r>
      <w:r w:rsidR="4401FF0A" w:rsidRPr="7098E5C7">
        <w:rPr>
          <w:noProof w:val="0"/>
          <w:lang w:val="nb-NO"/>
        </w:rPr>
        <w:t>O</w:t>
      </w:r>
      <w:r w:rsidR="38D3E5D6" w:rsidRPr="7098E5C7">
        <w:rPr>
          <w:noProof w:val="0"/>
          <w:lang w:val="nb-NO"/>
        </w:rPr>
        <w:t>ppsummering</w:t>
      </w:r>
      <w:bookmarkEnd w:id="43"/>
    </w:p>
    <w:p w14:paraId="414CA759" w14:textId="7F7666B2" w:rsidR="00643FC9" w:rsidRPr="004B76B9" w:rsidRDefault="6A23D552" w:rsidP="7098E5C7">
      <w:pPr>
        <w:rPr>
          <w:color w:val="FF0000"/>
        </w:rPr>
      </w:pPr>
      <w:r w:rsidRPr="7098E5C7">
        <w:t>Arbei</w:t>
      </w:r>
      <w:r w:rsidR="353C3830" w:rsidRPr="7098E5C7">
        <w:t>d</w:t>
      </w:r>
      <w:r w:rsidRPr="7098E5C7">
        <w:t xml:space="preserve">et med </w:t>
      </w:r>
      <w:r w:rsidR="207766F5" w:rsidRPr="7098E5C7">
        <w:t>forber</w:t>
      </w:r>
      <w:r w:rsidR="55664703" w:rsidRPr="7098E5C7">
        <w:t>e</w:t>
      </w:r>
      <w:r w:rsidR="207766F5" w:rsidRPr="7098E5C7">
        <w:t xml:space="preserve">delse og </w:t>
      </w:r>
      <w:r w:rsidRPr="7098E5C7">
        <w:t>innhenting av empiri</w:t>
      </w:r>
      <w:r w:rsidR="18B84742" w:rsidRPr="7098E5C7">
        <w:t xml:space="preserve"> </w:t>
      </w:r>
      <w:r w:rsidRPr="7098E5C7">
        <w:t>var svært givende</w:t>
      </w:r>
      <w:r w:rsidR="1393AA6B" w:rsidRPr="7098E5C7">
        <w:t>.</w:t>
      </w:r>
      <w:r w:rsidR="1393AA6B" w:rsidRPr="00155EB6">
        <w:rPr>
          <w:color w:val="000000" w:themeColor="text1"/>
        </w:rPr>
        <w:t xml:space="preserve"> </w:t>
      </w:r>
      <w:r w:rsidR="49C738AC" w:rsidRPr="00155EB6">
        <w:rPr>
          <w:color w:val="000000" w:themeColor="text1"/>
        </w:rPr>
        <w:t>Samtidig har det tidvis vært utfordrende å ha to hatter på gjennom dette skoleåret. Likevel, anledningen til å både se på utvikling i et annet perspektiv enn bare s</w:t>
      </w:r>
      <w:r w:rsidR="310FD91D" w:rsidRPr="00155EB6">
        <w:rPr>
          <w:color w:val="000000" w:themeColor="text1"/>
        </w:rPr>
        <w:t xml:space="preserve">om lærer, fordyping i teori samt å få testet disse opp imot hverandre har vært </w:t>
      </w:r>
      <w:r w:rsidR="43EB9460" w:rsidRPr="00155EB6">
        <w:rPr>
          <w:color w:val="000000" w:themeColor="text1"/>
        </w:rPr>
        <w:t>både veldig interessant</w:t>
      </w:r>
      <w:r w:rsidR="310FD91D" w:rsidRPr="00155EB6">
        <w:rPr>
          <w:color w:val="000000" w:themeColor="text1"/>
        </w:rPr>
        <w:t xml:space="preserve"> og utviklende. </w:t>
      </w:r>
      <w:r w:rsidR="1393AA6B" w:rsidRPr="7098E5C7">
        <w:t>Det var fint å treffe</w:t>
      </w:r>
      <w:r w:rsidR="279430F3" w:rsidRPr="7098E5C7">
        <w:t xml:space="preserve"> </w:t>
      </w:r>
      <w:r w:rsidR="009E6065">
        <w:t xml:space="preserve">de </w:t>
      </w:r>
      <w:r w:rsidR="279430F3" w:rsidRPr="7098E5C7">
        <w:t>tidligere</w:t>
      </w:r>
      <w:r w:rsidR="1393AA6B" w:rsidRPr="7098E5C7">
        <w:t xml:space="preserve"> elevene igjen og </w:t>
      </w:r>
      <w:r w:rsidR="2AF44511" w:rsidRPr="7098E5C7">
        <w:t xml:space="preserve">å </w:t>
      </w:r>
      <w:r w:rsidR="1393AA6B" w:rsidRPr="7098E5C7">
        <w:t>få snakke med de</w:t>
      </w:r>
      <w:r w:rsidR="0E893436" w:rsidRPr="7098E5C7">
        <w:t>m</w:t>
      </w:r>
      <w:r w:rsidR="1393AA6B" w:rsidRPr="7098E5C7">
        <w:t xml:space="preserve"> om deres erfaringer av strikking valgfag. Det ble rom for å reflektere litt sammen og de ga verdifull i</w:t>
      </w:r>
      <w:r w:rsidR="1D9AAD4D" w:rsidRPr="7098E5C7">
        <w:t>n</w:t>
      </w:r>
      <w:r w:rsidR="1393AA6B" w:rsidRPr="7098E5C7">
        <w:t>formasjon og tilbake</w:t>
      </w:r>
      <w:r w:rsidR="113CB286" w:rsidRPr="7098E5C7">
        <w:t xml:space="preserve">meldinger som også </w:t>
      </w:r>
      <w:r w:rsidR="143F16B8" w:rsidRPr="7098E5C7">
        <w:t xml:space="preserve">har </w:t>
      </w:r>
      <w:r w:rsidR="113CB286" w:rsidRPr="7098E5C7">
        <w:t>nytte</w:t>
      </w:r>
      <w:r w:rsidR="11D9C4BC" w:rsidRPr="7098E5C7">
        <w:t xml:space="preserve"> </w:t>
      </w:r>
      <w:r w:rsidR="3C4FEEB0" w:rsidRPr="7098E5C7">
        <w:t xml:space="preserve">for meg </w:t>
      </w:r>
      <w:r w:rsidR="113CB286" w:rsidRPr="7098E5C7">
        <w:t xml:space="preserve">utover </w:t>
      </w:r>
      <w:r w:rsidR="181F05C6" w:rsidRPr="7098E5C7">
        <w:t xml:space="preserve">arbeidet med </w:t>
      </w:r>
      <w:r w:rsidR="2D382A02" w:rsidRPr="7098E5C7">
        <w:t>d</w:t>
      </w:r>
      <w:r w:rsidR="113CB286" w:rsidRPr="7098E5C7">
        <w:t xml:space="preserve">enne oppgaven. </w:t>
      </w:r>
    </w:p>
    <w:p w14:paraId="2A2962D3" w14:textId="20FC28DF" w:rsidR="7098E5C7" w:rsidRDefault="007328BE" w:rsidP="7098E5C7">
      <w:r w:rsidRPr="23984ADC">
        <w:t>Informantene er ganske kategorisk enige og trekker frem mange av de samme tankene</w:t>
      </w:r>
      <w:r w:rsidR="0027376E">
        <w:t xml:space="preserve"> når det gjelder </w:t>
      </w:r>
      <w:r w:rsidRPr="23984ADC">
        <w:t>faget og opplevelsene av dette.</w:t>
      </w:r>
      <w:r w:rsidR="5C996CB1" w:rsidRPr="23984ADC">
        <w:t xml:space="preserve"> De </w:t>
      </w:r>
      <w:r w:rsidR="19B1C8A5" w:rsidRPr="23984ADC">
        <w:t xml:space="preserve">svarer </w:t>
      </w:r>
      <w:r w:rsidR="51A19DAB" w:rsidRPr="23984ADC">
        <w:t xml:space="preserve">alle fire </w:t>
      </w:r>
      <w:r w:rsidR="19B1C8A5" w:rsidRPr="23984ADC">
        <w:t xml:space="preserve">at det er det sosiale som de opplever som det viktigste ved faget og at denne formen for tvungen sosialisering var veldig nyttig </w:t>
      </w:r>
      <w:r w:rsidR="40B082F8" w:rsidRPr="23984ADC">
        <w:t xml:space="preserve">i starten av skoleåret. </w:t>
      </w:r>
      <w:r w:rsidR="08997C5F" w:rsidRPr="23984ADC">
        <w:t xml:space="preserve">Men også gjennom skoleløpet er det nyttig å ha en slik programmert avsatt tid til å oppholde seg i skolens peisestue, slik at en blir eksponert for de en vanligvis ikke snakker så mye med. </w:t>
      </w:r>
    </w:p>
    <w:p w14:paraId="656ED1BC" w14:textId="4DCAB20D" w:rsidR="00387A90" w:rsidRDefault="003C098D" w:rsidP="003C098D">
      <w:pPr>
        <w:spacing w:after="0" w:line="240" w:lineRule="auto"/>
      </w:pPr>
      <w:r>
        <w:br w:type="page"/>
      </w:r>
    </w:p>
    <w:p w14:paraId="10C1066E" w14:textId="646D8F86" w:rsidR="00643FC9" w:rsidRDefault="12C6333B" w:rsidP="23984ADC">
      <w:pPr>
        <w:pStyle w:val="Overskrift1"/>
        <w:numPr>
          <w:ilvl w:val="0"/>
          <w:numId w:val="0"/>
        </w:numPr>
        <w:rPr>
          <w:noProof w:val="0"/>
          <w:lang w:val="nb-NO"/>
        </w:rPr>
      </w:pPr>
      <w:bookmarkStart w:id="44" w:name="_Toc166703657"/>
      <w:r w:rsidRPr="7098E5C7">
        <w:rPr>
          <w:noProof w:val="0"/>
          <w:lang w:val="nb-NO"/>
        </w:rPr>
        <w:lastRenderedPageBreak/>
        <w:t xml:space="preserve">4. </w:t>
      </w:r>
      <w:r w:rsidR="544B8C59" w:rsidRPr="7098E5C7">
        <w:rPr>
          <w:noProof w:val="0"/>
          <w:lang w:val="nb-NO"/>
        </w:rPr>
        <w:t>Resultat</w:t>
      </w:r>
      <w:bookmarkEnd w:id="44"/>
    </w:p>
    <w:p w14:paraId="21B1780F" w14:textId="4A611728" w:rsidR="005F14EF" w:rsidRPr="003F73C3" w:rsidRDefault="005F14EF" w:rsidP="005F14EF">
      <w:pPr>
        <w:rPr>
          <w:color w:val="000000" w:themeColor="text1"/>
        </w:rPr>
      </w:pPr>
      <w:r w:rsidRPr="003F73C3">
        <w:rPr>
          <w:color w:val="000000" w:themeColor="text1"/>
        </w:rPr>
        <w:t>I dette kapittelet vil jeg presentere det empiriske materiale innhentet til denne oppgaven.</w:t>
      </w:r>
      <w:r w:rsidR="002221BC" w:rsidRPr="003F73C3">
        <w:rPr>
          <w:color w:val="000000" w:themeColor="text1"/>
        </w:rPr>
        <w:t xml:space="preserve"> Med rike beskrivelser </w:t>
      </w:r>
      <w:r w:rsidR="001B25DC" w:rsidRPr="003F73C3">
        <w:rPr>
          <w:color w:val="000000" w:themeColor="text1"/>
        </w:rPr>
        <w:t xml:space="preserve">og direkte sitat fra mine informanter </w:t>
      </w:r>
      <w:r w:rsidR="00ED1594" w:rsidRPr="003F73C3">
        <w:rPr>
          <w:color w:val="000000" w:themeColor="text1"/>
        </w:rPr>
        <w:t xml:space="preserve">vil jeg </w:t>
      </w:r>
      <w:r w:rsidR="006905D9" w:rsidRPr="003F73C3">
        <w:rPr>
          <w:color w:val="000000" w:themeColor="text1"/>
        </w:rPr>
        <w:t xml:space="preserve">belyse tematikk satt i relasjon til det teoretiske rammeverket presentert i dette forskningsprosjektet. </w:t>
      </w:r>
    </w:p>
    <w:p w14:paraId="58207244" w14:textId="77777777" w:rsidR="00643FC9" w:rsidRDefault="0B4F5E9B" w:rsidP="23984ADC">
      <w:pPr>
        <w:pStyle w:val="Overskrift2"/>
        <w:numPr>
          <w:ilvl w:val="0"/>
          <w:numId w:val="0"/>
        </w:numPr>
        <w:rPr>
          <w:noProof w:val="0"/>
          <w:lang w:val="nb-NO"/>
        </w:rPr>
      </w:pPr>
      <w:bookmarkStart w:id="45" w:name="_Toc166703658"/>
      <w:r w:rsidRPr="7098E5C7">
        <w:rPr>
          <w:noProof w:val="0"/>
          <w:lang w:val="nb-NO"/>
        </w:rPr>
        <w:t>4.1. Innledning</w:t>
      </w:r>
      <w:bookmarkEnd w:id="45"/>
    </w:p>
    <w:p w14:paraId="4A0B80D5" w14:textId="3C1AB404" w:rsidR="00897696" w:rsidRDefault="23E55EF5" w:rsidP="009F7FB5">
      <w:r w:rsidRPr="7098E5C7">
        <w:t xml:space="preserve">Det er </w:t>
      </w:r>
      <w:r w:rsidR="0E3E3C1E" w:rsidRPr="7098E5C7">
        <w:t xml:space="preserve">i hovedsak </w:t>
      </w:r>
      <w:r w:rsidRPr="7098E5C7">
        <w:t xml:space="preserve">mine fire intervjuer som utgjør </w:t>
      </w:r>
      <w:r w:rsidR="00601869">
        <w:t>mitt empiriske</w:t>
      </w:r>
      <w:r w:rsidRPr="7098E5C7">
        <w:t xml:space="preserve"> materiale. </w:t>
      </w:r>
      <w:r w:rsidR="001D6623">
        <w:t>Materialet j</w:t>
      </w:r>
      <w:r w:rsidRPr="7098E5C7">
        <w:t xml:space="preserve">eg </w:t>
      </w:r>
      <w:r w:rsidR="00601869">
        <w:t>her</w:t>
      </w:r>
      <w:r w:rsidR="7580DC50" w:rsidRPr="7098E5C7">
        <w:t xml:space="preserve"> presentere</w:t>
      </w:r>
      <w:r w:rsidR="001D6623">
        <w:t>r</w:t>
      </w:r>
      <w:r w:rsidR="00F92574">
        <w:t xml:space="preserve"> blir referert</w:t>
      </w:r>
      <w:r w:rsidR="7580DC50" w:rsidRPr="7098E5C7">
        <w:t xml:space="preserve"> </w:t>
      </w:r>
      <w:r w:rsidR="7943F7F8" w:rsidRPr="7098E5C7">
        <w:t>etter de konsept som intervjuene er kodet etter, satt i sammenheng med hovedlinjene fra litteraturkapittelet.</w:t>
      </w:r>
      <w:r w:rsidR="4103B5A4" w:rsidRPr="7098E5C7">
        <w:t xml:space="preserve"> </w:t>
      </w:r>
      <w:r w:rsidR="3FD40ACF" w:rsidRPr="7098E5C7">
        <w:t xml:space="preserve"> </w:t>
      </w:r>
      <w:r w:rsidR="1356753A" w:rsidRPr="7098E5C7">
        <w:t xml:space="preserve">Besvarelsene er analysert og tolket slik at de samlet gir mening inn i disse konseptene. </w:t>
      </w:r>
      <w:r w:rsidR="6656BA15" w:rsidRPr="7098E5C7">
        <w:t xml:space="preserve">Da </w:t>
      </w:r>
      <w:r w:rsidR="00E4F446" w:rsidRPr="7098E5C7">
        <w:t>empirien er innhentet ved hjelp av</w:t>
      </w:r>
      <w:r w:rsidR="6656BA15" w:rsidRPr="7098E5C7">
        <w:t xml:space="preserve"> dialogbaserte intervju, er tekstene springende i formen. Besvarelsene veksle</w:t>
      </w:r>
      <w:r w:rsidR="33BD0AAC" w:rsidRPr="7098E5C7">
        <w:t>t på å være konkrete rett frem</w:t>
      </w:r>
      <w:r w:rsidR="6656BA15" w:rsidRPr="7098E5C7">
        <w:t xml:space="preserve"> </w:t>
      </w:r>
      <w:r w:rsidR="1BDC612E" w:rsidRPr="7098E5C7">
        <w:t>og hopper noe frem og tilbake gjennom selve intervjuet</w:t>
      </w:r>
      <w:r w:rsidR="0E006B5D" w:rsidRPr="7098E5C7">
        <w:t>,</w:t>
      </w:r>
      <w:r w:rsidR="57BC9550" w:rsidRPr="7098E5C7">
        <w:t xml:space="preserve"> </w:t>
      </w:r>
      <w:r w:rsidR="1BDC612E" w:rsidRPr="7098E5C7">
        <w:t xml:space="preserve">det </w:t>
      </w:r>
      <w:r w:rsidR="400FEFFB" w:rsidRPr="7098E5C7">
        <w:t xml:space="preserve">er derfor </w:t>
      </w:r>
      <w:r w:rsidR="1BDC612E" w:rsidRPr="7098E5C7">
        <w:t>vanskelig å skille ut tema for tema</w:t>
      </w:r>
      <w:r w:rsidR="72DBCF40" w:rsidRPr="7098E5C7">
        <w:t xml:space="preserve">. </w:t>
      </w:r>
      <w:r w:rsidR="44EA7092" w:rsidRPr="7098E5C7">
        <w:t xml:space="preserve">Samtidig er temaene nokså overskridende og derfor er det naturlig at de kan henge sammen i besvarelsen for å skape helhet. Jeg har likevel forsøkt å dissekere </w:t>
      </w:r>
      <w:r w:rsidR="31E331FE" w:rsidRPr="7098E5C7">
        <w:t xml:space="preserve">teksten, </w:t>
      </w:r>
      <w:r w:rsidR="44EA7092" w:rsidRPr="7098E5C7">
        <w:t xml:space="preserve">slik at </w:t>
      </w:r>
      <w:r w:rsidR="5DE1B7D2" w:rsidRPr="7098E5C7">
        <w:t>besvarelsene</w:t>
      </w:r>
      <w:r w:rsidR="44EA7092" w:rsidRPr="7098E5C7">
        <w:t xml:space="preserve"> kan organ</w:t>
      </w:r>
      <w:r w:rsidR="33023353" w:rsidRPr="7098E5C7">
        <w:t xml:space="preserve">iseres etter en tematisk mal. </w:t>
      </w:r>
      <w:r w:rsidR="3F1734AF" w:rsidRPr="7098E5C7">
        <w:t>Da</w:t>
      </w:r>
      <w:r w:rsidR="44EA7092" w:rsidRPr="7098E5C7">
        <w:t xml:space="preserve"> </w:t>
      </w:r>
      <w:r w:rsidR="4276C4E5" w:rsidRPr="7098E5C7">
        <w:t>b</w:t>
      </w:r>
      <w:r w:rsidR="72DBCF40" w:rsidRPr="7098E5C7">
        <w:t xml:space="preserve">esvarelsene til informantene henger sammen som en helhet og kan </w:t>
      </w:r>
      <w:r w:rsidR="6A8C0AA3" w:rsidRPr="7098E5C7">
        <w:t xml:space="preserve">det være aktuelt å presentere noen funn under mer enn ett tema. </w:t>
      </w:r>
    </w:p>
    <w:p w14:paraId="2FFDA73C" w14:textId="24A0DB58" w:rsidR="00643FC9" w:rsidRPr="004B76B9" w:rsidRDefault="5EA1F779" w:rsidP="23984ADC">
      <w:pPr>
        <w:pStyle w:val="Overskrift2"/>
        <w:numPr>
          <w:ilvl w:val="0"/>
          <w:numId w:val="0"/>
        </w:numPr>
        <w:rPr>
          <w:noProof w:val="0"/>
          <w:lang w:val="nb-NO"/>
        </w:rPr>
      </w:pPr>
      <w:bookmarkStart w:id="46" w:name="_Toc166703659"/>
      <w:r w:rsidRPr="7098E5C7">
        <w:rPr>
          <w:noProof w:val="0"/>
          <w:lang w:val="nb-NO"/>
        </w:rPr>
        <w:t>4.</w:t>
      </w:r>
      <w:r w:rsidR="4765FC4A" w:rsidRPr="7098E5C7">
        <w:rPr>
          <w:noProof w:val="0"/>
          <w:lang w:val="nb-NO"/>
        </w:rPr>
        <w:t>2.</w:t>
      </w:r>
      <w:r w:rsidRPr="7098E5C7">
        <w:rPr>
          <w:noProof w:val="0"/>
          <w:lang w:val="nb-NO"/>
        </w:rPr>
        <w:t xml:space="preserve"> Lokasjonen</w:t>
      </w:r>
      <w:bookmarkEnd w:id="46"/>
    </w:p>
    <w:p w14:paraId="31056797" w14:textId="179A9BE3" w:rsidR="00643FC9" w:rsidRPr="004967CC" w:rsidRDefault="5EA1F779" w:rsidP="7098E5C7">
      <w:pPr>
        <w:rPr>
          <w:color w:val="000000" w:themeColor="text1"/>
        </w:rPr>
      </w:pPr>
      <w:r w:rsidRPr="7098E5C7">
        <w:t>Valgfagstimene i strikk</w:t>
      </w:r>
      <w:r w:rsidR="1B0D9414" w:rsidRPr="7098E5C7">
        <w:t>ing</w:t>
      </w:r>
      <w:r w:rsidRPr="7098E5C7">
        <w:t xml:space="preserve"> ble holdt hovedsakelig i skolens peisestue, med unntak av de aller første ukene, da vi benyttet skolens aula</w:t>
      </w:r>
      <w:r w:rsidR="5B270AD3" w:rsidRPr="7098E5C7">
        <w:t xml:space="preserve"> for å få litt mer oversikt over gruppen</w:t>
      </w:r>
      <w:r w:rsidRPr="7098E5C7">
        <w:t>.</w:t>
      </w:r>
      <w:r w:rsidR="476019A4" w:rsidRPr="7098E5C7">
        <w:t xml:space="preserve"> </w:t>
      </w:r>
      <w:r w:rsidR="30FB1155" w:rsidRPr="7098E5C7">
        <w:t>Etter de første innledende ukene flyttet vi ut i naborommet som er skolens peisestue. P</w:t>
      </w:r>
      <w:r w:rsidR="476019A4" w:rsidRPr="7098E5C7">
        <w:t>eisestu</w:t>
      </w:r>
      <w:r w:rsidR="11F3E622" w:rsidRPr="7098E5C7">
        <w:t>a</w:t>
      </w:r>
      <w:r w:rsidR="476019A4" w:rsidRPr="7098E5C7">
        <w:t xml:space="preserve"> regnes for å være hjertet i skolen</w:t>
      </w:r>
      <w:r w:rsidR="72CD2F9C" w:rsidRPr="7098E5C7">
        <w:t xml:space="preserve"> og m</w:t>
      </w:r>
      <w:r w:rsidR="4D4A19D6" w:rsidRPr="7098E5C7">
        <w:t xml:space="preserve">ed sin sentrale plassering i </w:t>
      </w:r>
      <w:r w:rsidR="2A131A48" w:rsidRPr="7098E5C7">
        <w:t>skole</w:t>
      </w:r>
      <w:r w:rsidR="4D4A19D6" w:rsidRPr="7098E5C7">
        <w:t>bygget er det et sted alle elever, lærere og ansatte er gjennom hver dag</w:t>
      </w:r>
      <w:r w:rsidR="645BA1B8" w:rsidRPr="7098E5C7">
        <w:t xml:space="preserve">. Peisestua ligger i forlengelsen av matsalen, som også gjør den egnet for </w:t>
      </w:r>
      <w:r w:rsidR="4567D7B5" w:rsidRPr="7098E5C7">
        <w:t xml:space="preserve">å sette seg ned med </w:t>
      </w:r>
      <w:r w:rsidR="6786D9FE" w:rsidRPr="7098E5C7">
        <w:t xml:space="preserve">en </w:t>
      </w:r>
      <w:r w:rsidR="685238AB" w:rsidRPr="7098E5C7">
        <w:t>kopp</w:t>
      </w:r>
      <w:r w:rsidR="6786D9FE" w:rsidRPr="7098E5C7">
        <w:t xml:space="preserve"> te eller kaffe i forlengelsen av et måltid.</w:t>
      </w:r>
      <w:r w:rsidR="7F9DEF72" w:rsidRPr="7098E5C7">
        <w:t xml:space="preserve"> </w:t>
      </w:r>
      <w:r w:rsidR="6786D9FE" w:rsidRPr="7098E5C7">
        <w:t>På tross</w:t>
      </w:r>
      <w:r w:rsidR="37995CE0" w:rsidRPr="7098E5C7">
        <w:t xml:space="preserve"> en slik</w:t>
      </w:r>
      <w:r w:rsidR="6786D9FE" w:rsidRPr="7098E5C7">
        <w:t xml:space="preserve"> sentrale</w:t>
      </w:r>
      <w:r w:rsidR="09C9A70B" w:rsidRPr="7098E5C7">
        <w:t xml:space="preserve"> </w:t>
      </w:r>
      <w:r w:rsidR="6786D9FE" w:rsidRPr="7098E5C7">
        <w:t xml:space="preserve">plassering er det likevel </w:t>
      </w:r>
      <w:r w:rsidR="3B589164" w:rsidRPr="7098E5C7">
        <w:t xml:space="preserve">ikke </w:t>
      </w:r>
      <w:r w:rsidR="6786D9FE" w:rsidRPr="7098E5C7">
        <w:t>slik at eleve</w:t>
      </w:r>
      <w:r w:rsidR="24B11F99" w:rsidRPr="7098E5C7">
        <w:t>ne</w:t>
      </w:r>
      <w:r w:rsidR="6786D9FE" w:rsidRPr="7098E5C7">
        <w:t xml:space="preserve"> oppholder seg </w:t>
      </w:r>
      <w:r w:rsidR="4D2BAC04" w:rsidRPr="7098E5C7">
        <w:t xml:space="preserve">i peisestua </w:t>
      </w:r>
      <w:r w:rsidR="1FFE6D32" w:rsidRPr="7098E5C7">
        <w:t>i utstrakt grad på</w:t>
      </w:r>
      <w:r w:rsidR="045B9578" w:rsidRPr="7098E5C7">
        <w:t xml:space="preserve"> sin fritid. </w:t>
      </w:r>
      <w:r w:rsidR="44B456CD" w:rsidRPr="7098E5C7">
        <w:t xml:space="preserve">Peisestuen er innredet på en måte som skal fremme trivsel, med </w:t>
      </w:r>
      <w:r w:rsidR="4A3820ED" w:rsidRPr="7098E5C7">
        <w:t xml:space="preserve">ulike </w:t>
      </w:r>
      <w:r w:rsidR="44B456CD" w:rsidRPr="7098E5C7">
        <w:t>sofa</w:t>
      </w:r>
      <w:r w:rsidR="32582D4A" w:rsidRPr="7098E5C7">
        <w:t>-</w:t>
      </w:r>
      <w:r w:rsidR="7C3D55D5" w:rsidRPr="7098E5C7">
        <w:t xml:space="preserve"> </w:t>
      </w:r>
      <w:r w:rsidR="3E6B9AF3" w:rsidRPr="7098E5C7">
        <w:t xml:space="preserve">og </w:t>
      </w:r>
      <w:r w:rsidR="7AE9038E" w:rsidRPr="7098E5C7">
        <w:t>sittegrupper</w:t>
      </w:r>
      <w:r w:rsidR="12D167A9" w:rsidRPr="7098E5C7">
        <w:t xml:space="preserve">, </w:t>
      </w:r>
      <w:r w:rsidR="41688F54" w:rsidRPr="7098E5C7">
        <w:t>utstyrt med et lerret for projeksjon av film og lignende samt et stort utvalg brettspill og bøker.</w:t>
      </w:r>
      <w:r w:rsidR="66F96D11" w:rsidRPr="7098E5C7">
        <w:t xml:space="preserve"> </w:t>
      </w:r>
      <w:r w:rsidR="4E824B2F" w:rsidRPr="7098E5C7">
        <w:t xml:space="preserve">En kan hevde at om hjertet skal </w:t>
      </w:r>
      <w:r w:rsidR="0563F8DD" w:rsidRPr="7098E5C7">
        <w:t>¨</w:t>
      </w:r>
      <w:r w:rsidR="4E824B2F" w:rsidRPr="7098E5C7">
        <w:t>slå</w:t>
      </w:r>
      <w:r w:rsidR="3D111DB1" w:rsidRPr="7098E5C7">
        <w:t>¨</w:t>
      </w:r>
      <w:r w:rsidR="79A18DBE" w:rsidRPr="7098E5C7">
        <w:t xml:space="preserve">, gi liv </w:t>
      </w:r>
      <w:r w:rsidR="4E824B2F" w:rsidRPr="7098E5C7">
        <w:t xml:space="preserve">og bli et skapende </w:t>
      </w:r>
      <w:r w:rsidR="4E824B2F" w:rsidRPr="7098E5C7">
        <w:lastRenderedPageBreak/>
        <w:t xml:space="preserve">sted </w:t>
      </w:r>
      <w:r w:rsidR="54D85A44" w:rsidRPr="7098E5C7">
        <w:t>er det</w:t>
      </w:r>
      <w:r w:rsidR="44B456CD" w:rsidRPr="7098E5C7">
        <w:t xml:space="preserve"> en forutsetting at </w:t>
      </w:r>
      <w:r w:rsidR="7EBE3CF4" w:rsidRPr="7098E5C7">
        <w:t xml:space="preserve">folk </w:t>
      </w:r>
      <w:r w:rsidR="44B456CD" w:rsidRPr="7098E5C7">
        <w:t>oppholde</w:t>
      </w:r>
      <w:r w:rsidR="6C342F97" w:rsidRPr="7098E5C7">
        <w:t>r</w:t>
      </w:r>
      <w:r w:rsidR="6D703950" w:rsidRPr="7098E5C7">
        <w:t xml:space="preserve"> </w:t>
      </w:r>
      <w:r w:rsidR="44B456CD" w:rsidRPr="7098E5C7">
        <w:t xml:space="preserve">seg der. </w:t>
      </w:r>
      <w:r w:rsidR="695058D7" w:rsidRPr="7098E5C7">
        <w:t xml:space="preserve">Der det er folk er det liv og tilrettelagt for </w:t>
      </w:r>
      <w:r w:rsidR="695058D7" w:rsidRPr="004967CC">
        <w:rPr>
          <w:color w:val="000000" w:themeColor="text1"/>
        </w:rPr>
        <w:t>erfaringsutveksling, sam</w:t>
      </w:r>
      <w:r w:rsidR="556E3C1F" w:rsidRPr="004967CC">
        <w:rPr>
          <w:color w:val="000000" w:themeColor="text1"/>
        </w:rPr>
        <w:t>h</w:t>
      </w:r>
      <w:r w:rsidR="695058D7" w:rsidRPr="004967CC">
        <w:rPr>
          <w:color w:val="000000" w:themeColor="text1"/>
        </w:rPr>
        <w:t>andli</w:t>
      </w:r>
      <w:r w:rsidR="0027376E" w:rsidRPr="004967CC">
        <w:rPr>
          <w:color w:val="000000" w:themeColor="text1"/>
        </w:rPr>
        <w:t>n</w:t>
      </w:r>
      <w:r w:rsidR="695058D7" w:rsidRPr="004967CC">
        <w:rPr>
          <w:color w:val="000000" w:themeColor="text1"/>
        </w:rPr>
        <w:t>g og læring.</w:t>
      </w:r>
      <w:r w:rsidR="4E16E330" w:rsidRPr="004967CC">
        <w:rPr>
          <w:color w:val="000000" w:themeColor="text1"/>
        </w:rPr>
        <w:t xml:space="preserve"> </w:t>
      </w:r>
    </w:p>
    <w:p w14:paraId="7A1BAE7F" w14:textId="322F852C" w:rsidR="00A30EA5" w:rsidRPr="004967CC" w:rsidRDefault="00415B81" w:rsidP="7098E5C7">
      <w:pPr>
        <w:rPr>
          <w:color w:val="000000" w:themeColor="text1"/>
        </w:rPr>
      </w:pPr>
      <w:r w:rsidRPr="004967CC">
        <w:rPr>
          <w:color w:val="000000" w:themeColor="text1"/>
        </w:rPr>
        <w:t>¨</w:t>
      </w:r>
      <w:r w:rsidR="00A30EA5" w:rsidRPr="004967CC">
        <w:rPr>
          <w:color w:val="000000" w:themeColor="text1"/>
        </w:rPr>
        <w:t>Je</w:t>
      </w:r>
      <w:r w:rsidR="00E46C2A" w:rsidRPr="004967CC">
        <w:rPr>
          <w:color w:val="000000" w:themeColor="text1"/>
        </w:rPr>
        <w:t>g syns det var veldig koselig sånn alle satt i ulike grupper</w:t>
      </w:r>
      <w:r w:rsidR="009F0ECD" w:rsidRPr="004967CC">
        <w:rPr>
          <w:color w:val="000000" w:themeColor="text1"/>
        </w:rPr>
        <w:t xml:space="preserve"> for det er jo noen på borda og noen i sofaen og noen i </w:t>
      </w:r>
      <w:proofErr w:type="spellStart"/>
      <w:r w:rsidR="009F0ECD" w:rsidRPr="004967CC">
        <w:rPr>
          <w:color w:val="000000" w:themeColor="text1"/>
        </w:rPr>
        <w:t>saccosekken</w:t>
      </w:r>
      <w:proofErr w:type="spellEnd"/>
      <w:r w:rsidR="009F0ECD" w:rsidRPr="004967CC">
        <w:rPr>
          <w:color w:val="000000" w:themeColor="text1"/>
        </w:rPr>
        <w:t xml:space="preserve"> ved peisen</w:t>
      </w:r>
      <w:r w:rsidRPr="004967CC">
        <w:rPr>
          <w:color w:val="000000" w:themeColor="text1"/>
        </w:rPr>
        <w:t>¨. (Andrea)</w:t>
      </w:r>
    </w:p>
    <w:p w14:paraId="09EC2354" w14:textId="77777777" w:rsidR="00643FC9" w:rsidRPr="004B76B9" w:rsidRDefault="5F04B668" w:rsidP="7098E5C7">
      <w:pPr>
        <w:pStyle w:val="Overskrift2"/>
        <w:numPr>
          <w:ilvl w:val="0"/>
          <w:numId w:val="0"/>
        </w:numPr>
        <w:rPr>
          <w:noProof w:val="0"/>
          <w:lang w:val="nb-NO"/>
        </w:rPr>
      </w:pPr>
      <w:bookmarkStart w:id="47" w:name="_Toc166703660"/>
      <w:r w:rsidRPr="7098E5C7">
        <w:rPr>
          <w:noProof w:val="0"/>
          <w:lang w:val="nb-NO"/>
        </w:rPr>
        <w:t>4.</w:t>
      </w:r>
      <w:r w:rsidR="599AD3B5" w:rsidRPr="7098E5C7">
        <w:rPr>
          <w:noProof w:val="0"/>
          <w:lang w:val="nb-NO"/>
        </w:rPr>
        <w:t>3.</w:t>
      </w:r>
      <w:r w:rsidRPr="7098E5C7">
        <w:rPr>
          <w:noProof w:val="0"/>
          <w:lang w:val="nb-NO"/>
        </w:rPr>
        <w:t xml:space="preserve"> Situert</w:t>
      </w:r>
      <w:r w:rsidR="737B6E44" w:rsidRPr="7098E5C7">
        <w:rPr>
          <w:noProof w:val="0"/>
          <w:lang w:val="nb-NO"/>
        </w:rPr>
        <w:t xml:space="preserve"> </w:t>
      </w:r>
      <w:r w:rsidR="7487F3BF" w:rsidRPr="7098E5C7">
        <w:rPr>
          <w:noProof w:val="0"/>
          <w:lang w:val="nb-NO"/>
        </w:rPr>
        <w:t>- formell/uformell læringsarena</w:t>
      </w:r>
      <w:bookmarkEnd w:id="47"/>
    </w:p>
    <w:p w14:paraId="43140796" w14:textId="5E151BA4" w:rsidR="00643FC9" w:rsidRPr="004B76B9" w:rsidRDefault="5F04B668" w:rsidP="23984ADC">
      <w:r w:rsidRPr="7098E5C7">
        <w:t>Strikkingen forgår hovedsak</w:t>
      </w:r>
      <w:r w:rsidR="54F4BAD6" w:rsidRPr="7098E5C7">
        <w:t>e</w:t>
      </w:r>
      <w:r w:rsidRPr="7098E5C7">
        <w:t>lig i skolens peisestue. Elevene møter der til felles strikking hver tirsdag ettermiddag</w:t>
      </w:r>
      <w:r w:rsidR="30F55913" w:rsidRPr="7098E5C7">
        <w:t xml:space="preserve">, til to skoletimers økt med pinner og tråd. Peisestua er også </w:t>
      </w:r>
      <w:r w:rsidR="436724DF" w:rsidRPr="7098E5C7">
        <w:t xml:space="preserve">et av </w:t>
      </w:r>
      <w:r w:rsidR="30F55913" w:rsidRPr="7098E5C7">
        <w:t>elevenes hoved</w:t>
      </w:r>
      <w:r w:rsidR="581004A5" w:rsidRPr="7098E5C7">
        <w:t>rom, ett fellesrom som</w:t>
      </w:r>
      <w:r w:rsidR="30F55913" w:rsidRPr="7098E5C7">
        <w:t xml:space="preserve"> bærer preg av at mange folk er </w:t>
      </w:r>
      <w:r w:rsidR="1790F2E5" w:rsidRPr="7098E5C7">
        <w:t xml:space="preserve">innom den i løpet av dagen. </w:t>
      </w:r>
      <w:r w:rsidR="66E0DEFE" w:rsidRPr="7098E5C7">
        <w:t>Rommet</w:t>
      </w:r>
      <w:r w:rsidR="34278272" w:rsidRPr="7098E5C7">
        <w:t xml:space="preserve"> er alltid åpen, he</w:t>
      </w:r>
      <w:r w:rsidR="5A3506EF" w:rsidRPr="7098E5C7">
        <w:t>le døgnet</w:t>
      </w:r>
      <w:r w:rsidR="70861D5A" w:rsidRPr="7098E5C7">
        <w:t xml:space="preserve">. </w:t>
      </w:r>
      <w:r w:rsidR="1790F2E5" w:rsidRPr="7098E5C7">
        <w:t xml:space="preserve">Her finner man både gjenglemte private eiendeler samt at flere oppbevarer sine strikketøy her </w:t>
      </w:r>
      <w:r w:rsidR="17275E43" w:rsidRPr="7098E5C7">
        <w:t>mellom øktene</w:t>
      </w:r>
      <w:r w:rsidR="1790F2E5" w:rsidRPr="7098E5C7">
        <w:t>.</w:t>
      </w:r>
      <w:r w:rsidR="6691E018" w:rsidRPr="7098E5C7">
        <w:t xml:space="preserve"> </w:t>
      </w:r>
      <w:r w:rsidR="0077530D" w:rsidRPr="7098E5C7">
        <w:t>Mine i</w:t>
      </w:r>
      <w:r w:rsidR="6691E018" w:rsidRPr="7098E5C7">
        <w:t>nformante</w:t>
      </w:r>
      <w:r w:rsidR="57620112" w:rsidRPr="7098E5C7">
        <w:t>r</w:t>
      </w:r>
      <w:r w:rsidR="6691E018" w:rsidRPr="7098E5C7">
        <w:t xml:space="preserve"> beskriver at</w:t>
      </w:r>
      <w:r w:rsidRPr="7098E5C7">
        <w:t xml:space="preserve"> </w:t>
      </w:r>
      <w:r w:rsidR="4CF226A4" w:rsidRPr="7098E5C7">
        <w:t xml:space="preserve">det </w:t>
      </w:r>
      <w:r w:rsidRPr="7098E5C7">
        <w:t xml:space="preserve">strikkes </w:t>
      </w:r>
      <w:r w:rsidR="0160AFE0" w:rsidRPr="7098E5C7">
        <w:t>i peisestua</w:t>
      </w:r>
      <w:r w:rsidRPr="7098E5C7">
        <w:t xml:space="preserve"> også utover den f</w:t>
      </w:r>
      <w:r w:rsidR="387AA353" w:rsidRPr="7098E5C7">
        <w:t>a</w:t>
      </w:r>
      <w:r w:rsidR="1C3E178F" w:rsidRPr="7098E5C7">
        <w:t xml:space="preserve">stsatte </w:t>
      </w:r>
      <w:r w:rsidR="387AA353" w:rsidRPr="7098E5C7">
        <w:t xml:space="preserve">tiden </w:t>
      </w:r>
      <w:r w:rsidR="09B50ED3" w:rsidRPr="7098E5C7">
        <w:t>for strikking valgfag.</w:t>
      </w:r>
      <w:r w:rsidR="387AA353" w:rsidRPr="7098E5C7">
        <w:t xml:space="preserve"> </w:t>
      </w:r>
      <w:r w:rsidR="5915386C" w:rsidRPr="7098E5C7">
        <w:t>Noe som også er lett å observere</w:t>
      </w:r>
      <w:r w:rsidR="0027376E">
        <w:t xml:space="preserve"> med </w:t>
      </w:r>
      <w:r w:rsidR="5915386C" w:rsidRPr="7098E5C7">
        <w:t>alle de halvgjorte</w:t>
      </w:r>
      <w:r w:rsidR="657982AC" w:rsidRPr="7098E5C7">
        <w:t>,</w:t>
      </w:r>
      <w:r w:rsidR="5915386C" w:rsidRPr="7098E5C7">
        <w:t xml:space="preserve"> underveis</w:t>
      </w:r>
      <w:r w:rsidR="4C00C5E5" w:rsidRPr="7098E5C7">
        <w:t>-</w:t>
      </w:r>
      <w:r w:rsidR="5915386C" w:rsidRPr="7098E5C7">
        <w:t xml:space="preserve">prosjektene som ligger i kurver, hyller og på bord </w:t>
      </w:r>
      <w:r w:rsidR="135B2C49" w:rsidRPr="7098E5C7">
        <w:t>eller</w:t>
      </w:r>
      <w:r w:rsidR="5915386C" w:rsidRPr="7098E5C7">
        <w:t xml:space="preserve"> i sofa</w:t>
      </w:r>
      <w:r w:rsidR="41B6AABF" w:rsidRPr="7098E5C7">
        <w:t>ene</w:t>
      </w:r>
      <w:r w:rsidR="5915386C" w:rsidRPr="7098E5C7">
        <w:t xml:space="preserve"> til enhver tid. </w:t>
      </w:r>
    </w:p>
    <w:p w14:paraId="7273D690" w14:textId="25D87388" w:rsidR="00643FC9" w:rsidRPr="004B76B9" w:rsidRDefault="387AA353" w:rsidP="23984ADC">
      <w:r w:rsidRPr="7098E5C7">
        <w:t xml:space="preserve">Kim forklarer at de, </w:t>
      </w:r>
      <w:r w:rsidR="00D730B9">
        <w:t xml:space="preserve">den </w:t>
      </w:r>
      <w:r w:rsidRPr="7098E5C7">
        <w:t>gjeng</w:t>
      </w:r>
      <w:r w:rsidR="00D730B9">
        <w:t>en hen tilhørte</w:t>
      </w:r>
      <w:r w:rsidR="3F1BA6B9" w:rsidRPr="7098E5C7">
        <w:t>,</w:t>
      </w:r>
      <w:r w:rsidRPr="7098E5C7">
        <w:t xml:space="preserve"> ofte kunne bli sittende lengre utover kvelden for å strikke. Noen ganger kunne</w:t>
      </w:r>
      <w:r w:rsidR="7BD8865A" w:rsidRPr="7098E5C7">
        <w:t xml:space="preserve"> det væ</w:t>
      </w:r>
      <w:r w:rsidR="04B17F19" w:rsidRPr="7098E5C7">
        <w:t>re</w:t>
      </w:r>
      <w:r w:rsidR="7BD8865A" w:rsidRPr="7098E5C7">
        <w:t xml:space="preserve"> fordi de kanskje hadde brukt mye tid på å komme inn i jobbingen med prosjektene, eller hadde holdt på med mange andre ting </w:t>
      </w:r>
      <w:r w:rsidR="240D2B49" w:rsidRPr="7098E5C7">
        <w:t>først da timen startet, slik</w:t>
      </w:r>
      <w:r w:rsidR="7BD8865A" w:rsidRPr="7098E5C7">
        <w:t xml:space="preserve"> </w:t>
      </w:r>
      <w:r w:rsidR="414D751A" w:rsidRPr="7098E5C7">
        <w:t xml:space="preserve">at de </w:t>
      </w:r>
      <w:r w:rsidR="39171093" w:rsidRPr="7098E5C7">
        <w:t xml:space="preserve">hadde </w:t>
      </w:r>
      <w:r w:rsidR="414D751A" w:rsidRPr="7098E5C7">
        <w:t>kom</w:t>
      </w:r>
      <w:r w:rsidR="126C7683" w:rsidRPr="7098E5C7">
        <w:t>met litt</w:t>
      </w:r>
      <w:r w:rsidR="414D751A" w:rsidRPr="7098E5C7">
        <w:t xml:space="preserve"> seint i gang. </w:t>
      </w:r>
    </w:p>
    <w:p w14:paraId="60FB40AE" w14:textId="06DC76C0" w:rsidR="00643FC9" w:rsidRPr="004B76B9" w:rsidRDefault="38110CCF" w:rsidP="23984ADC">
      <w:r w:rsidRPr="7098E5C7">
        <w:t xml:space="preserve">Iben beskriver situasjoner der de </w:t>
      </w:r>
      <w:r w:rsidR="44568181" w:rsidRPr="7098E5C7">
        <w:t xml:space="preserve">medelevene </w:t>
      </w:r>
      <w:r w:rsidR="00D730B9">
        <w:t>hen</w:t>
      </w:r>
      <w:r w:rsidRPr="7098E5C7">
        <w:t xml:space="preserve"> pleide å henge med, ofte strikket </w:t>
      </w:r>
      <w:r w:rsidR="056B0D5B" w:rsidRPr="7098E5C7">
        <w:t xml:space="preserve">både i peisestua og </w:t>
      </w:r>
      <w:r w:rsidRPr="7098E5C7">
        <w:t xml:space="preserve">andre steder </w:t>
      </w:r>
      <w:r w:rsidR="1EF200F9" w:rsidRPr="7098E5C7">
        <w:t xml:space="preserve">i skolebygget </w:t>
      </w:r>
      <w:r w:rsidRPr="7098E5C7">
        <w:t xml:space="preserve">selv om </w:t>
      </w:r>
      <w:r w:rsidR="00D730B9">
        <w:t xml:space="preserve">hen </w:t>
      </w:r>
      <w:r w:rsidRPr="7098E5C7">
        <w:t>ikke deltok i den aktiviteten selv</w:t>
      </w:r>
      <w:r w:rsidR="40A291DC" w:rsidRPr="7098E5C7">
        <w:t xml:space="preserve">, var </w:t>
      </w:r>
      <w:r w:rsidR="00D730B9">
        <w:t>hen</w:t>
      </w:r>
      <w:r w:rsidR="40A291DC" w:rsidRPr="7098E5C7">
        <w:t xml:space="preserve"> med for det sosiale.</w:t>
      </w:r>
      <w:r w:rsidRPr="7098E5C7">
        <w:t xml:space="preserve"> </w:t>
      </w:r>
    </w:p>
    <w:p w14:paraId="21ED427B" w14:textId="77777777" w:rsidR="00643FC9" w:rsidRPr="004B76B9" w:rsidRDefault="233ABF65" w:rsidP="23984ADC">
      <w:r w:rsidRPr="23984ADC">
        <w:t>For Kim ble det også utøvd strikking og hekling andre steder enn i peisestua. Selv referer hen til sine venner</w:t>
      </w:r>
      <w:r w:rsidR="4561139A" w:rsidRPr="23984ADC">
        <w:t xml:space="preserve"> og</w:t>
      </w:r>
      <w:r w:rsidRPr="23984ADC">
        <w:t xml:space="preserve"> spesielt en</w:t>
      </w:r>
      <w:r w:rsidR="0FD70201" w:rsidRPr="23984ADC">
        <w:t>,</w:t>
      </w:r>
      <w:r w:rsidRPr="23984ADC">
        <w:t xml:space="preserve"> som ble virkelig engasjert i strikkingen og strikket alltid og ofte i peisestua til langt på natt.</w:t>
      </w:r>
    </w:p>
    <w:p w14:paraId="261C3869" w14:textId="77777777" w:rsidR="00643FC9" w:rsidRDefault="414D751A" w:rsidP="23984ADC">
      <w:r w:rsidRPr="7098E5C7">
        <w:t xml:space="preserve">Andrea strikket ofte med romkameraten sin på </w:t>
      </w:r>
      <w:r w:rsidR="294DF5DA" w:rsidRPr="7098E5C7">
        <w:t xml:space="preserve">deres felles rom på </w:t>
      </w:r>
      <w:r w:rsidRPr="7098E5C7">
        <w:t>internatet. De kunne lage avtaler hvor de så på film sammen</w:t>
      </w:r>
      <w:r w:rsidR="7E12F96A" w:rsidRPr="7098E5C7">
        <w:t xml:space="preserve"> og strikket</w:t>
      </w:r>
      <w:r w:rsidRPr="7098E5C7">
        <w:t xml:space="preserve"> samtidi</w:t>
      </w:r>
      <w:r w:rsidR="2F8781D6" w:rsidRPr="7098E5C7">
        <w:t>g</w:t>
      </w:r>
      <w:r w:rsidRPr="7098E5C7">
        <w:t xml:space="preserve">. Da romkameraten var en mer erfaren strikker enn Andrea, var det </w:t>
      </w:r>
      <w:r w:rsidR="307BEFD5" w:rsidRPr="7098E5C7">
        <w:t>alltid</w:t>
      </w:r>
      <w:r w:rsidRPr="7098E5C7">
        <w:t xml:space="preserve"> mul</w:t>
      </w:r>
      <w:r w:rsidR="20C9A367" w:rsidRPr="7098E5C7">
        <w:t>ig</w:t>
      </w:r>
      <w:r w:rsidRPr="7098E5C7">
        <w:t xml:space="preserve">het for å få </w:t>
      </w:r>
      <w:r w:rsidR="252D9F1E" w:rsidRPr="7098E5C7">
        <w:t xml:space="preserve">rask </w:t>
      </w:r>
      <w:r w:rsidRPr="7098E5C7">
        <w:t>hjelp og støtte når det treng</w:t>
      </w:r>
      <w:r w:rsidR="0BE2A38D" w:rsidRPr="7098E5C7">
        <w:t>te</w:t>
      </w:r>
      <w:r w:rsidRPr="7098E5C7">
        <w:t>s underv</w:t>
      </w:r>
      <w:r w:rsidR="38DB9ACC" w:rsidRPr="7098E5C7">
        <w:t>e</w:t>
      </w:r>
      <w:r w:rsidRPr="7098E5C7">
        <w:t>i</w:t>
      </w:r>
      <w:r w:rsidR="2E68EDC4" w:rsidRPr="7098E5C7">
        <w:t>s</w:t>
      </w:r>
      <w:r w:rsidR="5021403F" w:rsidRPr="7098E5C7">
        <w:t xml:space="preserve"> i prosjekte</w:t>
      </w:r>
      <w:r w:rsidR="604310D2" w:rsidRPr="7098E5C7">
        <w:t xml:space="preserve">ne. Da disse to gikk på ulike linjer, </w:t>
      </w:r>
      <w:r w:rsidR="14678A49" w:rsidRPr="7098E5C7">
        <w:t>ble strikking noe de hadde til felles</w:t>
      </w:r>
      <w:r w:rsidR="41C6F1C3" w:rsidRPr="7098E5C7">
        <w:t xml:space="preserve"> og</w:t>
      </w:r>
      <w:r w:rsidR="14678A49" w:rsidRPr="7098E5C7">
        <w:t xml:space="preserve"> som de kunne bygge sin re</w:t>
      </w:r>
      <w:r w:rsidR="60A55B4F" w:rsidRPr="7098E5C7">
        <w:t>l</w:t>
      </w:r>
      <w:r w:rsidR="14678A49" w:rsidRPr="7098E5C7">
        <w:t>asjon rundt.</w:t>
      </w:r>
    </w:p>
    <w:p w14:paraId="2BA22717" w14:textId="572A44C2" w:rsidR="009039C3" w:rsidRPr="004967CC" w:rsidRDefault="009039C3" w:rsidP="23984ADC">
      <w:pPr>
        <w:rPr>
          <w:color w:val="000000" w:themeColor="text1"/>
        </w:rPr>
      </w:pPr>
      <w:r w:rsidRPr="004967CC">
        <w:rPr>
          <w:color w:val="000000" w:themeColor="text1"/>
        </w:rPr>
        <w:lastRenderedPageBreak/>
        <w:t>¨[</w:t>
      </w:r>
      <w:r w:rsidR="008860A8" w:rsidRPr="004967CC">
        <w:rPr>
          <w:i/>
          <w:iCs/>
          <w:color w:val="000000" w:themeColor="text1"/>
        </w:rPr>
        <w:t>strikking</w:t>
      </w:r>
      <w:r w:rsidR="008A05DE" w:rsidRPr="004967CC">
        <w:rPr>
          <w:color w:val="000000" w:themeColor="text1"/>
        </w:rPr>
        <w:t>]</w:t>
      </w:r>
      <w:r w:rsidR="000F2D12" w:rsidRPr="004967CC">
        <w:rPr>
          <w:color w:val="000000" w:themeColor="text1"/>
        </w:rPr>
        <w:t>, det var jo en fin</w:t>
      </w:r>
      <w:r w:rsidR="005C5192" w:rsidRPr="004967CC">
        <w:rPr>
          <w:color w:val="000000" w:themeColor="text1"/>
        </w:rPr>
        <w:t>,</w:t>
      </w:r>
      <w:r w:rsidR="000F2D12" w:rsidRPr="004967CC">
        <w:rPr>
          <w:color w:val="000000" w:themeColor="text1"/>
        </w:rPr>
        <w:t xml:space="preserve"> på måte</w:t>
      </w:r>
      <w:r w:rsidR="005C5192" w:rsidRPr="004967CC">
        <w:rPr>
          <w:color w:val="000000" w:themeColor="text1"/>
        </w:rPr>
        <w:t>,</w:t>
      </w:r>
      <w:r w:rsidR="000F2D12" w:rsidRPr="004967CC">
        <w:rPr>
          <w:color w:val="000000" w:themeColor="text1"/>
        </w:rPr>
        <w:t xml:space="preserve"> aktivitet å gjøre for oss da. Så satt vi på en Disney</w:t>
      </w:r>
      <w:r w:rsidR="004967CC">
        <w:rPr>
          <w:color w:val="000000" w:themeColor="text1"/>
        </w:rPr>
        <w:t>-</w:t>
      </w:r>
      <w:r w:rsidR="000F2D12" w:rsidRPr="004967CC">
        <w:rPr>
          <w:color w:val="000000" w:themeColor="text1"/>
        </w:rPr>
        <w:t>film</w:t>
      </w:r>
      <w:r w:rsidR="001812FF" w:rsidRPr="004967CC">
        <w:rPr>
          <w:color w:val="000000" w:themeColor="text1"/>
        </w:rPr>
        <w:t xml:space="preserve"> og så satt vi å</w:t>
      </w:r>
      <w:r w:rsidR="0066784E">
        <w:rPr>
          <w:color w:val="000000" w:themeColor="text1"/>
        </w:rPr>
        <w:t xml:space="preserve"> og </w:t>
      </w:r>
      <w:r w:rsidR="001812FF" w:rsidRPr="004967CC">
        <w:rPr>
          <w:color w:val="000000" w:themeColor="text1"/>
        </w:rPr>
        <w:t xml:space="preserve">strikka og prata. Så </w:t>
      </w:r>
      <w:r w:rsidR="00372FCE" w:rsidRPr="004967CC">
        <w:rPr>
          <w:color w:val="000000" w:themeColor="text1"/>
        </w:rPr>
        <w:t xml:space="preserve">lærte </w:t>
      </w:r>
      <w:r w:rsidR="00D730B9">
        <w:rPr>
          <w:color w:val="000000" w:themeColor="text1"/>
        </w:rPr>
        <w:t xml:space="preserve">hen </w:t>
      </w:r>
      <w:r w:rsidR="00372FCE" w:rsidRPr="004967CC">
        <w:rPr>
          <w:color w:val="000000" w:themeColor="text1"/>
        </w:rPr>
        <w:t>meg litt da. Fikk litt hjelp</w:t>
      </w:r>
      <w:r w:rsidR="002F329B" w:rsidRPr="004967CC">
        <w:rPr>
          <w:color w:val="000000" w:themeColor="text1"/>
        </w:rPr>
        <w:t>¨. (Andrea)</w:t>
      </w:r>
    </w:p>
    <w:p w14:paraId="23ACD1D0" w14:textId="77777777" w:rsidR="00643FC9" w:rsidRPr="004B76B9" w:rsidRDefault="3AA685DD" w:rsidP="23984ADC">
      <w:r w:rsidRPr="23984ADC">
        <w:t xml:space="preserve">Hen forteller videre at de strikka overalt og hele tiden. Både i timene og i aulaen under foredrag. Hen beskriver det som et godt verktøy for å </w:t>
      </w:r>
      <w:r w:rsidR="585B05A5" w:rsidRPr="23984ADC">
        <w:t>finne</w:t>
      </w:r>
      <w:r w:rsidRPr="23984ADC">
        <w:t xml:space="preserve"> ro </w:t>
      </w:r>
      <w:r w:rsidR="07F8B6E4" w:rsidRPr="23984ADC">
        <w:t xml:space="preserve">samtidig som en klarte å være </w:t>
      </w:r>
      <w:proofErr w:type="gramStart"/>
      <w:r w:rsidR="07F8B6E4" w:rsidRPr="23984ADC">
        <w:t>fokusert</w:t>
      </w:r>
      <w:proofErr w:type="gramEnd"/>
      <w:r w:rsidR="07F8B6E4" w:rsidRPr="23984ADC">
        <w:t xml:space="preserve"> på det som skjedde på scenen eller ved kateteret.</w:t>
      </w:r>
      <w:r w:rsidRPr="23984ADC">
        <w:t xml:space="preserve"> </w:t>
      </w:r>
      <w:r w:rsidR="77BCFE25" w:rsidRPr="23984ADC">
        <w:t>For Andre</w:t>
      </w:r>
      <w:r w:rsidR="1E9C0D2A" w:rsidRPr="23984ADC">
        <w:t>a</w:t>
      </w:r>
      <w:r w:rsidR="77BCFE25" w:rsidRPr="23984ADC">
        <w:t xml:space="preserve"> var </w:t>
      </w:r>
      <w:r w:rsidRPr="23984ADC">
        <w:t>det å ha noe å</w:t>
      </w:r>
      <w:r w:rsidR="3B154E87" w:rsidRPr="23984ADC">
        <w:t xml:space="preserve"> holde på med, </w:t>
      </w:r>
      <w:r w:rsidR="7E239489" w:rsidRPr="23984ADC">
        <w:t xml:space="preserve">med på å øke konsertrasjonen. </w:t>
      </w:r>
      <w:r w:rsidR="3B154E87" w:rsidRPr="23984ADC">
        <w:t xml:space="preserve"> </w:t>
      </w:r>
    </w:p>
    <w:p w14:paraId="37F9DED9" w14:textId="77777777" w:rsidR="562F6EA4" w:rsidRDefault="562F6EA4" w:rsidP="7098E5C7">
      <w:r w:rsidRPr="7098E5C7">
        <w:t>Charlie bruk</w:t>
      </w:r>
      <w:r w:rsidR="550F0801" w:rsidRPr="7098E5C7">
        <w:t>te</w:t>
      </w:r>
      <w:r w:rsidRPr="7098E5C7">
        <w:t xml:space="preserve"> peisestua </w:t>
      </w:r>
      <w:r w:rsidR="40EC5C6B" w:rsidRPr="7098E5C7">
        <w:t xml:space="preserve">aktivt </w:t>
      </w:r>
      <w:r w:rsidR="4306FB1A" w:rsidRPr="7098E5C7">
        <w:t xml:space="preserve">og </w:t>
      </w:r>
      <w:r w:rsidRPr="7098E5C7">
        <w:t>ofte</w:t>
      </w:r>
      <w:r w:rsidR="6EF00A62" w:rsidRPr="7098E5C7">
        <w:t>. S</w:t>
      </w:r>
      <w:r w:rsidRPr="7098E5C7">
        <w:t xml:space="preserve">om </w:t>
      </w:r>
      <w:r w:rsidR="74D085E8" w:rsidRPr="7098E5C7">
        <w:t>stipendiat hadde h</w:t>
      </w:r>
      <w:r w:rsidR="4499F787" w:rsidRPr="7098E5C7">
        <w:t>e</w:t>
      </w:r>
      <w:r w:rsidR="74D085E8" w:rsidRPr="7098E5C7">
        <w:t xml:space="preserve">n større </w:t>
      </w:r>
      <w:proofErr w:type="gramStart"/>
      <w:r w:rsidR="74D085E8" w:rsidRPr="7098E5C7">
        <w:t>fokus</w:t>
      </w:r>
      <w:proofErr w:type="gramEnd"/>
      <w:r w:rsidR="74D085E8" w:rsidRPr="7098E5C7">
        <w:t xml:space="preserve"> på å holde aktiviteten opp i peisestua</w:t>
      </w:r>
      <w:r w:rsidR="59A2DAB4" w:rsidRPr="7098E5C7">
        <w:t xml:space="preserve"> for alle andre</w:t>
      </w:r>
      <w:r w:rsidR="4D94264F" w:rsidRPr="7098E5C7">
        <w:t>, både ved tilstedeværelse og ved å sette i gang med ulike aktiviteter.</w:t>
      </w:r>
      <w:r w:rsidR="74D085E8" w:rsidRPr="7098E5C7">
        <w:t xml:space="preserve"> Derfor ble strikkingen en </w:t>
      </w:r>
      <w:r w:rsidR="52B49A61" w:rsidRPr="7098E5C7">
        <w:t xml:space="preserve">tidsperiode der hen kunne oppholde seg i peisestua med et annet fokus, en pause </w:t>
      </w:r>
      <w:r w:rsidR="715351DC" w:rsidRPr="7098E5C7">
        <w:t>for</w:t>
      </w:r>
      <w:r w:rsidR="52B49A61" w:rsidRPr="7098E5C7">
        <w:t xml:space="preserve"> fordyp</w:t>
      </w:r>
      <w:r w:rsidR="53B1082B" w:rsidRPr="7098E5C7">
        <w:t>ning</w:t>
      </w:r>
      <w:r w:rsidR="286A492A" w:rsidRPr="7098E5C7">
        <w:t xml:space="preserve"> i egen aktivitet</w:t>
      </w:r>
      <w:r w:rsidR="61313FCF" w:rsidRPr="7098E5C7">
        <w:t xml:space="preserve"> og praksis</w:t>
      </w:r>
      <w:r w:rsidR="286A492A" w:rsidRPr="7098E5C7">
        <w:t>.</w:t>
      </w:r>
      <w:r w:rsidR="2B385B14" w:rsidRPr="7098E5C7">
        <w:t xml:space="preserve"> Et sted å holde på med håndverk også når </w:t>
      </w:r>
      <w:r w:rsidR="6924AA67" w:rsidRPr="7098E5C7">
        <w:t>h</w:t>
      </w:r>
      <w:r w:rsidR="2B385B14" w:rsidRPr="7098E5C7">
        <w:t>en var sliten og</w:t>
      </w:r>
      <w:r w:rsidR="566F5352" w:rsidRPr="7098E5C7">
        <w:t xml:space="preserve"> </w:t>
      </w:r>
      <w:r w:rsidR="2B385B14" w:rsidRPr="7098E5C7">
        <w:t>trøtt</w:t>
      </w:r>
      <w:r w:rsidR="79B70C5B" w:rsidRPr="7098E5C7">
        <w:t>, som opplevdes som</w:t>
      </w:r>
      <w:r w:rsidR="653D658B" w:rsidRPr="7098E5C7">
        <w:t xml:space="preserve"> et</w:t>
      </w:r>
      <w:r w:rsidR="79B70C5B" w:rsidRPr="7098E5C7">
        <w:t xml:space="preserve"> fristed. </w:t>
      </w:r>
    </w:p>
    <w:p w14:paraId="07E6ECD9" w14:textId="77777777" w:rsidR="286A492A" w:rsidRDefault="286A492A" w:rsidP="7098E5C7">
      <w:r w:rsidRPr="7098E5C7">
        <w:t xml:space="preserve">Iben </w:t>
      </w:r>
      <w:r w:rsidR="32790DEA" w:rsidRPr="7098E5C7">
        <w:t>var</w:t>
      </w:r>
      <w:r w:rsidRPr="7098E5C7">
        <w:t xml:space="preserve"> sjelden </w:t>
      </w:r>
      <w:r w:rsidR="448DA74F" w:rsidRPr="7098E5C7">
        <w:t>værende i peisestua utover timene i strikking valgfag. Da helsen ofte ikke till</w:t>
      </w:r>
      <w:r w:rsidR="74AF4805" w:rsidRPr="7098E5C7">
        <w:t xml:space="preserve">ot mye folk og </w:t>
      </w:r>
      <w:r w:rsidR="448DA74F" w:rsidRPr="7098E5C7">
        <w:t>støy</w:t>
      </w:r>
      <w:r w:rsidR="43291110" w:rsidRPr="7098E5C7">
        <w:t>, ble sosialiseringen ofte flyttet til mindre grupper av nære venner</w:t>
      </w:r>
      <w:r w:rsidR="36EB792B" w:rsidRPr="7098E5C7">
        <w:t xml:space="preserve"> gjerne i eget klasserom eller på elevrommene på internatet. </w:t>
      </w:r>
      <w:r w:rsidR="43291110" w:rsidRPr="7098E5C7">
        <w:t xml:space="preserve"> </w:t>
      </w:r>
    </w:p>
    <w:p w14:paraId="4118F548" w14:textId="3652531C" w:rsidR="3DB14C8F" w:rsidRDefault="3DB14C8F" w:rsidP="7098E5C7">
      <w:r w:rsidRPr="7098E5C7">
        <w:t>Kim hadde opp igjennom startet egne prosjekt, men syns selv hen hadde liten suksess med det ferdi</w:t>
      </w:r>
      <w:r w:rsidR="12731476" w:rsidRPr="7098E5C7">
        <w:t>g</w:t>
      </w:r>
      <w:r w:rsidRPr="7098E5C7">
        <w:t xml:space="preserve">e resultatet. </w:t>
      </w:r>
      <w:r w:rsidR="6DB3593D" w:rsidRPr="7098E5C7">
        <w:t>Hen nevner en</w:t>
      </w:r>
      <w:r w:rsidR="29DD1C7A" w:rsidRPr="7098E5C7">
        <w:t xml:space="preserve"> </w:t>
      </w:r>
      <w:proofErr w:type="spellStart"/>
      <w:r w:rsidR="29DD1C7A" w:rsidRPr="7098E5C7">
        <w:t>ba</w:t>
      </w:r>
      <w:r w:rsidR="1C31159A" w:rsidRPr="7098E5C7">
        <w:t>l</w:t>
      </w:r>
      <w:r w:rsidR="29DD1C7A" w:rsidRPr="7098E5C7">
        <w:t>a</w:t>
      </w:r>
      <w:r w:rsidR="0027376E">
        <w:t>k</w:t>
      </w:r>
      <w:r w:rsidR="29DD1C7A" w:rsidRPr="7098E5C7">
        <w:t>lava</w:t>
      </w:r>
      <w:proofErr w:type="spellEnd"/>
      <w:r w:rsidR="29DD1C7A" w:rsidRPr="7098E5C7">
        <w:t xml:space="preserve"> ved hjelp at </w:t>
      </w:r>
      <w:proofErr w:type="spellStart"/>
      <w:r w:rsidR="29DD1C7A" w:rsidRPr="7098E5C7">
        <w:t>YouTube</w:t>
      </w:r>
      <w:r w:rsidR="18A2D4BD" w:rsidRPr="7098E5C7">
        <w:t>-</w:t>
      </w:r>
      <w:r w:rsidR="29DD1C7A" w:rsidRPr="7098E5C7">
        <w:t>tutorial</w:t>
      </w:r>
      <w:proofErr w:type="spellEnd"/>
      <w:r w:rsidR="29DD1C7A" w:rsidRPr="7098E5C7">
        <w:t xml:space="preserve"> ble stor nok til å passe tre hoder samtidig</w:t>
      </w:r>
      <w:r w:rsidR="00F7FF0D" w:rsidRPr="7098E5C7">
        <w:t xml:space="preserve"> </w:t>
      </w:r>
      <w:r w:rsidR="05E34B66" w:rsidRPr="7098E5C7">
        <w:t xml:space="preserve">samt en genser som aldri ble ferdig. </w:t>
      </w:r>
      <w:r w:rsidRPr="7098E5C7">
        <w:t xml:space="preserve"> </w:t>
      </w:r>
    </w:p>
    <w:p w14:paraId="7586AAB0" w14:textId="77777777" w:rsidR="7098E5C7" w:rsidRDefault="7098E5C7" w:rsidP="7098E5C7"/>
    <w:p w14:paraId="4A4F127B" w14:textId="77777777" w:rsidR="0C9F93E0" w:rsidRDefault="0C9F93E0" w:rsidP="7098E5C7">
      <w:pPr>
        <w:pStyle w:val="Overskrift2"/>
        <w:numPr>
          <w:ilvl w:val="0"/>
          <w:numId w:val="0"/>
        </w:numPr>
        <w:rPr>
          <w:noProof w:val="0"/>
          <w:lang w:val="nb-NO"/>
        </w:rPr>
      </w:pPr>
      <w:bookmarkStart w:id="48" w:name="_Toc166703661"/>
      <w:r w:rsidRPr="7098E5C7">
        <w:rPr>
          <w:noProof w:val="0"/>
          <w:lang w:val="nb-NO"/>
        </w:rPr>
        <w:t>4.</w:t>
      </w:r>
      <w:r w:rsidR="3C7F421D" w:rsidRPr="7098E5C7">
        <w:rPr>
          <w:noProof w:val="0"/>
          <w:lang w:val="nb-NO"/>
        </w:rPr>
        <w:t>4.</w:t>
      </w:r>
      <w:r w:rsidRPr="7098E5C7">
        <w:rPr>
          <w:noProof w:val="0"/>
          <w:lang w:val="nb-NO"/>
        </w:rPr>
        <w:t xml:space="preserve"> </w:t>
      </w:r>
      <w:r w:rsidR="04DA8158" w:rsidRPr="7098E5C7">
        <w:rPr>
          <w:noProof w:val="0"/>
          <w:lang w:val="nb-NO"/>
        </w:rPr>
        <w:t>F</w:t>
      </w:r>
      <w:r w:rsidRPr="7098E5C7">
        <w:rPr>
          <w:noProof w:val="0"/>
          <w:lang w:val="nb-NO"/>
        </w:rPr>
        <w:t>aglighet og mestring.</w:t>
      </w:r>
      <w:bookmarkEnd w:id="48"/>
    </w:p>
    <w:p w14:paraId="5684CBEE" w14:textId="0B1CC226" w:rsidR="00643FC9" w:rsidRPr="004B76B9" w:rsidRDefault="4958560B" w:rsidP="7098E5C7">
      <w:r w:rsidRPr="7098E5C7">
        <w:t>Alle informantene valgte faget for å lære seg f</w:t>
      </w:r>
      <w:r w:rsidR="578F4143" w:rsidRPr="7098E5C7">
        <w:t>ag</w:t>
      </w:r>
      <w:r w:rsidR="7DEDC142" w:rsidRPr="7098E5C7">
        <w:t>, de ønsket å lære seg å strikke</w:t>
      </w:r>
      <w:r w:rsidR="380CAE69" w:rsidRPr="7098E5C7">
        <w:t xml:space="preserve">. Samtidig var </w:t>
      </w:r>
      <w:r w:rsidR="248447E1" w:rsidRPr="7098E5C7">
        <w:t xml:space="preserve">også den sosiale dimensjon viktig. </w:t>
      </w:r>
      <w:r w:rsidR="2BA08D93" w:rsidRPr="7098E5C7">
        <w:t>De fire informantene</w:t>
      </w:r>
      <w:r w:rsidR="206E2E49" w:rsidRPr="7098E5C7">
        <w:t xml:space="preserve"> trekker frem at den mulige sosiale dimensjonen som lå i faget</w:t>
      </w:r>
      <w:r w:rsidR="0027376E">
        <w:t xml:space="preserve"> med tanke på</w:t>
      </w:r>
      <w:r w:rsidR="454BF34B" w:rsidRPr="7098E5C7">
        <w:t xml:space="preserve"> å kunne få seg venner eller bli kjent med flere, </w:t>
      </w:r>
      <w:r w:rsidR="206E2E49" w:rsidRPr="7098E5C7">
        <w:t>virket som en</w:t>
      </w:r>
      <w:r w:rsidR="2BA08D93" w:rsidRPr="7098E5C7">
        <w:t xml:space="preserve"> motivator</w:t>
      </w:r>
      <w:r w:rsidR="34B0F3CF" w:rsidRPr="7098E5C7">
        <w:t>.</w:t>
      </w:r>
      <w:r w:rsidR="2BA08D93" w:rsidRPr="7098E5C7">
        <w:t xml:space="preserve"> </w:t>
      </w:r>
      <w:r w:rsidRPr="7098E5C7">
        <w:t>Alle fire kunne strikke litt fra før, men ingen av de fire var drevne.</w:t>
      </w:r>
    </w:p>
    <w:p w14:paraId="3F903BBC" w14:textId="77777777" w:rsidR="00643FC9" w:rsidRPr="004B76B9" w:rsidRDefault="4958560B" w:rsidP="23984ADC">
      <w:r w:rsidRPr="7098E5C7">
        <w:t xml:space="preserve"> Andrea hadde </w:t>
      </w:r>
      <w:r w:rsidR="2B88BC80" w:rsidRPr="7098E5C7">
        <w:t xml:space="preserve">glemt hvordan </w:t>
      </w:r>
      <w:r w:rsidR="32FD1027" w:rsidRPr="7098E5C7">
        <w:t xml:space="preserve">man </w:t>
      </w:r>
      <w:r w:rsidR="2B88BC80" w:rsidRPr="7098E5C7">
        <w:t>l</w:t>
      </w:r>
      <w:r w:rsidR="0B725E66" w:rsidRPr="7098E5C7">
        <w:t>a</w:t>
      </w:r>
      <w:r w:rsidR="2B88BC80" w:rsidRPr="7098E5C7">
        <w:t xml:space="preserve"> opp masker </w:t>
      </w:r>
      <w:r w:rsidR="36818D49" w:rsidRPr="7098E5C7">
        <w:t xml:space="preserve">til nye prosjekt og kunne derfor ikke starte opp med noe nytt </w:t>
      </w:r>
      <w:r w:rsidR="2B88BC80" w:rsidRPr="7098E5C7">
        <w:t xml:space="preserve">på egenhånd. Allerede første timen, opplevde </w:t>
      </w:r>
      <w:r w:rsidR="6D286352" w:rsidRPr="7098E5C7">
        <w:t>he</w:t>
      </w:r>
      <w:r w:rsidR="2B88BC80" w:rsidRPr="7098E5C7">
        <w:t xml:space="preserve">n at </w:t>
      </w:r>
      <w:r w:rsidR="62A44FF3" w:rsidRPr="7098E5C7">
        <w:t>eget kunnskaps</w:t>
      </w:r>
      <w:r w:rsidR="2B88BC80" w:rsidRPr="7098E5C7">
        <w:t xml:space="preserve">nivå ble </w:t>
      </w:r>
      <w:r w:rsidR="60D7CC9B" w:rsidRPr="7098E5C7">
        <w:t>forbedret da det ble grundig innføring i å legge opp masker</w:t>
      </w:r>
      <w:r w:rsidR="1389BBBB" w:rsidRPr="7098E5C7">
        <w:t>. Hen kunne dermed gå i gang</w:t>
      </w:r>
      <w:r w:rsidR="4B07C3E3" w:rsidRPr="7098E5C7">
        <w:t xml:space="preserve"> med </w:t>
      </w:r>
      <w:r w:rsidR="196F72F8" w:rsidRPr="7098E5C7">
        <w:t>strikkingen</w:t>
      </w:r>
      <w:r w:rsidR="60D7CC9B" w:rsidRPr="7098E5C7">
        <w:t xml:space="preserve"> </w:t>
      </w:r>
      <w:r w:rsidR="568A13D4" w:rsidRPr="7098E5C7">
        <w:t>igjen og prosjektene ble faste følgesvenner gjennom året.</w:t>
      </w:r>
    </w:p>
    <w:p w14:paraId="1B505FB5" w14:textId="77777777" w:rsidR="00643FC9" w:rsidRPr="004B76B9" w:rsidRDefault="60D7CC9B" w:rsidP="23984ADC">
      <w:r w:rsidRPr="7098E5C7">
        <w:lastRenderedPageBreak/>
        <w:t xml:space="preserve">Iben </w:t>
      </w:r>
      <w:r w:rsidR="16B36B0C" w:rsidRPr="7098E5C7">
        <w:t>v</w:t>
      </w:r>
      <w:r w:rsidR="08C76741" w:rsidRPr="7098E5C7">
        <w:t>algte</w:t>
      </w:r>
      <w:r w:rsidR="16B36B0C" w:rsidRPr="7098E5C7">
        <w:t xml:space="preserve"> faget for å forsøke å oppøve kjærlighet for strikking. </w:t>
      </w:r>
      <w:r w:rsidR="600315D8" w:rsidRPr="7098E5C7">
        <w:t xml:space="preserve">Da utallige tidligere forsøk på å strikke hadde resultert i en forståelse av at strikking ikke var for hen. </w:t>
      </w:r>
      <w:r w:rsidR="426E1889" w:rsidRPr="7098E5C7">
        <w:t>Iben uttrykte</w:t>
      </w:r>
      <w:r w:rsidR="600315D8" w:rsidRPr="7098E5C7">
        <w:t xml:space="preserve"> at som elev på </w:t>
      </w:r>
      <w:r w:rsidR="4824EDFA" w:rsidRPr="7098E5C7">
        <w:t xml:space="preserve">en utøvende kreativ linje, burde alle håndverksteknikker være aktuelle. </w:t>
      </w:r>
      <w:r w:rsidR="16B36B0C" w:rsidRPr="7098E5C7">
        <w:t>Men de</w:t>
      </w:r>
      <w:r w:rsidR="5DB1A797" w:rsidRPr="7098E5C7">
        <w:t>t</w:t>
      </w:r>
      <w:r w:rsidR="16B36B0C" w:rsidRPr="7098E5C7">
        <w:t xml:space="preserve"> </w:t>
      </w:r>
      <w:r w:rsidR="140A9D06" w:rsidRPr="7098E5C7">
        <w:t xml:space="preserve">lykkes ikke </w:t>
      </w:r>
      <w:r w:rsidR="54F4FD19" w:rsidRPr="7098E5C7">
        <w:t xml:space="preserve">å få vekket en kjærlighet for strikking </w:t>
      </w:r>
      <w:r w:rsidR="16B36B0C" w:rsidRPr="7098E5C7">
        <w:t>og hen strikke</w:t>
      </w:r>
      <w:r w:rsidR="06D75841" w:rsidRPr="7098E5C7">
        <w:t>t</w:t>
      </w:r>
      <w:r w:rsidR="16B36B0C" w:rsidRPr="7098E5C7">
        <w:t xml:space="preserve"> egentlig ingenting ferdig i løpet av året</w:t>
      </w:r>
      <w:r w:rsidR="224531DA" w:rsidRPr="7098E5C7">
        <w:t xml:space="preserve">, bare et halvt sitteunderlag. </w:t>
      </w:r>
      <w:r w:rsidR="16B36B0C" w:rsidRPr="7098E5C7">
        <w:t xml:space="preserve">Likevel </w:t>
      </w:r>
      <w:r w:rsidR="09806360" w:rsidRPr="7098E5C7">
        <w:t>opplever Iben e</w:t>
      </w:r>
      <w:r w:rsidR="11DCCB45" w:rsidRPr="7098E5C7">
        <w:t>n</w:t>
      </w:r>
      <w:r w:rsidR="09806360" w:rsidRPr="7098E5C7">
        <w:t xml:space="preserve"> sosial mestring</w:t>
      </w:r>
      <w:r w:rsidR="30D068F8" w:rsidRPr="7098E5C7">
        <w:t xml:space="preserve">. </w:t>
      </w:r>
    </w:p>
    <w:p w14:paraId="7574765F" w14:textId="5E40CA20" w:rsidR="00643FC9" w:rsidRPr="004B76B9" w:rsidRDefault="4E02E4DA" w:rsidP="23984ADC">
      <w:pPr>
        <w:pStyle w:val="Quotations"/>
      </w:pPr>
      <w:r w:rsidRPr="7098E5C7">
        <w:t>[.</w:t>
      </w:r>
      <w:r w:rsidR="0CCF3E06" w:rsidRPr="7098E5C7">
        <w:t>.</w:t>
      </w:r>
      <w:r w:rsidR="26B2543A" w:rsidRPr="7098E5C7">
        <w:t>]</w:t>
      </w:r>
      <w:r w:rsidR="4C7F8623" w:rsidRPr="7098E5C7">
        <w:rPr>
          <w:color w:val="00B050"/>
        </w:rPr>
        <w:t xml:space="preserve"> </w:t>
      </w:r>
      <w:r w:rsidR="4C7F8623" w:rsidRPr="7098E5C7">
        <w:t>d</w:t>
      </w:r>
      <w:r w:rsidR="01D4A417" w:rsidRPr="7098E5C7">
        <w:t xml:space="preserve">et var avslappende og for meg var det godt at en hadde en sosial arena en bare kunne møte opp til </w:t>
      </w:r>
      <w:r w:rsidR="2F7DD9B2" w:rsidRPr="7098E5C7">
        <w:t xml:space="preserve">uten å ha laget en spesiell avtale i forkant. Det fungerte mer som et programmert tidspunkt, og jeg følte jeg </w:t>
      </w:r>
      <w:r w:rsidR="52EF6170" w:rsidRPr="7098E5C7">
        <w:t xml:space="preserve">ikke </w:t>
      </w:r>
      <w:r w:rsidR="2F7DD9B2" w:rsidRPr="7098E5C7">
        <w:t>var nødt til å strikke</w:t>
      </w:r>
      <w:r w:rsidR="594EF186" w:rsidRPr="7098E5C7">
        <w:t xml:space="preserve"> selv</w:t>
      </w:r>
      <w:r w:rsidR="10DE0D3F" w:rsidRPr="7098E5C7">
        <w:t xml:space="preserve"> </w:t>
      </w:r>
      <w:r w:rsidR="594EF186" w:rsidRPr="7098E5C7">
        <w:t>om tiden var satt av til det</w:t>
      </w:r>
      <w:r w:rsidR="594EF186" w:rsidRPr="7098E5C7">
        <w:rPr>
          <w:color w:val="00B050"/>
        </w:rPr>
        <w:t xml:space="preserve"> </w:t>
      </w:r>
      <w:r w:rsidR="18B62EAA" w:rsidRPr="7098E5C7">
        <w:t>[</w:t>
      </w:r>
      <w:r w:rsidR="594EF186" w:rsidRPr="7098E5C7">
        <w:t>..</w:t>
      </w:r>
      <w:r w:rsidR="74F739B6" w:rsidRPr="7098E5C7">
        <w:t>]</w:t>
      </w:r>
      <w:r w:rsidR="4FE85389" w:rsidRPr="7098E5C7">
        <w:t xml:space="preserve"> jeg</w:t>
      </w:r>
      <w:r w:rsidR="00D07407">
        <w:t xml:space="preserve"> [</w:t>
      </w:r>
      <w:r w:rsidR="00D07407">
        <w:rPr>
          <w:i/>
          <w:iCs/>
        </w:rPr>
        <w:t>spilte</w:t>
      </w:r>
      <w:r w:rsidR="00B166BD">
        <w:t>]</w:t>
      </w:r>
      <w:r w:rsidR="207B1E47" w:rsidRPr="7098E5C7">
        <w:t xml:space="preserve"> heller brettspill og prata. Eller jeg la puslespill eller holdt andres garnnøster.</w:t>
      </w:r>
      <w:r w:rsidR="6A4FABC3" w:rsidRPr="7098E5C7">
        <w:t xml:space="preserve">  </w:t>
      </w:r>
      <w:r w:rsidR="647E165D" w:rsidRPr="7098E5C7">
        <w:t>(</w:t>
      </w:r>
      <w:r w:rsidR="6A4FABC3" w:rsidRPr="7098E5C7">
        <w:t>Iben</w:t>
      </w:r>
      <w:r w:rsidR="6CE87F16" w:rsidRPr="7098E5C7">
        <w:t>)</w:t>
      </w:r>
    </w:p>
    <w:p w14:paraId="0FEE0FA1" w14:textId="75BFF675" w:rsidR="00643FC9" w:rsidRPr="004B76B9" w:rsidRDefault="557A31E2" w:rsidP="23984ADC">
      <w:pPr>
        <w:pStyle w:val="Quotations"/>
        <w:ind w:left="0"/>
      </w:pPr>
      <w:r w:rsidRPr="23984ADC">
        <w:t>Iben</w:t>
      </w:r>
      <w:r w:rsidR="076E3C2F" w:rsidRPr="23984ADC">
        <w:t xml:space="preserve"> forteller videre at </w:t>
      </w:r>
      <w:r w:rsidR="00EE7F79">
        <w:t xml:space="preserve">dersom </w:t>
      </w:r>
      <w:r w:rsidR="076E3C2F" w:rsidRPr="23984ADC">
        <w:t>det hadde vært strikte regler på å måtte strikke</w:t>
      </w:r>
      <w:r w:rsidR="6C336294" w:rsidRPr="23984ADC">
        <w:t xml:space="preserve"> i timene</w:t>
      </w:r>
      <w:r w:rsidR="076E3C2F" w:rsidRPr="23984ADC">
        <w:t xml:space="preserve">, så hadde hen meldt seg av faget og dermed gått glipp av noe viktig </w:t>
      </w:r>
      <w:r w:rsidR="00EE7F79">
        <w:t xml:space="preserve">med tanke på </w:t>
      </w:r>
      <w:r w:rsidR="4E2EB97B" w:rsidRPr="23984ADC">
        <w:t xml:space="preserve">fellesskapsfølelsen. </w:t>
      </w:r>
    </w:p>
    <w:p w14:paraId="61333623" w14:textId="77777777" w:rsidR="00371BB1" w:rsidRDefault="44833F7F" w:rsidP="23984ADC">
      <w:pPr>
        <w:pStyle w:val="Quotations"/>
        <w:ind w:left="0"/>
      </w:pPr>
      <w:r w:rsidRPr="7098E5C7">
        <w:t>Også Charlie referer til e</w:t>
      </w:r>
      <w:r w:rsidR="4BA08FD7" w:rsidRPr="7098E5C7">
        <w:t>t</w:t>
      </w:r>
      <w:r w:rsidRPr="7098E5C7">
        <w:t xml:space="preserve"> programmert tidspunkt</w:t>
      </w:r>
      <w:r w:rsidR="38EC089B" w:rsidRPr="7098E5C7">
        <w:t xml:space="preserve"> som gav en følelse av frihet</w:t>
      </w:r>
      <w:r w:rsidR="3653FB27" w:rsidRPr="7098E5C7">
        <w:t xml:space="preserve">. </w:t>
      </w:r>
      <w:r w:rsidR="1D6CF396" w:rsidRPr="7098E5C7">
        <w:t>På</w:t>
      </w:r>
      <w:r w:rsidR="7490FE25" w:rsidRPr="7098E5C7">
        <w:t xml:space="preserve"> </w:t>
      </w:r>
      <w:r w:rsidR="1D6CF396" w:rsidRPr="7098E5C7">
        <w:t xml:space="preserve">strikkingen </w:t>
      </w:r>
      <w:r w:rsidR="7490FE25" w:rsidRPr="7098E5C7">
        <w:t xml:space="preserve">hadde hen muligheten til å bare sitte i peisestua sammen med alle de andre på faget og fikk </w:t>
      </w:r>
      <w:r w:rsidR="1AF3BE44" w:rsidRPr="7098E5C7">
        <w:t xml:space="preserve">derfor </w:t>
      </w:r>
      <w:r w:rsidR="7490FE25" w:rsidRPr="7098E5C7">
        <w:t xml:space="preserve">en pause fra </w:t>
      </w:r>
      <w:r w:rsidR="58CAAA16" w:rsidRPr="7098E5C7">
        <w:t xml:space="preserve">de </w:t>
      </w:r>
      <w:r w:rsidR="7490FE25" w:rsidRPr="7098E5C7">
        <w:t>andre ans</w:t>
      </w:r>
      <w:r w:rsidR="66F2A7A1" w:rsidRPr="7098E5C7">
        <w:t>varsområdene hen forhold seg til i hverdagen</w:t>
      </w:r>
      <w:r w:rsidR="7A5A0C0A" w:rsidRPr="7098E5C7">
        <w:t xml:space="preserve"> som stipendiat. </w:t>
      </w:r>
      <w:r w:rsidR="66F2A7A1" w:rsidRPr="7098E5C7">
        <w:t xml:space="preserve"> </w:t>
      </w:r>
    </w:p>
    <w:p w14:paraId="3ADA435E" w14:textId="2FECE80A" w:rsidR="00643FC9" w:rsidRPr="004967CC" w:rsidRDefault="00A34B50" w:rsidP="00371BB1">
      <w:pPr>
        <w:pStyle w:val="Quotations"/>
        <w:ind w:left="708"/>
        <w:rPr>
          <w:color w:val="000000" w:themeColor="text1"/>
        </w:rPr>
      </w:pPr>
      <w:r w:rsidRPr="004967CC">
        <w:rPr>
          <w:color w:val="000000" w:themeColor="text1"/>
        </w:rPr>
        <w:t>Å</w:t>
      </w:r>
      <w:r w:rsidR="000E789D" w:rsidRPr="004967CC">
        <w:rPr>
          <w:color w:val="000000" w:themeColor="text1"/>
        </w:rPr>
        <w:t xml:space="preserve"> sitte i peisestua</w:t>
      </w:r>
      <w:r w:rsidR="003C5D86" w:rsidRPr="004967CC">
        <w:rPr>
          <w:color w:val="000000" w:themeColor="text1"/>
        </w:rPr>
        <w:t xml:space="preserve"> med masse folk og at, for meg litt sånn, på å ha en pause på en måte. [..] </w:t>
      </w:r>
      <w:r w:rsidR="001B5941" w:rsidRPr="004967CC">
        <w:rPr>
          <w:color w:val="000000" w:themeColor="text1"/>
        </w:rPr>
        <w:t xml:space="preserve">For å være sånn, </w:t>
      </w:r>
      <w:proofErr w:type="spellStart"/>
      <w:r w:rsidR="001457FF" w:rsidRPr="004967CC">
        <w:rPr>
          <w:color w:val="000000" w:themeColor="text1"/>
        </w:rPr>
        <w:t>e</w:t>
      </w:r>
      <w:r w:rsidR="004967CC">
        <w:rPr>
          <w:color w:val="000000" w:themeColor="text1"/>
        </w:rPr>
        <w:t>h</w:t>
      </w:r>
      <w:proofErr w:type="spellEnd"/>
      <w:r w:rsidR="004967CC">
        <w:rPr>
          <w:color w:val="000000" w:themeColor="text1"/>
        </w:rPr>
        <w:t>,</w:t>
      </w:r>
      <w:r w:rsidR="001457FF" w:rsidRPr="004967CC">
        <w:rPr>
          <w:color w:val="000000" w:themeColor="text1"/>
        </w:rPr>
        <w:t xml:space="preserve"> </w:t>
      </w:r>
      <w:proofErr w:type="spellStart"/>
      <w:r w:rsidR="001457FF" w:rsidRPr="004967CC">
        <w:rPr>
          <w:color w:val="000000" w:themeColor="text1"/>
        </w:rPr>
        <w:t>okey</w:t>
      </w:r>
      <w:proofErr w:type="spellEnd"/>
      <w:r w:rsidR="001457FF" w:rsidRPr="004967CC">
        <w:rPr>
          <w:color w:val="000000" w:themeColor="text1"/>
        </w:rPr>
        <w:t xml:space="preserve"> nå har jeg dette valgfaget, nå må jeg sitte her. Og så bare være sosial </w:t>
      </w:r>
      <w:r w:rsidR="00D8652D" w:rsidRPr="004967CC">
        <w:rPr>
          <w:color w:val="000000" w:themeColor="text1"/>
        </w:rPr>
        <w:t>i stedet for å være sånn: ¨å kan du hjelpe meg med 1000 andre ting</w:t>
      </w:r>
      <w:r w:rsidR="00B9430D" w:rsidRPr="004967CC">
        <w:rPr>
          <w:color w:val="000000" w:themeColor="text1"/>
        </w:rPr>
        <w:t>¨ liksom.</w:t>
      </w:r>
      <w:r w:rsidR="00B43E78">
        <w:rPr>
          <w:color w:val="000000" w:themeColor="text1"/>
        </w:rPr>
        <w:t xml:space="preserve"> </w:t>
      </w:r>
      <w:r w:rsidR="009B5FB0" w:rsidRPr="004967CC">
        <w:rPr>
          <w:color w:val="000000" w:themeColor="text1"/>
        </w:rPr>
        <w:t>(Charlie)</w:t>
      </w:r>
    </w:p>
    <w:p w14:paraId="6257499C" w14:textId="77777777" w:rsidR="00643FC9" w:rsidRPr="004B76B9" w:rsidRDefault="3658DAF0" w:rsidP="7098E5C7">
      <w:r w:rsidRPr="7098E5C7">
        <w:t>Å få fullført prosjektene gir også god mestringsfølelse. Det å se at et arbeidet vokser og blir til noe konkret. Kim sier</w:t>
      </w:r>
      <w:r w:rsidR="001D0F44" w:rsidRPr="7098E5C7">
        <w:t xml:space="preserve">: </w:t>
      </w:r>
    </w:p>
    <w:p w14:paraId="49AFC50E" w14:textId="48C2FB9C" w:rsidR="00643FC9" w:rsidRPr="004B76B9" w:rsidRDefault="7E164B70" w:rsidP="7098E5C7">
      <w:pPr>
        <w:pStyle w:val="Quotations"/>
      </w:pPr>
      <w:r w:rsidRPr="7098E5C7">
        <w:t>Jeg syns også at det er så fascinerende at en bare på en måte fletter tråder og så blir det til tøy. Jeg forstår det egentlig ikke, men jeg syns det er flott! Det er virkelig veldig kjekt å kunne strikke.</w:t>
      </w:r>
      <w:r w:rsidR="50F63438" w:rsidRPr="7098E5C7">
        <w:t xml:space="preserve"> </w:t>
      </w:r>
      <w:r w:rsidR="4C91302B" w:rsidRPr="7098E5C7">
        <w:t>(</w:t>
      </w:r>
      <w:r w:rsidR="50F63438" w:rsidRPr="7098E5C7">
        <w:t>Kim</w:t>
      </w:r>
      <w:r w:rsidR="1F1DBDF4" w:rsidRPr="7098E5C7">
        <w:t>)</w:t>
      </w:r>
    </w:p>
    <w:p w14:paraId="77278CB0" w14:textId="77777777" w:rsidR="00643FC9" w:rsidRPr="004B76B9" w:rsidRDefault="5C30350F" w:rsidP="23984ADC">
      <w:r w:rsidRPr="7098E5C7">
        <w:t xml:space="preserve">Kim </w:t>
      </w:r>
      <w:r w:rsidR="1017841D" w:rsidRPr="7098E5C7">
        <w:t xml:space="preserve">valgte å </w:t>
      </w:r>
      <w:r w:rsidRPr="7098E5C7">
        <w:t xml:space="preserve">hekle </w:t>
      </w:r>
      <w:r w:rsidR="587F002C" w:rsidRPr="7098E5C7">
        <w:t>f</w:t>
      </w:r>
      <w:r w:rsidR="00C20390" w:rsidRPr="7098E5C7">
        <w:t>remfor å strikke</w:t>
      </w:r>
      <w:r w:rsidRPr="7098E5C7">
        <w:t xml:space="preserve">, </w:t>
      </w:r>
      <w:r w:rsidR="1E3AE6F4" w:rsidRPr="7098E5C7">
        <w:t>og følte større mestring på det enn strikking.</w:t>
      </w:r>
      <w:r w:rsidR="7EDFACC4" w:rsidRPr="7098E5C7">
        <w:t xml:space="preserve"> Hen heklet flere par med pulsvarmere og to luer. </w:t>
      </w:r>
    </w:p>
    <w:p w14:paraId="434D3DA3" w14:textId="20299E51" w:rsidR="00643FC9" w:rsidRPr="004B76B9" w:rsidRDefault="236BB895" w:rsidP="23984ADC">
      <w:r w:rsidRPr="7098E5C7">
        <w:lastRenderedPageBreak/>
        <w:t xml:space="preserve">For Charlie var det et opprinnelig ønske om å kunne lære noe mer og nytt i forhold til strikking. Hen hadde strikket litt tidligere, men var ikke så fortrolig med teknikkene. Hen beskriver broderi som ¨sin greie¨, og endte opp med å drive hovedsakelig med den teknikken i timene. </w:t>
      </w:r>
      <w:r w:rsidR="0DBC61C4" w:rsidRPr="7098E5C7">
        <w:t>F</w:t>
      </w:r>
      <w:r w:rsidR="76501DF3" w:rsidRPr="7098E5C7">
        <w:t xml:space="preserve">agligheten og mestringen </w:t>
      </w:r>
      <w:r w:rsidR="655E67D4" w:rsidRPr="7098E5C7">
        <w:t xml:space="preserve">for Charlie lå </w:t>
      </w:r>
      <w:r w:rsidR="76501DF3" w:rsidRPr="7098E5C7">
        <w:t>i å gjennomføre timene og prosjektet</w:t>
      </w:r>
      <w:r w:rsidR="4F9FFC2C" w:rsidRPr="7098E5C7">
        <w:t xml:space="preserve"> </w:t>
      </w:r>
      <w:r w:rsidR="00EE7F79">
        <w:t xml:space="preserve">når det gjaldt </w:t>
      </w:r>
      <w:r w:rsidR="4F9FFC2C" w:rsidRPr="7098E5C7">
        <w:t>det sosiale. Det b</w:t>
      </w:r>
      <w:r w:rsidR="76501DF3" w:rsidRPr="7098E5C7">
        <w:t xml:space="preserve">le viktig å kunne mestre å stresse </w:t>
      </w:r>
      <w:r w:rsidR="6FDCB80B" w:rsidRPr="7098E5C7">
        <w:t>ned</w:t>
      </w:r>
      <w:r w:rsidR="4E591245" w:rsidRPr="7098E5C7">
        <w:t>, k</w:t>
      </w:r>
      <w:r w:rsidR="6FDCB80B" w:rsidRPr="7098E5C7">
        <w:t>oble av fra alle de daglige gjøremålene og tvinge seg til bå</w:t>
      </w:r>
      <w:r w:rsidR="28B7DAED" w:rsidRPr="7098E5C7">
        <w:t>de å sitte ned samt å være sosial uten tanken</w:t>
      </w:r>
      <w:r w:rsidR="42AC48C9" w:rsidRPr="7098E5C7">
        <w:t>e</w:t>
      </w:r>
      <w:r w:rsidR="28B7DAED" w:rsidRPr="7098E5C7">
        <w:t xml:space="preserve"> på arbeidsoppgave</w:t>
      </w:r>
      <w:r w:rsidR="37C1821C" w:rsidRPr="7098E5C7">
        <w:t>r</w:t>
      </w:r>
      <w:r w:rsidR="28B7DAED" w:rsidRPr="7098E5C7">
        <w:t xml:space="preserve">. </w:t>
      </w:r>
      <w:r w:rsidR="35B58E8D" w:rsidRPr="7098E5C7">
        <w:t>Det at hen hadde meldt seg på, betød at en måtte komme seg ut av rommet og faktisk være sammen med andre</w:t>
      </w:r>
      <w:r w:rsidR="2CB91C0B" w:rsidRPr="7098E5C7">
        <w:t xml:space="preserve"> på like premisser</w:t>
      </w:r>
      <w:r w:rsidR="35B58E8D" w:rsidRPr="7098E5C7">
        <w:t xml:space="preserve">. Noe som hen </w:t>
      </w:r>
      <w:r w:rsidR="252F599C" w:rsidRPr="7098E5C7">
        <w:t xml:space="preserve">opplevde som berikende selv om </w:t>
      </w:r>
      <w:r w:rsidR="18630917" w:rsidRPr="7098E5C7">
        <w:t>h</w:t>
      </w:r>
      <w:r w:rsidR="252F599C" w:rsidRPr="7098E5C7">
        <w:t xml:space="preserve">en følte seg trøtt og umotivert. </w:t>
      </w:r>
      <w:r w:rsidR="35B58E8D" w:rsidRPr="7098E5C7">
        <w:t>Det var en viktigere erkjennel</w:t>
      </w:r>
      <w:r w:rsidR="6C1E4CE4" w:rsidRPr="7098E5C7">
        <w:t>s</w:t>
      </w:r>
      <w:r w:rsidR="35B58E8D" w:rsidRPr="7098E5C7">
        <w:t xml:space="preserve">e </w:t>
      </w:r>
      <w:r w:rsidR="6BDF6E1D" w:rsidRPr="7098E5C7">
        <w:t>for Charlie</w:t>
      </w:r>
      <w:r w:rsidR="75DC5DB3" w:rsidRPr="7098E5C7">
        <w:t>, det at hen faktisk slapper godt av sammen med andre i et fellesskap</w:t>
      </w:r>
      <w:r w:rsidR="177A273F" w:rsidRPr="7098E5C7">
        <w:t xml:space="preserve"> og gjerne med et håndarbeid å </w:t>
      </w:r>
      <w:proofErr w:type="gramStart"/>
      <w:r w:rsidR="177A273F" w:rsidRPr="7098E5C7">
        <w:t>fokusere</w:t>
      </w:r>
      <w:proofErr w:type="gramEnd"/>
      <w:r w:rsidR="177A273F" w:rsidRPr="7098E5C7">
        <w:t xml:space="preserve"> på</w:t>
      </w:r>
      <w:r w:rsidR="75DC5DB3" w:rsidRPr="7098E5C7">
        <w:t xml:space="preserve">. </w:t>
      </w:r>
      <w:r w:rsidR="6BDF6E1D" w:rsidRPr="7098E5C7">
        <w:t xml:space="preserve"> </w:t>
      </w:r>
    </w:p>
    <w:p w14:paraId="0542803E" w14:textId="77777777" w:rsidR="00643FC9" w:rsidRPr="004B76B9" w:rsidRDefault="2B5A59AD" w:rsidP="23984ADC">
      <w:r w:rsidRPr="23984ADC">
        <w:t>¨Jeg ble veldig rolig av strikking, hverdagsstresset forsvant og pulsen sank¨. (Charlie)</w:t>
      </w:r>
    </w:p>
    <w:p w14:paraId="633E7ED2" w14:textId="77777777" w:rsidR="00643FC9" w:rsidRPr="004B76B9" w:rsidRDefault="00643FC9" w:rsidP="23984ADC"/>
    <w:p w14:paraId="6F94363F" w14:textId="093CF096" w:rsidR="00643FC9" w:rsidRPr="004B76B9" w:rsidRDefault="1BFE9F12" w:rsidP="23984ADC">
      <w:r w:rsidRPr="7098E5C7">
        <w:t>Andrea bl</w:t>
      </w:r>
      <w:r w:rsidR="00EE7F79">
        <w:t>e</w:t>
      </w:r>
      <w:r w:rsidRPr="7098E5C7">
        <w:t xml:space="preserve"> gjennom arbeidet med sitt sitteunderlag, mer fortrolig med strikkingen igjen. Like</w:t>
      </w:r>
      <w:r w:rsidR="4B3E535E" w:rsidRPr="7098E5C7">
        <w:t>vel forts</w:t>
      </w:r>
      <w:r w:rsidR="00EE7F79">
        <w:t>a</w:t>
      </w:r>
      <w:r w:rsidR="4B3E535E" w:rsidRPr="7098E5C7">
        <w:t>tte hen med prosjekter som strikkes ala sitteunderlaget</w:t>
      </w:r>
      <w:r w:rsidR="044E902B" w:rsidRPr="7098E5C7">
        <w:t>, gjerne frem og tilbake med rettmasker på to pinner.</w:t>
      </w:r>
      <w:r w:rsidR="4B3E535E" w:rsidRPr="7098E5C7">
        <w:t xml:space="preserve"> </w:t>
      </w:r>
      <w:r w:rsidR="6974FCF3" w:rsidRPr="7098E5C7">
        <w:t xml:space="preserve">Det </w:t>
      </w:r>
      <w:r w:rsidR="199263CA" w:rsidRPr="7098E5C7">
        <w:t>kunne gjerne</w:t>
      </w:r>
      <w:r w:rsidR="00EE7F79">
        <w:rPr>
          <w:rStyle w:val="Merknadsreferanse"/>
        </w:rPr>
        <w:t xml:space="preserve"> b</w:t>
      </w:r>
      <w:r w:rsidR="6974FCF3" w:rsidRPr="7098E5C7">
        <w:t>egyn</w:t>
      </w:r>
      <w:r w:rsidR="4C28FA61" w:rsidRPr="7098E5C7">
        <w:t>ne</w:t>
      </w:r>
      <w:r w:rsidR="6974FCF3" w:rsidRPr="7098E5C7">
        <w:t xml:space="preserve"> med at hen tok et nøste garn med vilkårlig farge. Prosjektet utvikle</w:t>
      </w:r>
      <w:r w:rsidR="42B7DA7C" w:rsidRPr="7098E5C7">
        <w:t>t</w:t>
      </w:r>
      <w:r w:rsidR="6974FCF3" w:rsidRPr="7098E5C7">
        <w:t xml:space="preserve"> seg til å bli </w:t>
      </w:r>
      <w:r w:rsidR="4B3E535E" w:rsidRPr="7098E5C7">
        <w:t xml:space="preserve">et større teppe-prosjekt, </w:t>
      </w:r>
      <w:r w:rsidR="620FDA3C" w:rsidRPr="7098E5C7">
        <w:t>en idé hen først får gjennom samtale og diskusjon med</w:t>
      </w:r>
      <w:r w:rsidR="1AB01CAE" w:rsidRPr="7098E5C7">
        <w:t xml:space="preserve"> sin romkamerat. Da det går med mye ga</w:t>
      </w:r>
      <w:r w:rsidR="20C00691" w:rsidRPr="7098E5C7">
        <w:t>rn</w:t>
      </w:r>
      <w:r w:rsidR="1AB01CAE" w:rsidRPr="7098E5C7">
        <w:t xml:space="preserve"> til dette prosjektet samt at det dukker opp et behov for å forsøke seg på noe mer utfordrende</w:t>
      </w:r>
      <w:r w:rsidR="2E90EBCA" w:rsidRPr="7098E5C7">
        <w:t>,</w:t>
      </w:r>
      <w:r w:rsidR="1AB01CAE" w:rsidRPr="7098E5C7">
        <w:t xml:space="preserve"> st</w:t>
      </w:r>
      <w:r w:rsidR="3074A6A9" w:rsidRPr="7098E5C7">
        <w:t>rikker hen votter.</w:t>
      </w:r>
      <w:r w:rsidR="165FA4CA" w:rsidRPr="7098E5C7">
        <w:t xml:space="preserve"> De blir gaver som hen gir bort i julegave. ¨Jeg var veldig stolt da jeg kom hjem i jula og </w:t>
      </w:r>
      <w:r w:rsidR="1CF62FD6" w:rsidRPr="7098E5C7">
        <w:t>kunne vise det frem til alle¨.</w:t>
      </w:r>
      <w:r w:rsidR="4732A40A" w:rsidRPr="7098E5C7">
        <w:t xml:space="preserve"> </w:t>
      </w:r>
      <w:r w:rsidR="32DC779E" w:rsidRPr="7098E5C7">
        <w:t>(</w:t>
      </w:r>
      <w:r w:rsidR="01B241CC" w:rsidRPr="7098E5C7">
        <w:t>Andrea</w:t>
      </w:r>
      <w:r w:rsidR="42BBA57A" w:rsidRPr="7098E5C7">
        <w:t>)</w:t>
      </w:r>
    </w:p>
    <w:p w14:paraId="23F207AC" w14:textId="77777777" w:rsidR="00643FC9" w:rsidRPr="004B76B9" w:rsidRDefault="6E3B583C" w:rsidP="23984ADC">
      <w:r w:rsidRPr="23984ADC">
        <w:t xml:space="preserve">Andrea strikker mye, både i skoletimer, i aulaen under foredrag og på rommet med sin romkamerat. </w:t>
      </w:r>
      <w:r w:rsidR="5EB7F5D7" w:rsidRPr="23984ADC">
        <w:t>Me</w:t>
      </w:r>
      <w:r w:rsidRPr="23984ADC">
        <w:t>ngdetrening</w:t>
      </w:r>
      <w:r w:rsidR="38A89411" w:rsidRPr="23984ADC">
        <w:t xml:space="preserve">en katalyserer den </w:t>
      </w:r>
      <w:r w:rsidRPr="23984ADC">
        <w:t>faglig</w:t>
      </w:r>
      <w:r w:rsidR="7DB08187" w:rsidRPr="23984ADC">
        <w:t xml:space="preserve">e </w:t>
      </w:r>
      <w:r w:rsidRPr="23984ADC">
        <w:t>utvikling</w:t>
      </w:r>
      <w:r w:rsidR="0ECFA07B" w:rsidRPr="23984ADC">
        <w:t>en</w:t>
      </w:r>
      <w:r w:rsidRPr="23984ADC">
        <w:t>,</w:t>
      </w:r>
      <w:r w:rsidR="13F2C30A" w:rsidRPr="23984ADC">
        <w:t xml:space="preserve"> som gjør at</w:t>
      </w:r>
      <w:r w:rsidR="6670EAB4" w:rsidRPr="23984ADC">
        <w:t xml:space="preserve"> Andrea</w:t>
      </w:r>
      <w:r w:rsidR="0E8EC251" w:rsidRPr="23984ADC">
        <w:t xml:space="preserve"> erfarer</w:t>
      </w:r>
      <w:r w:rsidR="6670EAB4" w:rsidRPr="23984ADC">
        <w:t xml:space="preserve"> at hen kan strikke uten å se så mye på arbeidet</w:t>
      </w:r>
      <w:r w:rsidR="7FD20E73" w:rsidRPr="23984ADC">
        <w:t xml:space="preserve">. Med slik erkjennelse åpner det seg nye muligheter og arenaer </w:t>
      </w:r>
      <w:r w:rsidR="3E8E9A92" w:rsidRPr="23984ADC">
        <w:t xml:space="preserve">hvor strikking kan foregå, da en kan følge med på annet samtidig som en strikker. </w:t>
      </w:r>
      <w:r w:rsidR="7FD20E73" w:rsidRPr="23984ADC">
        <w:t xml:space="preserve"> </w:t>
      </w:r>
      <w:r w:rsidR="6670EAB4" w:rsidRPr="23984ADC">
        <w:t xml:space="preserve">  </w:t>
      </w:r>
    </w:p>
    <w:p w14:paraId="171D23D5" w14:textId="77777777" w:rsidR="00643FC9" w:rsidRPr="004B76B9" w:rsidRDefault="7A78BE6B" w:rsidP="23984ADC">
      <w:r w:rsidRPr="7098E5C7">
        <w:t>Av mine fire informanter er det bare en som strikker, to av de andre velger andre trådbaserte h</w:t>
      </w:r>
      <w:r w:rsidR="4B8967C4" w:rsidRPr="7098E5C7">
        <w:t>å</w:t>
      </w:r>
      <w:r w:rsidRPr="7098E5C7">
        <w:t>ndverk mens Iben nøyer seg med å være til stede sosialt og holde eller ordne med</w:t>
      </w:r>
      <w:r w:rsidR="42252DD5" w:rsidRPr="7098E5C7">
        <w:t xml:space="preserve"> andre</w:t>
      </w:r>
      <w:r w:rsidR="4C28AF49" w:rsidRPr="7098E5C7">
        <w:t>s</w:t>
      </w:r>
      <w:r w:rsidR="42252DD5" w:rsidRPr="7098E5C7">
        <w:t xml:space="preserve"> garn. </w:t>
      </w:r>
    </w:p>
    <w:p w14:paraId="63237AF9" w14:textId="77777777" w:rsidR="00643FC9" w:rsidRPr="004B76B9" w:rsidRDefault="1000CD35" w:rsidP="23984ADC">
      <w:pPr>
        <w:pStyle w:val="Overskrift2"/>
        <w:numPr>
          <w:ilvl w:val="0"/>
          <w:numId w:val="0"/>
        </w:numPr>
        <w:rPr>
          <w:noProof w:val="0"/>
          <w:lang w:val="nb-NO"/>
        </w:rPr>
      </w:pPr>
      <w:bookmarkStart w:id="49" w:name="_Toc166703662"/>
      <w:r w:rsidRPr="7098E5C7">
        <w:rPr>
          <w:noProof w:val="0"/>
          <w:lang w:val="nb-NO"/>
        </w:rPr>
        <w:lastRenderedPageBreak/>
        <w:t>4.</w:t>
      </w:r>
      <w:r w:rsidR="2F5EC75F" w:rsidRPr="7098E5C7">
        <w:rPr>
          <w:noProof w:val="0"/>
          <w:lang w:val="nb-NO"/>
        </w:rPr>
        <w:t>5.</w:t>
      </w:r>
      <w:r w:rsidRPr="7098E5C7">
        <w:rPr>
          <w:noProof w:val="0"/>
          <w:lang w:val="nb-NO"/>
        </w:rPr>
        <w:t xml:space="preserve"> Sosialiser</w:t>
      </w:r>
      <w:r w:rsidR="603456EF" w:rsidRPr="7098E5C7">
        <w:rPr>
          <w:noProof w:val="0"/>
          <w:lang w:val="nb-NO"/>
        </w:rPr>
        <w:t>ing</w:t>
      </w:r>
      <w:r w:rsidRPr="7098E5C7">
        <w:rPr>
          <w:noProof w:val="0"/>
          <w:lang w:val="nb-NO"/>
        </w:rPr>
        <w:t xml:space="preserve"> og Fellesskap</w:t>
      </w:r>
      <w:bookmarkEnd w:id="49"/>
    </w:p>
    <w:p w14:paraId="633197F1" w14:textId="77777777" w:rsidR="00643FC9" w:rsidRPr="004B76B9" w:rsidRDefault="3790F2E1" w:rsidP="23984ADC">
      <w:r w:rsidRPr="23984ADC">
        <w:t>¨Jeg vil si at strikkingen var en bra opplevelse. Jeg var ikke hovedsakelig med for strikkingens skyld, jeg var mer med for det sosiale¨.</w:t>
      </w:r>
      <w:r w:rsidR="7570CE49" w:rsidRPr="23984ADC">
        <w:t xml:space="preserve"> </w:t>
      </w:r>
      <w:r w:rsidR="16C149AA" w:rsidRPr="23984ADC">
        <w:t>(</w:t>
      </w:r>
      <w:r w:rsidRPr="23984ADC">
        <w:t>Charli</w:t>
      </w:r>
      <w:r w:rsidR="458277F7" w:rsidRPr="23984ADC">
        <w:t>e)</w:t>
      </w:r>
    </w:p>
    <w:p w14:paraId="724B70FA" w14:textId="77777777" w:rsidR="009568A9" w:rsidRDefault="09D324D0" w:rsidP="23984ADC">
      <w:r w:rsidRPr="7098E5C7">
        <w:t xml:space="preserve">Alle informantene valgte </w:t>
      </w:r>
      <w:r w:rsidR="7B4A81CB" w:rsidRPr="7098E5C7">
        <w:t>strikking på bakgrunn av en</w:t>
      </w:r>
      <w:r w:rsidR="06794BEF" w:rsidRPr="7098E5C7">
        <w:t xml:space="preserve"> interesse for faget, </w:t>
      </w:r>
      <w:r w:rsidR="50BE39C1" w:rsidRPr="7098E5C7">
        <w:t>ønske om å lære og fordi det virket som et tr</w:t>
      </w:r>
      <w:r w:rsidR="5F01C7AF" w:rsidRPr="7098E5C7">
        <w:t>i</w:t>
      </w:r>
      <w:r w:rsidR="50BE39C1" w:rsidRPr="7098E5C7">
        <w:t xml:space="preserve">velig </w:t>
      </w:r>
      <w:r w:rsidR="45AC458D" w:rsidRPr="7098E5C7">
        <w:t>valg</w:t>
      </w:r>
      <w:r w:rsidR="50BE39C1" w:rsidRPr="7098E5C7">
        <w:t xml:space="preserve">fag. De beskriver det også som en aktivitet som </w:t>
      </w:r>
      <w:r w:rsidR="2513E3A7" w:rsidRPr="7098E5C7">
        <w:t xml:space="preserve">de antok </w:t>
      </w:r>
      <w:r w:rsidR="50BE39C1" w:rsidRPr="7098E5C7">
        <w:t xml:space="preserve">ikke </w:t>
      </w:r>
      <w:r w:rsidR="4A8560AF" w:rsidRPr="7098E5C7">
        <w:t>ville</w:t>
      </w:r>
      <w:r w:rsidR="50BE39C1" w:rsidRPr="7098E5C7">
        <w:t xml:space="preserve"> kreve så mye av dem</w:t>
      </w:r>
      <w:r w:rsidR="2097BF45" w:rsidRPr="7098E5C7">
        <w:t>, noe som virket forlokkende</w:t>
      </w:r>
      <w:r w:rsidR="0A090687" w:rsidRPr="7098E5C7">
        <w:t xml:space="preserve">. </w:t>
      </w:r>
      <w:r w:rsidR="2097BF45" w:rsidRPr="7098E5C7">
        <w:t xml:space="preserve">Alle informantene </w:t>
      </w:r>
      <w:r w:rsidR="06794BEF" w:rsidRPr="7098E5C7">
        <w:t>svarer spontant at det er sosialiseringen og fellesskapet de vil trekke frem</w:t>
      </w:r>
      <w:r w:rsidR="21E86FFE" w:rsidRPr="7098E5C7">
        <w:t xml:space="preserve"> som det viktigste med faget</w:t>
      </w:r>
      <w:r w:rsidR="06794BEF" w:rsidRPr="7098E5C7">
        <w:t>.</w:t>
      </w:r>
      <w:r w:rsidR="150CA1E8" w:rsidRPr="7098E5C7">
        <w:t xml:space="preserve"> Andrea meldte seg på faget fordi hen tenkte det kunne være en god anledning til å</w:t>
      </w:r>
      <w:r w:rsidR="3FA1B9D3" w:rsidRPr="7098E5C7">
        <w:t xml:space="preserve"> få kontakt med flere medelever, samti</w:t>
      </w:r>
      <w:r w:rsidR="048048D3" w:rsidRPr="7098E5C7">
        <w:t>d</w:t>
      </w:r>
      <w:r w:rsidR="3FA1B9D3" w:rsidRPr="7098E5C7">
        <w:t>ig som hen ønsket å friske opp egen strikkekunnskap.</w:t>
      </w:r>
    </w:p>
    <w:p w14:paraId="46BD7886" w14:textId="711DC4FA" w:rsidR="005633DE" w:rsidRDefault="00546E2E" w:rsidP="00DC0015">
      <w:pPr>
        <w:pStyle w:val="Quotations"/>
      </w:pPr>
      <w:r>
        <w:t xml:space="preserve">Når jeg gikk på strikking syns jeg det var en fin måte å bryte isen med alle. </w:t>
      </w:r>
      <w:proofErr w:type="spellStart"/>
      <w:r>
        <w:t>Eh</w:t>
      </w:r>
      <w:proofErr w:type="spellEnd"/>
      <w:r>
        <w:t>, for da hadde man</w:t>
      </w:r>
      <w:r w:rsidR="00E26B57">
        <w:t xml:space="preserve"> på måte en felles interesse alle syns var gøy å enten lære opp </w:t>
      </w:r>
      <w:r w:rsidR="00C77762">
        <w:t>eller</w:t>
      </w:r>
      <w:r w:rsidR="00E26B57">
        <w:t xml:space="preserve"> viste til gamle erfaringer, inspirere andre holdt jeg på å si</w:t>
      </w:r>
      <w:r w:rsidR="00A70C6C">
        <w:t xml:space="preserve">. Vise inspirasjon til ulike prosjekter. </w:t>
      </w:r>
      <w:proofErr w:type="spellStart"/>
      <w:r w:rsidR="00A70C6C">
        <w:t>Eh</w:t>
      </w:r>
      <w:proofErr w:type="spellEnd"/>
      <w:r w:rsidR="00A70C6C">
        <w:t xml:space="preserve">, jeg møtte også på flere som ville hjelpe meg når jeg </w:t>
      </w:r>
      <w:r w:rsidR="007C2680">
        <w:t>trengte hjelp og det var også fint å hjelpe andre som hadde</w:t>
      </w:r>
      <w:r w:rsidR="00BC3117">
        <w:t xml:space="preserve"> lyst til å lær</w:t>
      </w:r>
      <w:r w:rsidR="00492798">
        <w:t>e</w:t>
      </w:r>
      <w:r w:rsidR="00B30178">
        <w:t xml:space="preserve"> det</w:t>
      </w:r>
      <w:r w:rsidR="00492798">
        <w:t>.</w:t>
      </w:r>
      <w:r w:rsidR="00AD25DB">
        <w:t xml:space="preserve"> - Litt </w:t>
      </w:r>
      <w:r w:rsidR="005633DE">
        <w:t>sånn enklere prosjekt som jeg kunne bidra med.  (Andrea)</w:t>
      </w:r>
    </w:p>
    <w:p w14:paraId="009EF190" w14:textId="4BB865A8" w:rsidR="00643FC9" w:rsidRPr="004B76B9" w:rsidRDefault="3FA1B9D3" w:rsidP="23984ADC">
      <w:r w:rsidRPr="7098E5C7">
        <w:t>Iben ønsket å lære seg å like å strikke, men er også inne</w:t>
      </w:r>
      <w:r w:rsidR="1E51CD06" w:rsidRPr="7098E5C7">
        <w:t xml:space="preserve"> </w:t>
      </w:r>
      <w:r w:rsidRPr="7098E5C7">
        <w:t>på at noen av de h</w:t>
      </w:r>
      <w:r w:rsidR="2DA1E037" w:rsidRPr="7098E5C7">
        <w:t xml:space="preserve">en allerede </w:t>
      </w:r>
      <w:r w:rsidR="492FAFFF" w:rsidRPr="7098E5C7">
        <w:t>hadde blitt kjent med var strikkere</w:t>
      </w:r>
      <w:r w:rsidR="66010502" w:rsidRPr="7098E5C7">
        <w:t xml:space="preserve"> noe som gjorde faget mer attraktivt. </w:t>
      </w:r>
      <w:r w:rsidR="004FCB74" w:rsidRPr="7098E5C7">
        <w:t xml:space="preserve">Kim så for seg faget som avslappende og </w:t>
      </w:r>
      <w:r w:rsidR="0E668B6A" w:rsidRPr="7098E5C7">
        <w:t xml:space="preserve">noe hen </w:t>
      </w:r>
      <w:r w:rsidR="004FCB74" w:rsidRPr="7098E5C7">
        <w:t xml:space="preserve">lett å kunne mestre, mens Charlie valgte faget som en slags tvungen aktivitet som skulle hjelpe til med å roe ned. Et slags fritt tidspunkt, </w:t>
      </w:r>
      <w:r w:rsidR="4A4615EA" w:rsidRPr="7098E5C7">
        <w:t xml:space="preserve">da en kunne sitte i peisestua og være sosialt uten å bli spurt om å bistå elevene på andre måter. </w:t>
      </w:r>
    </w:p>
    <w:p w14:paraId="32E3A3E8" w14:textId="77777777" w:rsidR="00643FC9" w:rsidRPr="004B76B9" w:rsidRDefault="6481B014" w:rsidP="23984ADC">
      <w:r w:rsidRPr="23984ADC">
        <w:t xml:space="preserve">Elevene velger valgfag i </w:t>
      </w:r>
      <w:r w:rsidR="085B6C21" w:rsidRPr="23984ADC">
        <w:t>andre uke av skoleåret, da det meste om skolens puls og hverdag fortsatt er ukjent. De kommer fra krevende år på videregående skole og søker fag som kan gi opplevelser av</w:t>
      </w:r>
      <w:r w:rsidR="44C71D79" w:rsidRPr="23984ADC">
        <w:t xml:space="preserve"> annen kvalitet enn det de har vært vant til. Deres forhold til skole har over mange år vært styrt av lekser, boklæring og prøving </w:t>
      </w:r>
      <w:r w:rsidR="24B564E1" w:rsidRPr="23984ADC">
        <w:t>i</w:t>
      </w:r>
      <w:r w:rsidR="44C71D79" w:rsidRPr="23984ADC">
        <w:t xml:space="preserve"> tilegnet kunnskap. På folk</w:t>
      </w:r>
      <w:r w:rsidR="795C3BDD" w:rsidRPr="23984ADC">
        <w:t>e</w:t>
      </w:r>
      <w:r w:rsidR="44C71D79" w:rsidRPr="23984ADC">
        <w:t>høgs</w:t>
      </w:r>
      <w:r w:rsidR="58AEAE76" w:rsidRPr="23984ADC">
        <w:t>k</w:t>
      </w:r>
      <w:r w:rsidR="44C71D79" w:rsidRPr="23984ADC">
        <w:t>o</w:t>
      </w:r>
      <w:r w:rsidR="411DED10" w:rsidRPr="23984ADC">
        <w:t xml:space="preserve">le er det annerledes, </w:t>
      </w:r>
      <w:r w:rsidR="35C7ED36" w:rsidRPr="23984ADC">
        <w:t xml:space="preserve">men de tidlige valgene bærer preg av å være tatt med utgangspunkt i en annen form for skolehverdag. </w:t>
      </w:r>
    </w:p>
    <w:p w14:paraId="6213D784" w14:textId="14033E36" w:rsidR="00643FC9" w:rsidRDefault="3BF39B5B" w:rsidP="23984ADC">
      <w:r w:rsidRPr="7098E5C7">
        <w:t>Alle informantene erfarer at det er god stemning når så mange av skolens elever oppholder seg i peisestua samtidig. De hevder at det også bidrar ekstra til tri</w:t>
      </w:r>
      <w:r w:rsidR="2997716D" w:rsidRPr="7098E5C7">
        <w:t xml:space="preserve">vsel at kaffebaren er åpen. </w:t>
      </w:r>
      <w:r w:rsidR="7F4EF468" w:rsidRPr="7098E5C7">
        <w:t>Iben nevner at en d</w:t>
      </w:r>
      <w:r w:rsidR="2997716D" w:rsidRPr="7098E5C7">
        <w:t xml:space="preserve">a kan en få enda en anledning til å veksle noen ord med de en ikke kjenner </w:t>
      </w:r>
      <w:r w:rsidR="2997716D" w:rsidRPr="7098E5C7">
        <w:lastRenderedPageBreak/>
        <w:t xml:space="preserve">så godt, når en står i kø for å få seg en kaffe. </w:t>
      </w:r>
      <w:r w:rsidR="05E261A5" w:rsidRPr="7098E5C7">
        <w:t>Men aller viktigst for informantene er det at et felles arbeid skaper fellesskap. Det at en har noe en skal holde på med, som de andre også gjør i samme eller lignende form, skaper en unik mulighet til å starte samtale</w:t>
      </w:r>
      <w:r w:rsidR="384DF86D" w:rsidRPr="7098E5C7">
        <w:t>r. Det er enkelt å spørre hverandre hva de strikker, eller på annen måte kommentere på den andres arbeid.</w:t>
      </w:r>
      <w:r w:rsidR="6E966D90" w:rsidRPr="7098E5C7">
        <w:t xml:space="preserve"> Det er samtidig helt legitimt å bare sitte og lytte, samtidig som en jobber med sitt prosjekt. Slik blir det en god arena for å kunne benytte seg av den tiden det tar for å føle seg trygg eller finne sin plass</w:t>
      </w:r>
      <w:r w:rsidR="04170051" w:rsidRPr="7098E5C7">
        <w:t xml:space="preserve"> i fellesskapet. Informantene beskriver det som inkluderende, men også skremmende i begynnelsen. At det å komme opp i peisestua</w:t>
      </w:r>
      <w:r w:rsidR="384DF86D" w:rsidRPr="7098E5C7">
        <w:t xml:space="preserve"> </w:t>
      </w:r>
      <w:r w:rsidR="1666AFCD" w:rsidRPr="7098E5C7">
        <w:t xml:space="preserve">kunne by på utfordringer. At det var grupperinger som hadde kommet tidligere og etablert seg i et område av rommet, som kunne bety at en selv måtte sette seg et annet sted. </w:t>
      </w:r>
      <w:r w:rsidR="59E0B958" w:rsidRPr="7098E5C7">
        <w:t>Alle fire sier at de først og fremst søkte til</w:t>
      </w:r>
      <w:r w:rsidR="37D5CB74" w:rsidRPr="7098E5C7">
        <w:t xml:space="preserve"> </w:t>
      </w:r>
      <w:r w:rsidR="59E0B958" w:rsidRPr="7098E5C7">
        <w:t xml:space="preserve">de </w:t>
      </w:r>
      <w:r w:rsidR="00917F7F">
        <w:t xml:space="preserve">som </w:t>
      </w:r>
      <w:r w:rsidR="59E0B958" w:rsidRPr="7098E5C7">
        <w:t>de kjente litt fra før, men likevel kunne bli sittende i stør</w:t>
      </w:r>
      <w:r w:rsidR="304DB83D" w:rsidRPr="7098E5C7">
        <w:t>r</w:t>
      </w:r>
      <w:r w:rsidR="59E0B958" w:rsidRPr="7098E5C7">
        <w:t xml:space="preserve">e fellesskap slik at det ble kjent med noen </w:t>
      </w:r>
      <w:r w:rsidR="19790FBC" w:rsidRPr="7098E5C7">
        <w:t>fler</w:t>
      </w:r>
      <w:r w:rsidR="00E52B80">
        <w:t>e</w:t>
      </w:r>
      <w:r w:rsidR="19790FBC" w:rsidRPr="7098E5C7">
        <w:t xml:space="preserve">. Iben var den av de fire som ikke deltok så aktivt i det sosiale livet </w:t>
      </w:r>
      <w:r w:rsidR="2E52146B" w:rsidRPr="7098E5C7">
        <w:t xml:space="preserve">ellers </w:t>
      </w:r>
      <w:r w:rsidR="0063AEB9" w:rsidRPr="7098E5C7">
        <w:t>på skolen</w:t>
      </w:r>
      <w:r w:rsidR="19790FBC" w:rsidRPr="7098E5C7">
        <w:t xml:space="preserve"> p</w:t>
      </w:r>
      <w:r w:rsidR="59B1DE59" w:rsidRPr="7098E5C7">
        <w:t xml:space="preserve">å </w:t>
      </w:r>
      <w:r w:rsidR="19790FBC" w:rsidRPr="7098E5C7">
        <w:t>g</w:t>
      </w:r>
      <w:r w:rsidR="749ECC4A" w:rsidRPr="7098E5C7">
        <w:t xml:space="preserve">runn </w:t>
      </w:r>
      <w:r w:rsidR="19790FBC" w:rsidRPr="7098E5C7">
        <w:t>a</w:t>
      </w:r>
      <w:r w:rsidR="1897B5C7" w:rsidRPr="7098E5C7">
        <w:t>v</w:t>
      </w:r>
      <w:r w:rsidR="19790FBC" w:rsidRPr="7098E5C7">
        <w:t xml:space="preserve"> helseutfordringer</w:t>
      </w:r>
      <w:r w:rsidR="51660C6D" w:rsidRPr="7098E5C7">
        <w:t>.</w:t>
      </w:r>
      <w:r w:rsidR="19790FBC" w:rsidRPr="7098E5C7">
        <w:t xml:space="preserve"> For </w:t>
      </w:r>
      <w:r w:rsidR="3E4302EC" w:rsidRPr="7098E5C7">
        <w:t>Iben</w:t>
      </w:r>
      <w:r w:rsidR="19790FBC" w:rsidRPr="7098E5C7">
        <w:t xml:space="preserve"> var det viktigst å </w:t>
      </w:r>
      <w:r w:rsidR="2DEA4BA4" w:rsidRPr="7098E5C7">
        <w:t xml:space="preserve">få mer tid til å bygge ut relasjonene med de </w:t>
      </w:r>
      <w:r w:rsidR="1EA6E904" w:rsidRPr="7098E5C7">
        <w:t>h</w:t>
      </w:r>
      <w:r w:rsidR="2DEA4BA4" w:rsidRPr="7098E5C7">
        <w:t>en allerede hadde etablert kjennskap til.</w:t>
      </w:r>
      <w:r w:rsidR="749D572B" w:rsidRPr="7098E5C7">
        <w:t xml:space="preserve"> </w:t>
      </w:r>
      <w:r w:rsidR="7585CC3B" w:rsidRPr="7098E5C7">
        <w:t>Likevel er hen bevisst på viktigheten av hv</w:t>
      </w:r>
      <w:r w:rsidR="3C3B9E40" w:rsidRPr="7098E5C7">
        <w:t>a</w:t>
      </w:r>
      <w:r w:rsidR="7585CC3B" w:rsidRPr="7098E5C7">
        <w:t xml:space="preserve"> ek</w:t>
      </w:r>
      <w:r w:rsidR="1057ECD9" w:rsidRPr="7098E5C7">
        <w:t>s</w:t>
      </w:r>
      <w:r w:rsidR="7585CC3B" w:rsidRPr="7098E5C7">
        <w:t>poneringen i en større gruppe kan gi, og deltok på faget selv</w:t>
      </w:r>
      <w:r w:rsidR="66808442" w:rsidRPr="7098E5C7">
        <w:t xml:space="preserve"> </w:t>
      </w:r>
      <w:r w:rsidR="7585CC3B" w:rsidRPr="7098E5C7">
        <w:t>om det håndarbeidsmess</w:t>
      </w:r>
      <w:r w:rsidR="72A8C1B1" w:rsidRPr="7098E5C7">
        <w:t>ige</w:t>
      </w:r>
      <w:r w:rsidR="39D016BF" w:rsidRPr="7098E5C7">
        <w:t xml:space="preserve"> ikke appellerte. </w:t>
      </w:r>
      <w:r w:rsidR="72A8C1B1" w:rsidRPr="7098E5C7">
        <w:t xml:space="preserve"> </w:t>
      </w:r>
      <w:r w:rsidR="749D572B" w:rsidRPr="7098E5C7">
        <w:t>Kim og Andrea utviklet nokså tidlig et godt vennskap, og kom oftest til timene sammen. De bodde i nærheten av hverandre også på internatet</w:t>
      </w:r>
      <w:r w:rsidR="07F2554A" w:rsidRPr="7098E5C7">
        <w:t>, som gjorde det naturlig å gå sammen opp til peisestua. Kim he</w:t>
      </w:r>
      <w:r w:rsidR="6C7672BE" w:rsidRPr="7098E5C7">
        <w:t>v</w:t>
      </w:r>
      <w:r w:rsidR="07F2554A" w:rsidRPr="7098E5C7">
        <w:t xml:space="preserve">der at Andrea var mer sosial enn hen selv, og ofte ivret for å sette seg med nye. </w:t>
      </w:r>
      <w:r w:rsidR="08A06397" w:rsidRPr="7098E5C7">
        <w:t xml:space="preserve">Dermed ble Kim med på lasset og på den måten fikk utvidet sin horisont. </w:t>
      </w:r>
    </w:p>
    <w:p w14:paraId="7BF21D3E" w14:textId="27ACF6E3" w:rsidR="00E70644" w:rsidRPr="00B43E78" w:rsidRDefault="00E70644" w:rsidP="00CE2D51">
      <w:pPr>
        <w:ind w:left="700"/>
        <w:rPr>
          <w:color w:val="000000" w:themeColor="text1"/>
        </w:rPr>
      </w:pPr>
      <w:r w:rsidRPr="00B43E78">
        <w:rPr>
          <w:color w:val="000000" w:themeColor="text1"/>
        </w:rPr>
        <w:t>Det var veldig</w:t>
      </w:r>
      <w:r w:rsidR="00D942B2" w:rsidRPr="00B43E78">
        <w:rPr>
          <w:color w:val="000000" w:themeColor="text1"/>
        </w:rPr>
        <w:t xml:space="preserve"> sånn at, nå må jeg finne </w:t>
      </w:r>
      <w:r w:rsidR="00DF7DCF" w:rsidRPr="00B43E78">
        <w:rPr>
          <w:color w:val="000000" w:themeColor="text1"/>
        </w:rPr>
        <w:t>Andrea</w:t>
      </w:r>
      <w:r w:rsidR="00D942B2" w:rsidRPr="00B43E78">
        <w:rPr>
          <w:color w:val="000000" w:themeColor="text1"/>
        </w:rPr>
        <w:t>. [..]</w:t>
      </w:r>
      <w:r w:rsidR="008648B8" w:rsidRPr="00B43E78">
        <w:rPr>
          <w:color w:val="000000" w:themeColor="text1"/>
        </w:rPr>
        <w:t xml:space="preserve"> Fordi det er jo selvfølgelig stressende</w:t>
      </w:r>
      <w:r w:rsidR="00E44FA2" w:rsidRPr="00B43E78">
        <w:rPr>
          <w:color w:val="000000" w:themeColor="text1"/>
        </w:rPr>
        <w:t xml:space="preserve"> og liksom</w:t>
      </w:r>
      <w:r w:rsidR="00346A89" w:rsidRPr="00B43E78">
        <w:rPr>
          <w:color w:val="000000" w:themeColor="text1"/>
        </w:rPr>
        <w:t>,</w:t>
      </w:r>
      <w:r w:rsidR="00E44FA2" w:rsidRPr="00B43E78">
        <w:rPr>
          <w:color w:val="000000" w:themeColor="text1"/>
        </w:rPr>
        <w:t xml:space="preserve"> det syns </w:t>
      </w:r>
      <w:proofErr w:type="spellStart"/>
      <w:r w:rsidR="00E44FA2" w:rsidRPr="00B43E78">
        <w:rPr>
          <w:color w:val="000000" w:themeColor="text1"/>
        </w:rPr>
        <w:t>hvertfall</w:t>
      </w:r>
      <w:proofErr w:type="spellEnd"/>
      <w:r w:rsidR="00E44FA2" w:rsidRPr="00B43E78">
        <w:rPr>
          <w:color w:val="000000" w:themeColor="text1"/>
        </w:rPr>
        <w:t xml:space="preserve"> jeg</w:t>
      </w:r>
      <w:r w:rsidR="001D5BEE" w:rsidRPr="00B43E78">
        <w:rPr>
          <w:color w:val="000000" w:themeColor="text1"/>
        </w:rPr>
        <w:t xml:space="preserve">, da. Hvis du kommer inn i et rom, og alle </w:t>
      </w:r>
      <w:r w:rsidR="00651A6B" w:rsidRPr="00B43E78">
        <w:rPr>
          <w:color w:val="000000" w:themeColor="text1"/>
        </w:rPr>
        <w:t>er i gjenger</w:t>
      </w:r>
      <w:r w:rsidR="008D467F" w:rsidRPr="00B43E78">
        <w:rPr>
          <w:color w:val="000000" w:themeColor="text1"/>
        </w:rPr>
        <w:t xml:space="preserve">. Så legger du selvfølgelig etter de </w:t>
      </w:r>
      <w:r w:rsidR="00C8380B" w:rsidRPr="00B43E78">
        <w:rPr>
          <w:color w:val="000000" w:themeColor="text1"/>
        </w:rPr>
        <w:t>du kjenner godt. [</w:t>
      </w:r>
      <w:r w:rsidR="00DF7DCF" w:rsidRPr="00B43E78">
        <w:rPr>
          <w:color w:val="000000" w:themeColor="text1"/>
        </w:rPr>
        <w:t>Andrea</w:t>
      </w:r>
      <w:r w:rsidR="00C8380B" w:rsidRPr="00B43E78">
        <w:rPr>
          <w:color w:val="000000" w:themeColor="text1"/>
        </w:rPr>
        <w:t xml:space="preserve">] </w:t>
      </w:r>
      <w:r w:rsidR="00C77762">
        <w:rPr>
          <w:color w:val="000000" w:themeColor="text1"/>
        </w:rPr>
        <w:t>hen</w:t>
      </w:r>
      <w:r w:rsidR="00346A89" w:rsidRPr="00B43E78">
        <w:rPr>
          <w:color w:val="000000" w:themeColor="text1"/>
        </w:rPr>
        <w:t xml:space="preserve"> er jo veldig sosial. Så da var </w:t>
      </w:r>
      <w:r w:rsidR="00C77762">
        <w:rPr>
          <w:color w:val="000000" w:themeColor="text1"/>
        </w:rPr>
        <w:t>hen</w:t>
      </w:r>
      <w:r w:rsidR="00346A89" w:rsidRPr="00B43E78">
        <w:rPr>
          <w:color w:val="000000" w:themeColor="text1"/>
        </w:rPr>
        <w:t xml:space="preserve"> sånn</w:t>
      </w:r>
      <w:r w:rsidR="00CE2D51" w:rsidRPr="00B43E78">
        <w:rPr>
          <w:color w:val="000000" w:themeColor="text1"/>
        </w:rPr>
        <w:t xml:space="preserve">; </w:t>
      </w:r>
      <w:r w:rsidR="007B7712" w:rsidRPr="00B43E78">
        <w:rPr>
          <w:color w:val="000000" w:themeColor="text1"/>
        </w:rPr>
        <w:t xml:space="preserve">¨ </w:t>
      </w:r>
      <w:r w:rsidR="00CE2D51" w:rsidRPr="00B43E78">
        <w:rPr>
          <w:color w:val="000000" w:themeColor="text1"/>
        </w:rPr>
        <w:t>ja, nei vi setter oss med global-folka</w:t>
      </w:r>
      <w:r w:rsidR="00EE2ED1" w:rsidRPr="00B43E78">
        <w:rPr>
          <w:color w:val="000000" w:themeColor="text1"/>
        </w:rPr>
        <w:t>, det er kjempekoselig</w:t>
      </w:r>
      <w:r w:rsidR="005E039E" w:rsidRPr="00B43E78">
        <w:rPr>
          <w:color w:val="000000" w:themeColor="text1"/>
        </w:rPr>
        <w:t>¨.</w:t>
      </w:r>
      <w:r w:rsidR="00DF785B" w:rsidRPr="00B43E78">
        <w:rPr>
          <w:color w:val="000000" w:themeColor="text1"/>
        </w:rPr>
        <w:t xml:space="preserve"> </w:t>
      </w:r>
      <w:r w:rsidR="007B7712" w:rsidRPr="00B43E78">
        <w:rPr>
          <w:color w:val="000000" w:themeColor="text1"/>
        </w:rPr>
        <w:t>Og det var jo kjempekoselig</w:t>
      </w:r>
      <w:r w:rsidR="004404DB" w:rsidRPr="00B43E78">
        <w:rPr>
          <w:color w:val="000000" w:themeColor="text1"/>
        </w:rPr>
        <w:t>!</w:t>
      </w:r>
      <w:r w:rsidR="00EE2ED1" w:rsidRPr="00B43E78">
        <w:rPr>
          <w:color w:val="000000" w:themeColor="text1"/>
        </w:rPr>
        <w:t xml:space="preserve"> </w:t>
      </w:r>
      <w:r w:rsidR="007B7712" w:rsidRPr="00B43E78">
        <w:rPr>
          <w:color w:val="000000" w:themeColor="text1"/>
        </w:rPr>
        <w:t>(Kim)</w:t>
      </w:r>
      <w:r w:rsidR="00CA6AF0" w:rsidRPr="00B43E78">
        <w:rPr>
          <w:color w:val="000000" w:themeColor="text1"/>
        </w:rPr>
        <w:t xml:space="preserve">  </w:t>
      </w:r>
    </w:p>
    <w:p w14:paraId="2E3FD3CC" w14:textId="590EAFA0" w:rsidR="00643FC9" w:rsidRDefault="4EFCB286" w:rsidP="23984ADC">
      <w:r w:rsidRPr="23984ADC">
        <w:t>Hele v</w:t>
      </w:r>
      <w:r w:rsidR="62321CD4" w:rsidRPr="23984ADC">
        <w:t>e</w:t>
      </w:r>
      <w:r w:rsidRPr="23984ADC">
        <w:t xml:space="preserve">ien </w:t>
      </w:r>
      <w:r w:rsidR="265EDE0C" w:rsidRPr="23984ADC">
        <w:t>lå</w:t>
      </w:r>
      <w:r w:rsidRPr="23984ADC">
        <w:t xml:space="preserve"> utgangspunktet i</w:t>
      </w:r>
      <w:r w:rsidR="5C27D7E4" w:rsidRPr="23984ADC">
        <w:t xml:space="preserve"> å starte samtaler i </w:t>
      </w:r>
      <w:r w:rsidRPr="23984ADC">
        <w:t xml:space="preserve">det de ulike jobbet med, det </w:t>
      </w:r>
      <w:r w:rsidR="470C6B73" w:rsidRPr="23984ADC">
        <w:t xml:space="preserve">virket ufarlig å spørre om ting relatert til strikkingen. Både ved å </w:t>
      </w:r>
      <w:r w:rsidR="08678642" w:rsidRPr="23984ADC">
        <w:t>være interessert i de den andre holdt på med, se på oppskrifter eller garn</w:t>
      </w:r>
      <w:r w:rsidR="00EE7F79">
        <w:t>, e</w:t>
      </w:r>
      <w:r w:rsidR="08678642" w:rsidRPr="23984ADC">
        <w:t xml:space="preserve">ller å undre seg </w:t>
      </w:r>
      <w:r w:rsidR="49C2A110" w:rsidRPr="23984ADC">
        <w:t xml:space="preserve">over valgte teknikker og mønstre. Det var lett å gi ros, og å bli inspirert av </w:t>
      </w:r>
      <w:r w:rsidR="470C6B73" w:rsidRPr="23984ADC">
        <w:t>andres prosjekt</w:t>
      </w:r>
      <w:r w:rsidR="223FB49B" w:rsidRPr="23984ADC">
        <w:t>.</w:t>
      </w:r>
    </w:p>
    <w:p w14:paraId="6FFB6465" w14:textId="0E007C2C" w:rsidR="004370D1" w:rsidRPr="00B43E78" w:rsidRDefault="003B234A" w:rsidP="005E7295">
      <w:pPr>
        <w:pStyle w:val="Quotations"/>
        <w:rPr>
          <w:color w:val="000000" w:themeColor="text1"/>
        </w:rPr>
      </w:pPr>
      <w:r w:rsidRPr="00B43E78">
        <w:rPr>
          <w:color w:val="000000" w:themeColor="text1"/>
        </w:rPr>
        <w:t>[..] jeg ble jo så imponert over alle de kreative menneskene rundt meg. Det var jo</w:t>
      </w:r>
      <w:r w:rsidR="0088257F" w:rsidRPr="00B43E78">
        <w:rPr>
          <w:color w:val="000000" w:themeColor="text1"/>
        </w:rPr>
        <w:t xml:space="preserve"> </w:t>
      </w:r>
      <w:r w:rsidR="0088257F" w:rsidRPr="00B43E78">
        <w:rPr>
          <w:color w:val="000000" w:themeColor="text1"/>
        </w:rPr>
        <w:lastRenderedPageBreak/>
        <w:t xml:space="preserve">mange som ville prøve seg på syke prosjekt som skikkelig vanskelige genseroppskrifter. </w:t>
      </w:r>
      <w:r w:rsidR="00F62428" w:rsidRPr="00B43E78">
        <w:rPr>
          <w:color w:val="000000" w:themeColor="text1"/>
        </w:rPr>
        <w:t>Det var mange som ville pushe seg selv på ulike votter</w:t>
      </w:r>
      <w:r w:rsidR="000D0E03" w:rsidRPr="00B43E78">
        <w:rPr>
          <w:color w:val="000000" w:themeColor="text1"/>
        </w:rPr>
        <w:t xml:space="preserve"> og det var</w:t>
      </w:r>
      <w:r w:rsidR="009202FB" w:rsidRPr="00B43E78">
        <w:rPr>
          <w:color w:val="000000" w:themeColor="text1"/>
        </w:rPr>
        <w:t xml:space="preserve"> liksom, der kommer jeg og prøvde liksom å strikke skjerf og teppe og litt</w:t>
      </w:r>
      <w:r w:rsidR="005A4F7D" w:rsidRPr="00B43E78">
        <w:rPr>
          <w:color w:val="000000" w:themeColor="text1"/>
        </w:rPr>
        <w:t xml:space="preserve"> enkle ting, da. Satt jeg liksom der og var sånn; </w:t>
      </w:r>
      <w:r w:rsidR="00536F43" w:rsidRPr="00B43E78">
        <w:rPr>
          <w:color w:val="000000" w:themeColor="text1"/>
        </w:rPr>
        <w:t>¨</w:t>
      </w:r>
      <w:proofErr w:type="spellStart"/>
      <w:proofErr w:type="gramStart"/>
      <w:r w:rsidR="00B43E78">
        <w:rPr>
          <w:color w:val="000000" w:themeColor="text1"/>
        </w:rPr>
        <w:t>O</w:t>
      </w:r>
      <w:r w:rsidR="005A4F7D" w:rsidRPr="00B43E78">
        <w:rPr>
          <w:color w:val="000000" w:themeColor="text1"/>
        </w:rPr>
        <w:t>j</w:t>
      </w:r>
      <w:proofErr w:type="spellEnd"/>
      <w:r w:rsidR="009F3500" w:rsidRPr="00B43E78">
        <w:rPr>
          <w:color w:val="000000" w:themeColor="text1"/>
        </w:rPr>
        <w:t>!,</w:t>
      </w:r>
      <w:proofErr w:type="gramEnd"/>
      <w:r w:rsidR="009F3500" w:rsidRPr="00B43E78">
        <w:rPr>
          <w:color w:val="000000" w:themeColor="text1"/>
        </w:rPr>
        <w:t xml:space="preserve"> det der var skikkelig kult mønster</w:t>
      </w:r>
      <w:r w:rsidR="00536F43" w:rsidRPr="00B43E78">
        <w:rPr>
          <w:color w:val="000000" w:themeColor="text1"/>
        </w:rPr>
        <w:t xml:space="preserve">. Hvordan gjorde du </w:t>
      </w:r>
      <w:proofErr w:type="gramStart"/>
      <w:r w:rsidR="00536F43" w:rsidRPr="00B43E78">
        <w:rPr>
          <w:color w:val="000000" w:themeColor="text1"/>
        </w:rPr>
        <w:t>det?</w:t>
      </w:r>
      <w:r w:rsidR="005E7295" w:rsidRPr="00B43E78">
        <w:rPr>
          <w:color w:val="000000" w:themeColor="text1"/>
        </w:rPr>
        <w:t>¨</w:t>
      </w:r>
      <w:proofErr w:type="gramEnd"/>
      <w:r w:rsidR="005E7295" w:rsidRPr="00B43E78">
        <w:rPr>
          <w:color w:val="000000" w:themeColor="text1"/>
        </w:rPr>
        <w:t>. (Andrea)</w:t>
      </w:r>
    </w:p>
    <w:p w14:paraId="4527A3B2" w14:textId="3FFEDF1D" w:rsidR="00643FC9" w:rsidRPr="004B76B9" w:rsidRDefault="0A424EB7" w:rsidP="23984ADC">
      <w:pPr>
        <w:pStyle w:val="Overskrift2"/>
        <w:numPr>
          <w:ilvl w:val="0"/>
          <w:numId w:val="0"/>
        </w:numPr>
        <w:rPr>
          <w:noProof w:val="0"/>
          <w:lang w:val="nb-NO"/>
        </w:rPr>
      </w:pPr>
      <w:bookmarkStart w:id="50" w:name="_Toc166703663"/>
      <w:r w:rsidRPr="7098E5C7">
        <w:rPr>
          <w:noProof w:val="0"/>
          <w:lang w:val="nb-NO"/>
        </w:rPr>
        <w:t>4.</w:t>
      </w:r>
      <w:r w:rsidR="436FE33A" w:rsidRPr="7098E5C7">
        <w:rPr>
          <w:noProof w:val="0"/>
          <w:lang w:val="nb-NO"/>
        </w:rPr>
        <w:t>6.</w:t>
      </w:r>
      <w:r w:rsidRPr="7098E5C7">
        <w:rPr>
          <w:noProof w:val="0"/>
          <w:lang w:val="nb-NO"/>
        </w:rPr>
        <w:t xml:space="preserve"> Fagdeling og medlæring </w:t>
      </w:r>
      <w:r w:rsidR="7A8B168C" w:rsidRPr="7098E5C7">
        <w:rPr>
          <w:noProof w:val="0"/>
          <w:lang w:val="nb-NO"/>
        </w:rPr>
        <w:t xml:space="preserve">- </w:t>
      </w:r>
      <w:r w:rsidRPr="7098E5C7">
        <w:rPr>
          <w:noProof w:val="0"/>
          <w:lang w:val="nb-NO"/>
        </w:rPr>
        <w:t>Mening</w:t>
      </w:r>
      <w:bookmarkEnd w:id="50"/>
    </w:p>
    <w:p w14:paraId="1CBFB1D1" w14:textId="77777777" w:rsidR="00643FC9" w:rsidRPr="004B76B9" w:rsidRDefault="0A424EB7" w:rsidP="7098E5C7">
      <w:r w:rsidRPr="7098E5C7">
        <w:t xml:space="preserve">Strikkegruppen besto av mer enn 50 elever og det var fullt i peisestua da strikking pågikk. Det var perioder det kunne være </w:t>
      </w:r>
      <w:r w:rsidR="3723A1AF" w:rsidRPr="7098E5C7">
        <w:t>annet skole-</w:t>
      </w:r>
      <w:r w:rsidRPr="7098E5C7">
        <w:t>opplegg på de ulike linjene som trumfet deltakelsen på strikking.</w:t>
      </w:r>
      <w:r w:rsidR="6DB44F10" w:rsidRPr="7098E5C7">
        <w:t xml:space="preserve"> </w:t>
      </w:r>
      <w:r w:rsidRPr="7098E5C7">
        <w:t xml:space="preserve">Men fordi bredden av linjetilhørighet hos elevene </w:t>
      </w:r>
      <w:r w:rsidR="0E56A4D7" w:rsidRPr="7098E5C7">
        <w:t xml:space="preserve">som deltok på valgfaget </w:t>
      </w:r>
      <w:r w:rsidRPr="7098E5C7">
        <w:t>var så stor, var de</w:t>
      </w:r>
      <w:r w:rsidR="6EE8E69A" w:rsidRPr="7098E5C7">
        <w:t xml:space="preserve">t </w:t>
      </w:r>
      <w:r w:rsidRPr="7098E5C7">
        <w:t xml:space="preserve">likevel alltid mange som skulle ha oppfølging og hjelp med ulike utfordringer. Elevene </w:t>
      </w:r>
      <w:r w:rsidR="71EE23FE" w:rsidRPr="7098E5C7">
        <w:t>observerte</w:t>
      </w:r>
      <w:r w:rsidRPr="7098E5C7">
        <w:t xml:space="preserve"> raskt at det var flere erfarne strikker blant dem i elevgruppen, og det ble </w:t>
      </w:r>
      <w:r w:rsidR="38B1788E" w:rsidRPr="7098E5C7">
        <w:t>derfor</w:t>
      </w:r>
      <w:r w:rsidRPr="7098E5C7">
        <w:t xml:space="preserve"> etablert noen prioriterte hjelpelærere.</w:t>
      </w:r>
      <w:r w:rsidR="71A59719" w:rsidRPr="7098E5C7">
        <w:t xml:space="preserve"> </w:t>
      </w:r>
    </w:p>
    <w:p w14:paraId="011563B7" w14:textId="2F889020" w:rsidR="00643FC9" w:rsidRPr="004B76B9" w:rsidRDefault="0A424EB7" w:rsidP="23984ADC">
      <w:r w:rsidRPr="7098E5C7">
        <w:t xml:space="preserve">Andrea beskriver </w:t>
      </w:r>
      <w:r w:rsidR="163D15EB" w:rsidRPr="7098E5C7">
        <w:t>bekreftelsen</w:t>
      </w:r>
      <w:r w:rsidRPr="7098E5C7">
        <w:t xml:space="preserve"> </w:t>
      </w:r>
      <w:r w:rsidR="00EE7F79">
        <w:t xml:space="preserve">hen </w:t>
      </w:r>
      <w:r w:rsidRPr="7098E5C7">
        <w:t xml:space="preserve">får på egen kunnskap, da noen </w:t>
      </w:r>
      <w:r w:rsidR="24D11726" w:rsidRPr="7098E5C7">
        <w:t xml:space="preserve">andre </w:t>
      </w:r>
      <w:r w:rsidRPr="7098E5C7">
        <w:t>kommer</w:t>
      </w:r>
      <w:r w:rsidR="3161DDE5" w:rsidRPr="7098E5C7">
        <w:t xml:space="preserve"> til hen</w:t>
      </w:r>
      <w:r w:rsidRPr="7098E5C7">
        <w:t xml:space="preserve"> med spørsmål </w:t>
      </w:r>
      <w:r w:rsidR="6E5D68EB" w:rsidRPr="7098E5C7">
        <w:t xml:space="preserve">om hjelp til en strikkeutfordring. </w:t>
      </w:r>
      <w:r w:rsidRPr="7098E5C7">
        <w:t xml:space="preserve">Helt fra oppstarten av faget hadde Andrea hatt muligheten av å søke hjelp hos sin romkamerat. Da </w:t>
      </w:r>
      <w:r w:rsidR="75C4CFEB" w:rsidRPr="7098E5C7">
        <w:t>Andrea selv,</w:t>
      </w:r>
      <w:r w:rsidRPr="7098E5C7">
        <w:t xml:space="preserve"> et lite stykke ut i året</w:t>
      </w:r>
      <w:r w:rsidR="253D154D" w:rsidRPr="7098E5C7">
        <w:t>,</w:t>
      </w:r>
      <w:r w:rsidRPr="7098E5C7">
        <w:t xml:space="preserve"> blir spurt om </w:t>
      </w:r>
      <w:r w:rsidR="00C77762">
        <w:t xml:space="preserve">å </w:t>
      </w:r>
      <w:r w:rsidRPr="7098E5C7">
        <w:t>hjelp</w:t>
      </w:r>
      <w:r w:rsidR="00C77762">
        <w:t>e</w:t>
      </w:r>
      <w:r w:rsidRPr="7098E5C7">
        <w:t xml:space="preserve">, oppleves det som viktig og stort. Selv med sin nokså begrensede og nyervervede kunnskap er hen i stand til å dele det lille hen kan. Det gir en enorm mestringsfølelse, det å kunne være med å bidra for andre. Hen ser også sine begrensninger og kobler </w:t>
      </w:r>
      <w:r w:rsidR="2876B181" w:rsidRPr="7098E5C7">
        <w:t xml:space="preserve">fort </w:t>
      </w:r>
      <w:r w:rsidRPr="7098E5C7">
        <w:t xml:space="preserve">flere andre strikkere på om når egen kunnskap ikke var nok. ¨ </w:t>
      </w:r>
      <w:r w:rsidR="00E368F2">
        <w:t>[</w:t>
      </w:r>
      <w:r w:rsidRPr="7098E5C7">
        <w:t>..</w:t>
      </w:r>
      <w:r w:rsidR="00E368F2">
        <w:t>]</w:t>
      </w:r>
      <w:r w:rsidRPr="7098E5C7">
        <w:t xml:space="preserve"> jeg merket at min kunnskap kom litt til kort, men det var lett å spørre andre om hjelp til å hjelpe¨.</w:t>
      </w:r>
      <w:r w:rsidR="064357C5" w:rsidRPr="7098E5C7">
        <w:t xml:space="preserve"> </w:t>
      </w:r>
      <w:r w:rsidR="16D53361" w:rsidRPr="7098E5C7">
        <w:t>(</w:t>
      </w:r>
      <w:r w:rsidRPr="7098E5C7">
        <w:t>Andrea</w:t>
      </w:r>
      <w:r w:rsidR="4B80FD92" w:rsidRPr="7098E5C7">
        <w:t>)</w:t>
      </w:r>
    </w:p>
    <w:p w14:paraId="2C9F0D38" w14:textId="3EB134D0" w:rsidR="00643FC9" w:rsidRPr="004B76B9" w:rsidRDefault="0A424EB7" w:rsidP="23984ADC">
      <w:r w:rsidRPr="7098E5C7">
        <w:t xml:space="preserve">Både Andrea, Charlie og Kim beskriver </w:t>
      </w:r>
      <w:r w:rsidR="03844A1B" w:rsidRPr="7098E5C7">
        <w:t>elev</w:t>
      </w:r>
      <w:r w:rsidRPr="7098E5C7">
        <w:t>gruppen som dynamisk. Det kom stadig folk til og flere av disse ville også lærer seg å strikke</w:t>
      </w:r>
      <w:r w:rsidR="7B97E74B" w:rsidRPr="7098E5C7">
        <w:t>. Det ble produsert objekter som hadde nytteverdi og nye elever ville gjerne lære seg å</w:t>
      </w:r>
      <w:r w:rsidRPr="7098E5C7">
        <w:t xml:space="preserve"> lage de samme objektene. Spesielt var det aktuelt å få strikket seg et sitteunderlag, den før</w:t>
      </w:r>
      <w:r w:rsidR="257272BA" w:rsidRPr="7098E5C7">
        <w:t>s</w:t>
      </w:r>
      <w:r w:rsidRPr="7098E5C7">
        <w:t xml:space="preserve">te oppgaven strikkegruppa gjennomførte. For sitteunderlagene var flittige i bruk på skogsfestene elevene arrangerte utenfor skolen. Når en selv hadde kommet videre til neste prosjekt, sokker eller votter, var sitteunderlag et prosjekt det var lett å veilede andre på. </w:t>
      </w:r>
    </w:p>
    <w:p w14:paraId="6CCAD77D" w14:textId="250DF34B" w:rsidR="00643FC9" w:rsidRPr="004B76B9" w:rsidRDefault="0A424EB7" w:rsidP="23984ADC">
      <w:r w:rsidRPr="7098E5C7">
        <w:t xml:space="preserve">Da gruppen er sammensatt av helt nybegynnere til mer øvede strikkere, er det alltid noen å få hjelp </w:t>
      </w:r>
      <w:r w:rsidR="710B7D24" w:rsidRPr="7098E5C7">
        <w:t xml:space="preserve">hos, samtidig som det er flere som er på samme faglige nivå. Det å kunne </w:t>
      </w:r>
      <w:r w:rsidRPr="7098E5C7">
        <w:t xml:space="preserve">søke sammen </w:t>
      </w:r>
      <w:r w:rsidRPr="7098E5C7">
        <w:lastRenderedPageBreak/>
        <w:t>for å finne ulike løsninger på de utfordringene som kommer</w:t>
      </w:r>
      <w:r w:rsidR="692946DF" w:rsidRPr="7098E5C7">
        <w:t xml:space="preserve"> gir både trygghetsfølelse og selvtillit. D</w:t>
      </w:r>
      <w:r w:rsidRPr="7098E5C7">
        <w:t xml:space="preserve">et </w:t>
      </w:r>
      <w:r w:rsidR="4FDE8144" w:rsidRPr="7098E5C7">
        <w:t xml:space="preserve">er også </w:t>
      </w:r>
      <w:r w:rsidRPr="7098E5C7">
        <w:t>lett å bli inspirert i en slik sammensatt gruppe</w:t>
      </w:r>
      <w:r w:rsidR="294CA6AE" w:rsidRPr="7098E5C7">
        <w:t xml:space="preserve"> da d</w:t>
      </w:r>
      <w:r w:rsidRPr="7098E5C7">
        <w:t xml:space="preserve">et </w:t>
      </w:r>
      <w:r w:rsidR="60B212B4" w:rsidRPr="7098E5C7">
        <w:t xml:space="preserve">var </w:t>
      </w:r>
      <w:r w:rsidRPr="7098E5C7">
        <w:t xml:space="preserve">elever i gruppa som leser avanserte mønstre og som </w:t>
      </w:r>
      <w:r w:rsidR="0D03D7BE" w:rsidRPr="7098E5C7">
        <w:t>gikk</w:t>
      </w:r>
      <w:r w:rsidRPr="7098E5C7">
        <w:t xml:space="preserve"> i gang med nokså krevende prosjekt. Dette opplev</w:t>
      </w:r>
      <w:r w:rsidR="3A5B696F" w:rsidRPr="7098E5C7">
        <w:t>de</w:t>
      </w:r>
      <w:r w:rsidRPr="7098E5C7">
        <w:t xml:space="preserve"> informantene som inspirerende</w:t>
      </w:r>
      <w:r w:rsidR="070F4A93" w:rsidRPr="7098E5C7">
        <w:t xml:space="preserve"> og</w:t>
      </w:r>
      <w:r w:rsidR="4198124C" w:rsidRPr="7098E5C7">
        <w:t xml:space="preserve"> </w:t>
      </w:r>
      <w:r w:rsidR="58A5C290" w:rsidRPr="7098E5C7">
        <w:t xml:space="preserve">at </w:t>
      </w:r>
      <w:r w:rsidR="4198124C" w:rsidRPr="7098E5C7">
        <w:t xml:space="preserve">det la et </w:t>
      </w:r>
      <w:r w:rsidR="78C3B079" w:rsidRPr="7098E5C7">
        <w:t xml:space="preserve">godt </w:t>
      </w:r>
      <w:r w:rsidR="4198124C" w:rsidRPr="7098E5C7">
        <w:t>fundament hos flere til å pushe seg til å våge</w:t>
      </w:r>
      <w:r w:rsidR="306EDE84" w:rsidRPr="7098E5C7">
        <w:t xml:space="preserve"> litt</w:t>
      </w:r>
      <w:r w:rsidR="4198124C" w:rsidRPr="7098E5C7">
        <w:t xml:space="preserve"> større utfordringer. </w:t>
      </w:r>
      <w:r w:rsidR="34986383" w:rsidRPr="7098E5C7">
        <w:t xml:space="preserve">Andrea gikk fra enkelt frem og tilbake strikking av skjerf og sitteunderlag, til å våge seg på votter med fem pinner. </w:t>
      </w:r>
      <w:r w:rsidR="6BA6AE71" w:rsidRPr="7098E5C7">
        <w:t>Inspirasjon og motivasjon beskriver informantene som veldig til stede</w:t>
      </w:r>
      <w:r w:rsidR="637D6F4C" w:rsidRPr="7098E5C7">
        <w:t xml:space="preserve"> i timene. De beskriver også en følelse av tillatelighet da det  </w:t>
      </w:r>
      <w:r w:rsidR="6BA6AE71" w:rsidRPr="7098E5C7">
        <w:t xml:space="preserve"> ikke </w:t>
      </w:r>
      <w:r w:rsidR="288031C2" w:rsidRPr="7098E5C7">
        <w:t xml:space="preserve">alltid var </w:t>
      </w:r>
      <w:r w:rsidR="6BA6AE71" w:rsidRPr="7098E5C7">
        <w:t xml:space="preserve">så strikt på at strikking faktisk foregikk i timene. </w:t>
      </w:r>
      <w:r w:rsidR="50F3B597" w:rsidRPr="7098E5C7">
        <w:t xml:space="preserve">Informantene likte godt at det var mulig også å bare sitte sammen og </w:t>
      </w:r>
      <w:r w:rsidR="78FDD0FE" w:rsidRPr="7098E5C7">
        <w:t xml:space="preserve">få snakke </w:t>
      </w:r>
      <w:r w:rsidR="77750DF5" w:rsidRPr="7098E5C7">
        <w:t>om det som falt en inn.</w:t>
      </w:r>
      <w:r w:rsidR="78FDD0FE" w:rsidRPr="7098E5C7">
        <w:t xml:space="preserve"> </w:t>
      </w:r>
    </w:p>
    <w:p w14:paraId="5BB32B6D" w14:textId="77777777" w:rsidR="005E01FD" w:rsidRDefault="005E01FD" w:rsidP="00116F7F"/>
    <w:p w14:paraId="3C1F9849" w14:textId="5F806518" w:rsidR="00643FC9" w:rsidRPr="004B76B9" w:rsidRDefault="1000CD35" w:rsidP="23984ADC">
      <w:pPr>
        <w:pStyle w:val="Overskrift2"/>
        <w:numPr>
          <w:ilvl w:val="0"/>
          <w:numId w:val="0"/>
        </w:numPr>
        <w:rPr>
          <w:noProof w:val="0"/>
          <w:lang w:val="nb-NO"/>
        </w:rPr>
      </w:pPr>
      <w:bookmarkStart w:id="51" w:name="_Toc166703664"/>
      <w:r w:rsidRPr="7098E5C7">
        <w:rPr>
          <w:noProof w:val="0"/>
          <w:lang w:val="nb-NO"/>
        </w:rPr>
        <w:t>4.</w:t>
      </w:r>
      <w:r w:rsidR="5A982625" w:rsidRPr="7098E5C7">
        <w:rPr>
          <w:noProof w:val="0"/>
          <w:lang w:val="nb-NO"/>
        </w:rPr>
        <w:t>7.</w:t>
      </w:r>
      <w:r w:rsidRPr="7098E5C7">
        <w:rPr>
          <w:noProof w:val="0"/>
          <w:lang w:val="nb-NO"/>
        </w:rPr>
        <w:t xml:space="preserve"> Tillit og tilhørighet</w:t>
      </w:r>
      <w:r w:rsidR="0831D88A" w:rsidRPr="7098E5C7">
        <w:rPr>
          <w:noProof w:val="0"/>
          <w:lang w:val="nb-NO"/>
        </w:rPr>
        <w:t xml:space="preserve"> - </w:t>
      </w:r>
      <w:r w:rsidR="21CACD4F" w:rsidRPr="7098E5C7">
        <w:rPr>
          <w:noProof w:val="0"/>
          <w:lang w:val="nb-NO"/>
        </w:rPr>
        <w:t>Mening</w:t>
      </w:r>
      <w:bookmarkEnd w:id="51"/>
    </w:p>
    <w:p w14:paraId="23220FC6" w14:textId="77777777" w:rsidR="00643FC9" w:rsidRDefault="255DEDF9" w:rsidP="7098E5C7">
      <w:pPr>
        <w:rPr>
          <w:color w:val="000000" w:themeColor="text1"/>
        </w:rPr>
      </w:pPr>
      <w:r w:rsidRPr="7098E5C7">
        <w:t>Når så mange elever fra ulike linjer samles sammen til to timer i peisestua hver uke, skjer det noe med følelsen av tilhørighet. Sammen skaper de en arena for felless</w:t>
      </w:r>
      <w:r w:rsidR="2E88B407" w:rsidRPr="7098E5C7">
        <w:t xml:space="preserve">kap </w:t>
      </w:r>
      <w:r w:rsidR="6682D40C" w:rsidRPr="7098E5C7">
        <w:t>der</w:t>
      </w:r>
      <w:r w:rsidR="2E88B407" w:rsidRPr="7098E5C7">
        <w:t xml:space="preserve"> en tilhører det fellesskapet automatisk fordi en går på strikking.</w:t>
      </w:r>
      <w:r w:rsidR="1A5291F9" w:rsidRPr="7098E5C7">
        <w:t xml:space="preserve"> </w:t>
      </w:r>
      <w:r w:rsidR="1A5291F9" w:rsidRPr="00DA03B4">
        <w:rPr>
          <w:color w:val="000000" w:themeColor="text1"/>
        </w:rPr>
        <w:t xml:space="preserve">Da det ikke stilles noe krav til produksjonsgrad, </w:t>
      </w:r>
      <w:r w:rsidR="214267EF" w:rsidRPr="00DA03B4">
        <w:rPr>
          <w:color w:val="000000" w:themeColor="text1"/>
        </w:rPr>
        <w:t>hverken i forhold til antall produkt eller kvalitet på disse</w:t>
      </w:r>
      <w:r w:rsidR="5B3D5BCE" w:rsidRPr="00DA03B4">
        <w:rPr>
          <w:color w:val="000000" w:themeColor="text1"/>
        </w:rPr>
        <w:t>, gir det en avslappet stemning.</w:t>
      </w:r>
      <w:r w:rsidR="214267EF" w:rsidRPr="00DA03B4">
        <w:rPr>
          <w:color w:val="000000" w:themeColor="text1"/>
        </w:rPr>
        <w:t xml:space="preserve"> </w:t>
      </w:r>
      <w:r w:rsidR="1904E6F5" w:rsidRPr="00DA03B4">
        <w:rPr>
          <w:color w:val="000000" w:themeColor="text1"/>
        </w:rPr>
        <w:t>Slik</w:t>
      </w:r>
      <w:r w:rsidR="214267EF" w:rsidRPr="00DA03B4">
        <w:rPr>
          <w:color w:val="000000" w:themeColor="text1"/>
        </w:rPr>
        <w:t xml:space="preserve"> </w:t>
      </w:r>
      <w:r w:rsidR="1A5291F9" w:rsidRPr="00DA03B4">
        <w:rPr>
          <w:color w:val="000000" w:themeColor="text1"/>
        </w:rPr>
        <w:t xml:space="preserve">får den enkelte </w:t>
      </w:r>
      <w:r w:rsidR="4329E6C4" w:rsidRPr="00DA03B4">
        <w:rPr>
          <w:color w:val="000000" w:themeColor="text1"/>
        </w:rPr>
        <w:t xml:space="preserve">elev </w:t>
      </w:r>
      <w:r w:rsidR="4D620A28" w:rsidRPr="00DA03B4">
        <w:rPr>
          <w:color w:val="000000" w:themeColor="text1"/>
        </w:rPr>
        <w:t xml:space="preserve">bruke </w:t>
      </w:r>
      <w:r w:rsidR="4329E6C4" w:rsidRPr="00DA03B4">
        <w:rPr>
          <w:color w:val="000000" w:themeColor="text1"/>
        </w:rPr>
        <w:t xml:space="preserve">den </w:t>
      </w:r>
      <w:r w:rsidR="1A5291F9" w:rsidRPr="00DA03B4">
        <w:rPr>
          <w:color w:val="000000" w:themeColor="text1"/>
        </w:rPr>
        <w:t>tiden det tar</w:t>
      </w:r>
      <w:r w:rsidR="0D87D22C" w:rsidRPr="00DA03B4">
        <w:rPr>
          <w:color w:val="000000" w:themeColor="text1"/>
        </w:rPr>
        <w:t xml:space="preserve"> </w:t>
      </w:r>
      <w:r w:rsidR="1A5291F9" w:rsidRPr="00DA03B4">
        <w:rPr>
          <w:color w:val="000000" w:themeColor="text1"/>
        </w:rPr>
        <w:t>å gjennomføre sitt prosjekt</w:t>
      </w:r>
      <w:r w:rsidR="132F11C0" w:rsidRPr="00DA03B4">
        <w:rPr>
          <w:color w:val="000000" w:themeColor="text1"/>
        </w:rPr>
        <w:t>, basert på sitt faglige utgangspunkt og nivå.</w:t>
      </w:r>
      <w:r w:rsidR="1A5291F9" w:rsidRPr="00DA03B4">
        <w:rPr>
          <w:color w:val="000000" w:themeColor="text1"/>
        </w:rPr>
        <w:t xml:space="preserve"> </w:t>
      </w:r>
      <w:r w:rsidR="51498447" w:rsidRPr="00DA03B4">
        <w:rPr>
          <w:color w:val="000000" w:themeColor="text1"/>
        </w:rPr>
        <w:t xml:space="preserve">Dermed </w:t>
      </w:r>
      <w:r w:rsidR="1E148DDB" w:rsidRPr="00DA03B4">
        <w:rPr>
          <w:color w:val="000000" w:themeColor="text1"/>
        </w:rPr>
        <w:t>forsvinner</w:t>
      </w:r>
      <w:r w:rsidR="6703ECBC" w:rsidRPr="00DA03B4">
        <w:rPr>
          <w:color w:val="000000" w:themeColor="text1"/>
        </w:rPr>
        <w:t xml:space="preserve"> noe av</w:t>
      </w:r>
      <w:r w:rsidR="1E148DDB" w:rsidRPr="00DA03B4">
        <w:rPr>
          <w:color w:val="000000" w:themeColor="text1"/>
        </w:rPr>
        <w:t xml:space="preserve"> </w:t>
      </w:r>
      <w:r w:rsidR="2669EB32" w:rsidRPr="00DA03B4">
        <w:rPr>
          <w:color w:val="000000" w:themeColor="text1"/>
        </w:rPr>
        <w:t xml:space="preserve">det </w:t>
      </w:r>
      <w:r w:rsidR="1E148DDB" w:rsidRPr="00DA03B4">
        <w:rPr>
          <w:color w:val="000000" w:themeColor="text1"/>
        </w:rPr>
        <w:t xml:space="preserve">mestringspresset </w:t>
      </w:r>
      <w:r w:rsidR="320BBDA3" w:rsidRPr="00DA03B4">
        <w:rPr>
          <w:color w:val="000000" w:themeColor="text1"/>
        </w:rPr>
        <w:t>som</w:t>
      </w:r>
      <w:r w:rsidR="47528357" w:rsidRPr="00DA03B4">
        <w:rPr>
          <w:color w:val="000000" w:themeColor="text1"/>
        </w:rPr>
        <w:t xml:space="preserve"> elevene </w:t>
      </w:r>
      <w:r w:rsidR="4BC86A24" w:rsidRPr="00DA03B4">
        <w:rPr>
          <w:color w:val="000000" w:themeColor="text1"/>
        </w:rPr>
        <w:t xml:space="preserve">har lang erfaring med som ligger i den vante karakterstyrte skolen de har forholdt seg til frem til de kom til folkehøgskolen. </w:t>
      </w:r>
    </w:p>
    <w:p w14:paraId="1E8530DC" w14:textId="13668918" w:rsidR="000F2508" w:rsidRPr="00DA03B4" w:rsidRDefault="00247CD2" w:rsidP="005E1F57">
      <w:pPr>
        <w:pStyle w:val="Quotations"/>
      </w:pPr>
      <w:r>
        <w:t xml:space="preserve">Jeg trengte noe å pushe meg på og det var jo interessant hvis man sitter </w:t>
      </w:r>
      <w:r w:rsidR="001F6B05">
        <w:t xml:space="preserve">jo </w:t>
      </w:r>
      <w:r w:rsidR="006C4C38">
        <w:t xml:space="preserve">og </w:t>
      </w:r>
      <w:r w:rsidR="001F6B05">
        <w:t xml:space="preserve">prøver tålmodigheten sin. Det er sånn når man sitter </w:t>
      </w:r>
      <w:r w:rsidR="00D61CF9">
        <w:t>og</w:t>
      </w:r>
      <w:r w:rsidR="001F6B05">
        <w:t xml:space="preserve"> mister masker og må hente opp igjen eller</w:t>
      </w:r>
      <w:r w:rsidR="00A42D36">
        <w:t xml:space="preserve"> man må rekke opp fordi man har gjort feil. Og det tester jo av og til tålmodighet og frustrasjon. </w:t>
      </w:r>
      <w:proofErr w:type="spellStart"/>
      <w:r w:rsidR="00A42D36">
        <w:t>Eh</w:t>
      </w:r>
      <w:proofErr w:type="spellEnd"/>
      <w:r w:rsidR="007B4CAD">
        <w:t xml:space="preserve">. Så sitter man der og så kommer noen </w:t>
      </w:r>
      <w:r w:rsidR="00D61CF9">
        <w:t>og</w:t>
      </w:r>
      <w:r w:rsidR="007B4CAD">
        <w:t xml:space="preserve"> tar deg en klapp på skuldra og sånn:</w:t>
      </w:r>
      <w:r w:rsidR="00F45299">
        <w:t xml:space="preserve"> ¨Du! Det går bra! Sånn, da, </w:t>
      </w:r>
      <w:r w:rsidR="009519F2">
        <w:t xml:space="preserve">det er bare å </w:t>
      </w:r>
      <w:proofErr w:type="spellStart"/>
      <w:r w:rsidR="009519F2">
        <w:t>plukk´n</w:t>
      </w:r>
      <w:proofErr w:type="spellEnd"/>
      <w:r w:rsidR="009519F2">
        <w:t xml:space="preserve"> opp eller det er bare å rekke opp de radene, du har gjort en kjempe</w:t>
      </w:r>
      <w:r w:rsidR="00887892">
        <w:t xml:space="preserve"> bra jobb </w:t>
      </w:r>
      <w:proofErr w:type="gramStart"/>
      <w:r w:rsidR="00887892">
        <w:t>hittil!¨</w:t>
      </w:r>
      <w:proofErr w:type="gramEnd"/>
      <w:r w:rsidR="00FE0288">
        <w:t xml:space="preserve"> </w:t>
      </w:r>
      <w:r w:rsidR="00887892">
        <w:t>O</w:t>
      </w:r>
      <w:r w:rsidR="00FE0288">
        <w:t xml:space="preserve">g, ja det er bare å fortsette å jobbe på. Så får man liksom, </w:t>
      </w:r>
      <w:proofErr w:type="spellStart"/>
      <w:r w:rsidR="00FE0288">
        <w:t>oj</w:t>
      </w:r>
      <w:proofErr w:type="spellEnd"/>
      <w:r w:rsidR="00FE0288">
        <w:t xml:space="preserve">! Okey! Nå </w:t>
      </w:r>
      <w:r w:rsidR="0039652C">
        <w:t>skal jeg fortsette og det her er det, tenkte jeg liksom. Så sitter man der</w:t>
      </w:r>
      <w:r w:rsidR="005D3946">
        <w:t xml:space="preserve"> og</w:t>
      </w:r>
      <w:r w:rsidR="0039652C">
        <w:t xml:space="preserve"> har god</w:t>
      </w:r>
      <w:r w:rsidR="005E1F57">
        <w:t>følelse selv om man rekker opp.</w:t>
      </w:r>
      <w:r w:rsidR="00E03C47">
        <w:t xml:space="preserve"> </w:t>
      </w:r>
      <w:r w:rsidR="005E1F57">
        <w:t>(Andrea)</w:t>
      </w:r>
    </w:p>
    <w:p w14:paraId="5A1B08FB" w14:textId="054CB4C8" w:rsidR="00427326" w:rsidRDefault="1F168D55" w:rsidP="7098E5C7">
      <w:pPr>
        <w:rPr>
          <w:color w:val="000000" w:themeColor="text1"/>
        </w:rPr>
      </w:pPr>
      <w:r w:rsidRPr="00DA03B4">
        <w:rPr>
          <w:color w:val="000000" w:themeColor="text1"/>
        </w:rPr>
        <w:lastRenderedPageBreak/>
        <w:t>D</w:t>
      </w:r>
      <w:r w:rsidR="423E533D" w:rsidRPr="00DA03B4">
        <w:rPr>
          <w:color w:val="000000" w:themeColor="text1"/>
        </w:rPr>
        <w:t xml:space="preserve">en </w:t>
      </w:r>
      <w:r w:rsidR="0362D70A" w:rsidRPr="00DA03B4">
        <w:rPr>
          <w:color w:val="000000" w:themeColor="text1"/>
        </w:rPr>
        <w:t>en</w:t>
      </w:r>
      <w:r w:rsidR="2868B92A" w:rsidRPr="00DA03B4">
        <w:rPr>
          <w:color w:val="000000" w:themeColor="text1"/>
        </w:rPr>
        <w:t xml:space="preserve">kelte opplever </w:t>
      </w:r>
      <w:r w:rsidR="576C0E49" w:rsidRPr="00DA03B4">
        <w:rPr>
          <w:color w:val="000000" w:themeColor="text1"/>
        </w:rPr>
        <w:t xml:space="preserve">dermed </w:t>
      </w:r>
      <w:r w:rsidR="2868B92A" w:rsidRPr="00DA03B4">
        <w:rPr>
          <w:color w:val="000000" w:themeColor="text1"/>
        </w:rPr>
        <w:t xml:space="preserve">at det </w:t>
      </w:r>
      <w:r w:rsidR="036E2409" w:rsidRPr="00DA03B4">
        <w:rPr>
          <w:color w:val="000000" w:themeColor="text1"/>
        </w:rPr>
        <w:t>er et</w:t>
      </w:r>
      <w:r w:rsidR="2868B92A" w:rsidRPr="00DA03B4">
        <w:rPr>
          <w:color w:val="000000" w:themeColor="text1"/>
        </w:rPr>
        <w:t xml:space="preserve"> større</w:t>
      </w:r>
      <w:r w:rsidR="1D8CD253" w:rsidRPr="00DA03B4">
        <w:rPr>
          <w:color w:val="000000" w:themeColor="text1"/>
        </w:rPr>
        <w:t xml:space="preserve"> rom </w:t>
      </w:r>
      <w:r w:rsidR="52CA8517" w:rsidRPr="00DA03B4">
        <w:rPr>
          <w:color w:val="000000" w:themeColor="text1"/>
        </w:rPr>
        <w:t>for å</w:t>
      </w:r>
      <w:r w:rsidR="1D8CD253" w:rsidRPr="00DA03B4">
        <w:rPr>
          <w:color w:val="000000" w:themeColor="text1"/>
        </w:rPr>
        <w:t xml:space="preserve"> </w:t>
      </w:r>
      <w:r w:rsidR="0362D70A" w:rsidRPr="00DA03B4">
        <w:rPr>
          <w:color w:val="000000" w:themeColor="text1"/>
        </w:rPr>
        <w:t>sammenligne seg med seg selv</w:t>
      </w:r>
      <w:r w:rsidR="194A8A1C" w:rsidRPr="00DA03B4">
        <w:rPr>
          <w:color w:val="000000" w:themeColor="text1"/>
        </w:rPr>
        <w:t xml:space="preserve"> </w:t>
      </w:r>
      <w:r w:rsidR="004C3FDE">
        <w:rPr>
          <w:color w:val="000000" w:themeColor="text1"/>
        </w:rPr>
        <w:t>når det gjelder</w:t>
      </w:r>
      <w:r w:rsidR="194A8A1C" w:rsidRPr="00DA03B4">
        <w:rPr>
          <w:color w:val="000000" w:themeColor="text1"/>
        </w:rPr>
        <w:t xml:space="preserve"> ferdighet. </w:t>
      </w:r>
      <w:r w:rsidR="50F4D622" w:rsidRPr="00DA03B4">
        <w:rPr>
          <w:color w:val="000000" w:themeColor="text1"/>
        </w:rPr>
        <w:t>Det å</w:t>
      </w:r>
      <w:r w:rsidR="79999A34" w:rsidRPr="00DA03B4">
        <w:rPr>
          <w:color w:val="000000" w:themeColor="text1"/>
        </w:rPr>
        <w:t xml:space="preserve"> slippe </w:t>
      </w:r>
      <w:r w:rsidR="620380BC" w:rsidRPr="00DA03B4">
        <w:rPr>
          <w:color w:val="000000" w:themeColor="text1"/>
        </w:rPr>
        <w:t xml:space="preserve">den </w:t>
      </w:r>
      <w:r w:rsidR="19580FDE" w:rsidRPr="00DA03B4">
        <w:rPr>
          <w:color w:val="000000" w:themeColor="text1"/>
        </w:rPr>
        <w:t xml:space="preserve">tradisjonelle </w:t>
      </w:r>
      <w:r w:rsidR="79999A34" w:rsidRPr="00DA03B4">
        <w:rPr>
          <w:color w:val="000000" w:themeColor="text1"/>
        </w:rPr>
        <w:t>resultats-orientering</w:t>
      </w:r>
      <w:r w:rsidR="00C9579F">
        <w:rPr>
          <w:color w:val="000000" w:themeColor="text1"/>
        </w:rPr>
        <w:t>en</w:t>
      </w:r>
      <w:r w:rsidR="79999A34" w:rsidRPr="00DA03B4">
        <w:rPr>
          <w:color w:val="000000" w:themeColor="text1"/>
        </w:rPr>
        <w:t xml:space="preserve"> </w:t>
      </w:r>
      <w:r w:rsidR="5E950170" w:rsidRPr="00DA03B4">
        <w:rPr>
          <w:color w:val="000000" w:themeColor="text1"/>
        </w:rPr>
        <w:t>der en forholder seg til karaktersystem, og måloppnåelse sett i forhold til det karaktersystemet</w:t>
      </w:r>
      <w:r w:rsidR="1E28DF18" w:rsidRPr="00DA03B4">
        <w:rPr>
          <w:color w:val="000000" w:themeColor="text1"/>
        </w:rPr>
        <w:t xml:space="preserve">, </w:t>
      </w:r>
      <w:r w:rsidR="639C1368" w:rsidRPr="00DA03B4">
        <w:rPr>
          <w:color w:val="000000" w:themeColor="text1"/>
        </w:rPr>
        <w:t xml:space="preserve">gir en mer </w:t>
      </w:r>
      <w:r w:rsidR="2E2C93BC" w:rsidRPr="00DA03B4">
        <w:rPr>
          <w:color w:val="000000" w:themeColor="text1"/>
        </w:rPr>
        <w:t>stressfri</w:t>
      </w:r>
      <w:r w:rsidR="3CF9EF66" w:rsidRPr="00DA03B4">
        <w:rPr>
          <w:color w:val="000000" w:themeColor="text1"/>
        </w:rPr>
        <w:t xml:space="preserve"> tilhørighet</w:t>
      </w:r>
      <w:r w:rsidR="299F39A0" w:rsidRPr="00DA03B4">
        <w:rPr>
          <w:color w:val="000000" w:themeColor="text1"/>
        </w:rPr>
        <w:t xml:space="preserve"> til fag og dermed også til gruppen. De</w:t>
      </w:r>
      <w:r w:rsidR="688DF42D" w:rsidRPr="00DA03B4">
        <w:rPr>
          <w:color w:val="000000" w:themeColor="text1"/>
        </w:rPr>
        <w:t>t gis</w:t>
      </w:r>
      <w:r w:rsidR="299F39A0" w:rsidRPr="00DA03B4">
        <w:rPr>
          <w:color w:val="000000" w:themeColor="text1"/>
        </w:rPr>
        <w:t xml:space="preserve"> anledning til tilstedevær</w:t>
      </w:r>
      <w:r w:rsidR="2E02579B" w:rsidRPr="00DA03B4">
        <w:rPr>
          <w:color w:val="000000" w:themeColor="text1"/>
        </w:rPr>
        <w:t>e</w:t>
      </w:r>
      <w:r w:rsidR="299F39A0" w:rsidRPr="00DA03B4">
        <w:rPr>
          <w:color w:val="000000" w:themeColor="text1"/>
        </w:rPr>
        <w:t>l</w:t>
      </w:r>
      <w:r w:rsidR="3B09DB8D" w:rsidRPr="00DA03B4">
        <w:rPr>
          <w:color w:val="000000" w:themeColor="text1"/>
        </w:rPr>
        <w:t>s</w:t>
      </w:r>
      <w:r w:rsidR="299F39A0" w:rsidRPr="00DA03B4">
        <w:rPr>
          <w:color w:val="000000" w:themeColor="text1"/>
        </w:rPr>
        <w:t>e i felless</w:t>
      </w:r>
      <w:r w:rsidR="17FCFC75" w:rsidRPr="00DA03B4">
        <w:rPr>
          <w:color w:val="000000" w:themeColor="text1"/>
        </w:rPr>
        <w:t xml:space="preserve">kapet basert på å møte opp, </w:t>
      </w:r>
      <w:r w:rsidR="70AFC32C" w:rsidRPr="00DA03B4">
        <w:rPr>
          <w:color w:val="000000" w:themeColor="text1"/>
        </w:rPr>
        <w:t xml:space="preserve">og aktiviteten forbundet med håndverket skjer i større eller mindre grad hos den enkelte. Da fellesskapet som bygges </w:t>
      </w:r>
      <w:r w:rsidR="5A574659" w:rsidRPr="00DA03B4">
        <w:rPr>
          <w:color w:val="000000" w:themeColor="text1"/>
        </w:rPr>
        <w:t xml:space="preserve">oppleves som varmt og inkluderende, er det også elever som møter opp til timene uten å ha dette faget. </w:t>
      </w:r>
    </w:p>
    <w:p w14:paraId="6CC3DDF1" w14:textId="1199A077" w:rsidR="00643FC9" w:rsidRPr="00DB2A67" w:rsidRDefault="00427326" w:rsidP="7098E5C7">
      <w:pPr>
        <w:rPr>
          <w:color w:val="000000" w:themeColor="text1"/>
        </w:rPr>
      </w:pPr>
      <w:r w:rsidRPr="00DB2A67">
        <w:rPr>
          <w:color w:val="000000" w:themeColor="text1"/>
        </w:rPr>
        <w:t>¨[..]det pleide jo ofte å være at folk som ikke hadde strikking</w:t>
      </w:r>
      <w:r w:rsidR="00277FD0" w:rsidRPr="00DB2A67">
        <w:rPr>
          <w:color w:val="000000" w:themeColor="text1"/>
        </w:rPr>
        <w:t>,</w:t>
      </w:r>
      <w:r w:rsidRPr="00DB2A67">
        <w:rPr>
          <w:color w:val="000000" w:themeColor="text1"/>
        </w:rPr>
        <w:t xml:space="preserve"> ville av og til droppe inn og bare bli med på de sosiale samtalene, da</w:t>
      </w:r>
      <w:r w:rsidR="00DB37AA" w:rsidRPr="00DB2A67">
        <w:rPr>
          <w:color w:val="000000" w:themeColor="text1"/>
        </w:rPr>
        <w:t>,</w:t>
      </w:r>
      <w:r w:rsidRPr="00DB2A67">
        <w:rPr>
          <w:color w:val="000000" w:themeColor="text1"/>
        </w:rPr>
        <w:t xml:space="preserve"> og de ulike interaksjonene¨. (Charlie)</w:t>
      </w:r>
    </w:p>
    <w:p w14:paraId="31265D8A" w14:textId="1135B95C" w:rsidR="00643FC9" w:rsidRPr="00DA03B4" w:rsidRDefault="00CE3364" w:rsidP="7098E5C7">
      <w:pPr>
        <w:rPr>
          <w:color w:val="000000" w:themeColor="text1"/>
        </w:rPr>
      </w:pPr>
      <w:r>
        <w:rPr>
          <w:color w:val="000000" w:themeColor="text1"/>
        </w:rPr>
        <w:t xml:space="preserve">Et slikt varmt og inkluderende miljø </w:t>
      </w:r>
      <w:r w:rsidR="0039087D">
        <w:rPr>
          <w:color w:val="000000" w:themeColor="text1"/>
        </w:rPr>
        <w:t>gir rike</w:t>
      </w:r>
      <w:r w:rsidR="2E2C93BC" w:rsidRPr="00DA03B4">
        <w:rPr>
          <w:color w:val="000000" w:themeColor="text1"/>
        </w:rPr>
        <w:t xml:space="preserve"> anledning</w:t>
      </w:r>
      <w:r w:rsidR="0039087D">
        <w:rPr>
          <w:color w:val="000000" w:themeColor="text1"/>
        </w:rPr>
        <w:t>er</w:t>
      </w:r>
      <w:r w:rsidR="2E2C93BC" w:rsidRPr="00DA03B4">
        <w:rPr>
          <w:color w:val="000000" w:themeColor="text1"/>
        </w:rPr>
        <w:t xml:space="preserve"> til å åpne seg opp</w:t>
      </w:r>
      <w:r w:rsidR="003F2CA4">
        <w:rPr>
          <w:color w:val="000000" w:themeColor="text1"/>
        </w:rPr>
        <w:t>,</w:t>
      </w:r>
      <w:r w:rsidR="2E2C93BC" w:rsidRPr="00DA03B4">
        <w:rPr>
          <w:color w:val="000000" w:themeColor="text1"/>
        </w:rPr>
        <w:t xml:space="preserve"> for</w:t>
      </w:r>
      <w:r w:rsidR="00F438D6">
        <w:rPr>
          <w:color w:val="000000" w:themeColor="text1"/>
        </w:rPr>
        <w:t xml:space="preserve"> </w:t>
      </w:r>
      <w:r w:rsidR="770BE96C" w:rsidRPr="00DA03B4">
        <w:rPr>
          <w:color w:val="000000" w:themeColor="text1"/>
        </w:rPr>
        <w:t>og til</w:t>
      </w:r>
      <w:r w:rsidR="2E2C93BC" w:rsidRPr="00DA03B4">
        <w:rPr>
          <w:color w:val="000000" w:themeColor="text1"/>
        </w:rPr>
        <w:t xml:space="preserve"> </w:t>
      </w:r>
      <w:r w:rsidR="3022AF25" w:rsidRPr="00DA03B4">
        <w:rPr>
          <w:color w:val="000000" w:themeColor="text1"/>
        </w:rPr>
        <w:t>den andre</w:t>
      </w:r>
      <w:r w:rsidR="003F2CA4">
        <w:rPr>
          <w:color w:val="000000" w:themeColor="text1"/>
        </w:rPr>
        <w:t>,</w:t>
      </w:r>
      <w:r w:rsidR="3022AF25" w:rsidRPr="00DA03B4">
        <w:rPr>
          <w:color w:val="000000" w:themeColor="text1"/>
        </w:rPr>
        <w:t xml:space="preserve"> i dette </w:t>
      </w:r>
      <w:r w:rsidR="2E2C93BC" w:rsidRPr="00DA03B4">
        <w:rPr>
          <w:color w:val="000000" w:themeColor="text1"/>
        </w:rPr>
        <w:t>fellesskapet</w:t>
      </w:r>
      <w:r w:rsidR="0F4C7C2C" w:rsidRPr="00DA03B4">
        <w:rPr>
          <w:color w:val="000000" w:themeColor="text1"/>
        </w:rPr>
        <w:t xml:space="preserve">. </w:t>
      </w:r>
      <w:r w:rsidR="1DEE6B89" w:rsidRPr="00DA03B4">
        <w:rPr>
          <w:color w:val="000000" w:themeColor="text1"/>
        </w:rPr>
        <w:t>Relasjoner bygges over tid i dette fellesskapet</w:t>
      </w:r>
      <w:r w:rsidR="0E7D93FE" w:rsidRPr="00DA03B4">
        <w:rPr>
          <w:color w:val="000000" w:themeColor="text1"/>
        </w:rPr>
        <w:t xml:space="preserve"> basert på tillit. </w:t>
      </w:r>
      <w:r w:rsidR="1E871B98" w:rsidRPr="00DA03B4">
        <w:rPr>
          <w:color w:val="000000" w:themeColor="text1"/>
        </w:rPr>
        <w:t>For å ha tilhørighet i fellesskapet</w:t>
      </w:r>
      <w:r w:rsidR="1E148DDB" w:rsidRPr="00DA03B4">
        <w:rPr>
          <w:color w:val="000000" w:themeColor="text1"/>
        </w:rPr>
        <w:t xml:space="preserve"> </w:t>
      </w:r>
      <w:r w:rsidR="2E88B407" w:rsidRPr="00DA03B4">
        <w:rPr>
          <w:color w:val="000000" w:themeColor="text1"/>
        </w:rPr>
        <w:t>trenger</w:t>
      </w:r>
      <w:r w:rsidR="1D870A95" w:rsidRPr="00DA03B4">
        <w:rPr>
          <w:color w:val="000000" w:themeColor="text1"/>
        </w:rPr>
        <w:t xml:space="preserve"> en heller</w:t>
      </w:r>
      <w:r w:rsidR="2E88B407" w:rsidRPr="00DA03B4">
        <w:rPr>
          <w:color w:val="000000" w:themeColor="text1"/>
        </w:rPr>
        <w:t xml:space="preserve"> ikke</w:t>
      </w:r>
      <w:r w:rsidR="26E1DDC8" w:rsidRPr="00DA03B4">
        <w:rPr>
          <w:color w:val="000000" w:themeColor="text1"/>
        </w:rPr>
        <w:t xml:space="preserve"> å</w:t>
      </w:r>
      <w:r w:rsidR="2E88B407" w:rsidRPr="00DA03B4">
        <w:rPr>
          <w:color w:val="000000" w:themeColor="text1"/>
        </w:rPr>
        <w:t xml:space="preserve"> være aktiv i prat</w:t>
      </w:r>
      <w:r w:rsidR="0C81647A" w:rsidRPr="00DA03B4">
        <w:rPr>
          <w:color w:val="000000" w:themeColor="text1"/>
        </w:rPr>
        <w:t xml:space="preserve">. Da </w:t>
      </w:r>
      <w:r w:rsidR="294B7621" w:rsidRPr="00DA03B4">
        <w:rPr>
          <w:color w:val="000000" w:themeColor="text1"/>
        </w:rPr>
        <w:t xml:space="preserve">det å stå oppført på elevlisten er nok til å være med, og </w:t>
      </w:r>
      <w:r w:rsidR="0C81647A" w:rsidRPr="00DA03B4">
        <w:rPr>
          <w:color w:val="000000" w:themeColor="text1"/>
        </w:rPr>
        <w:t>håndverksprosjektet en holder på med er nok til å føle tilhørigheten i fellesskapet</w:t>
      </w:r>
      <w:r w:rsidR="7CA0F1AB" w:rsidRPr="00DA03B4">
        <w:rPr>
          <w:color w:val="000000" w:themeColor="text1"/>
        </w:rPr>
        <w:t>.</w:t>
      </w:r>
    </w:p>
    <w:p w14:paraId="27DF3BB2" w14:textId="4EF53F71" w:rsidR="6558BA22" w:rsidRDefault="6558BA22" w:rsidP="7098E5C7">
      <w:r w:rsidRPr="00DA03B4">
        <w:rPr>
          <w:color w:val="000000" w:themeColor="text1"/>
        </w:rPr>
        <w:t>Når en så stor del av elevgruppen samles i ett rom, så må</w:t>
      </w:r>
      <w:r w:rsidR="4D7E3D6C" w:rsidRPr="00DA03B4">
        <w:rPr>
          <w:color w:val="000000" w:themeColor="text1"/>
        </w:rPr>
        <w:t xml:space="preserve"> alle</w:t>
      </w:r>
      <w:r w:rsidRPr="00DA03B4">
        <w:rPr>
          <w:color w:val="000000" w:themeColor="text1"/>
        </w:rPr>
        <w:t xml:space="preserve"> forholde seg til hverandre og nye konstellasjoner og relasjoner oppstår. </w:t>
      </w:r>
      <w:r w:rsidR="2E88B407" w:rsidRPr="7098E5C7">
        <w:t>Kim bes</w:t>
      </w:r>
      <w:r w:rsidR="73F43EBE" w:rsidRPr="7098E5C7">
        <w:t>kriver det som en eksponeringsterapi</w:t>
      </w:r>
      <w:r w:rsidR="4D441B3C" w:rsidRPr="7098E5C7">
        <w:t xml:space="preserve"> </w:t>
      </w:r>
      <w:r w:rsidR="64AEDAE6" w:rsidRPr="7098E5C7">
        <w:t>det å</w:t>
      </w:r>
      <w:r w:rsidR="4D441B3C" w:rsidRPr="7098E5C7">
        <w:rPr>
          <w:color w:val="00B0F0"/>
        </w:rPr>
        <w:t xml:space="preserve"> </w:t>
      </w:r>
      <w:r w:rsidR="4D441B3C" w:rsidRPr="00DA03B4">
        <w:rPr>
          <w:color w:val="000000" w:themeColor="text1"/>
        </w:rPr>
        <w:t xml:space="preserve">være deltaker på strikking valgfag. </w:t>
      </w:r>
      <w:r w:rsidR="42E419B8" w:rsidRPr="00DA03B4">
        <w:rPr>
          <w:color w:val="000000" w:themeColor="text1"/>
        </w:rPr>
        <w:t xml:space="preserve">I timene måtte </w:t>
      </w:r>
      <w:r w:rsidR="73726A5D" w:rsidRPr="00DA03B4">
        <w:rPr>
          <w:color w:val="000000" w:themeColor="text1"/>
        </w:rPr>
        <w:t>h</w:t>
      </w:r>
      <w:r w:rsidR="42E419B8" w:rsidRPr="00DA03B4">
        <w:rPr>
          <w:color w:val="000000" w:themeColor="text1"/>
        </w:rPr>
        <w:t xml:space="preserve">en forholde seg til så mange </w:t>
      </w:r>
      <w:r w:rsidR="26B86F0E" w:rsidRPr="00DA03B4">
        <w:rPr>
          <w:color w:val="000000" w:themeColor="text1"/>
        </w:rPr>
        <w:t>som</w:t>
      </w:r>
      <w:r w:rsidR="42E419B8" w:rsidRPr="00DA03B4">
        <w:rPr>
          <w:color w:val="000000" w:themeColor="text1"/>
        </w:rPr>
        <w:t xml:space="preserve"> ikke</w:t>
      </w:r>
      <w:r w:rsidR="15A7358A" w:rsidRPr="00DA03B4">
        <w:rPr>
          <w:color w:val="000000" w:themeColor="text1"/>
        </w:rPr>
        <w:t xml:space="preserve"> var</w:t>
      </w:r>
      <w:r w:rsidR="42E419B8" w:rsidRPr="00DA03B4">
        <w:rPr>
          <w:color w:val="000000" w:themeColor="text1"/>
        </w:rPr>
        <w:t xml:space="preserve"> kjente fra</w:t>
      </w:r>
      <w:r w:rsidR="37F26B02" w:rsidRPr="00DA03B4">
        <w:rPr>
          <w:color w:val="000000" w:themeColor="text1"/>
        </w:rPr>
        <w:t xml:space="preserve"> før</w:t>
      </w:r>
      <w:r w:rsidR="42E419B8" w:rsidRPr="00DA03B4">
        <w:rPr>
          <w:color w:val="000000" w:themeColor="text1"/>
        </w:rPr>
        <w:t>.</w:t>
      </w:r>
      <w:r w:rsidR="22CC9E43" w:rsidRPr="00DA03B4">
        <w:rPr>
          <w:color w:val="000000" w:themeColor="text1"/>
        </w:rPr>
        <w:t xml:space="preserve"> </w:t>
      </w:r>
      <w:r w:rsidR="25E1E32C" w:rsidRPr="00DA03B4">
        <w:rPr>
          <w:color w:val="000000" w:themeColor="text1"/>
        </w:rPr>
        <w:t>Kim forteller</w:t>
      </w:r>
      <w:r w:rsidR="22CC9E43" w:rsidRPr="00DA03B4">
        <w:rPr>
          <w:color w:val="000000" w:themeColor="text1"/>
        </w:rPr>
        <w:t xml:space="preserve"> at nye folk</w:t>
      </w:r>
      <w:r w:rsidR="68746225" w:rsidRPr="00DA03B4">
        <w:rPr>
          <w:color w:val="000000" w:themeColor="text1"/>
        </w:rPr>
        <w:t>,</w:t>
      </w:r>
      <w:r w:rsidR="22CC9E43" w:rsidRPr="00DA03B4">
        <w:rPr>
          <w:color w:val="000000" w:themeColor="text1"/>
        </w:rPr>
        <w:t xml:space="preserve"> og store grupper med nye folk</w:t>
      </w:r>
      <w:r w:rsidR="4B01257F" w:rsidRPr="00DA03B4">
        <w:rPr>
          <w:color w:val="000000" w:themeColor="text1"/>
        </w:rPr>
        <w:t>,</w:t>
      </w:r>
      <w:r w:rsidR="22CC9E43" w:rsidRPr="00DA03B4">
        <w:rPr>
          <w:color w:val="000000" w:themeColor="text1"/>
        </w:rPr>
        <w:t xml:space="preserve"> </w:t>
      </w:r>
      <w:r w:rsidR="416FF60B" w:rsidRPr="00DA03B4">
        <w:rPr>
          <w:color w:val="000000" w:themeColor="text1"/>
        </w:rPr>
        <w:t xml:space="preserve">er stressende. </w:t>
      </w:r>
      <w:r w:rsidR="3DACAD19" w:rsidRPr="00DA03B4">
        <w:rPr>
          <w:color w:val="000000" w:themeColor="text1"/>
        </w:rPr>
        <w:t>Hen</w:t>
      </w:r>
      <w:r w:rsidR="68CB3419" w:rsidRPr="00DA03B4">
        <w:rPr>
          <w:color w:val="000000" w:themeColor="text1"/>
        </w:rPr>
        <w:t xml:space="preserve"> v</w:t>
      </w:r>
      <w:r w:rsidR="0AE5CB96" w:rsidRPr="00DA03B4">
        <w:rPr>
          <w:color w:val="000000" w:themeColor="text1"/>
        </w:rPr>
        <w:t>ingler</w:t>
      </w:r>
      <w:r w:rsidR="68CB3419" w:rsidRPr="00DA03B4">
        <w:rPr>
          <w:color w:val="000000" w:themeColor="text1"/>
        </w:rPr>
        <w:t xml:space="preserve"> noe i </w:t>
      </w:r>
      <w:r w:rsidR="449ECF3B" w:rsidRPr="00DA03B4">
        <w:rPr>
          <w:color w:val="000000" w:themeColor="text1"/>
        </w:rPr>
        <w:t>intervjuet da vi snakker om hvorvidt hen opplevde det som uproblematisk og fritt og</w:t>
      </w:r>
      <w:r w:rsidR="0BD6CDD8" w:rsidRPr="00DA03B4">
        <w:rPr>
          <w:color w:val="000000" w:themeColor="text1"/>
        </w:rPr>
        <w:t xml:space="preserve"> å</w:t>
      </w:r>
      <w:r w:rsidR="449ECF3B" w:rsidRPr="00DA03B4">
        <w:rPr>
          <w:color w:val="000000" w:themeColor="text1"/>
        </w:rPr>
        <w:t xml:space="preserve"> sette seg hvor som helst</w:t>
      </w:r>
      <w:r w:rsidR="2572511A" w:rsidRPr="00DA03B4">
        <w:rPr>
          <w:color w:val="000000" w:themeColor="text1"/>
        </w:rPr>
        <w:t xml:space="preserve">, </w:t>
      </w:r>
      <w:r w:rsidR="449ECF3B" w:rsidRPr="00DA03B4">
        <w:rPr>
          <w:color w:val="000000" w:themeColor="text1"/>
        </w:rPr>
        <w:t>og med hvem som helst i timene.</w:t>
      </w:r>
      <w:r w:rsidR="22F3DFDF" w:rsidRPr="00DA03B4">
        <w:rPr>
          <w:color w:val="000000" w:themeColor="text1"/>
        </w:rPr>
        <w:t xml:space="preserve"> ¨</w:t>
      </w:r>
      <w:r w:rsidR="449ECF3B" w:rsidRPr="00DA03B4">
        <w:rPr>
          <w:color w:val="000000" w:themeColor="text1"/>
        </w:rPr>
        <w:t xml:space="preserve"> </w:t>
      </w:r>
      <w:r w:rsidR="2DB80F99" w:rsidRPr="00DA03B4">
        <w:rPr>
          <w:color w:val="000000" w:themeColor="text1"/>
        </w:rPr>
        <w:t>[</w:t>
      </w:r>
      <w:r w:rsidR="1DE675B9" w:rsidRPr="00DA03B4">
        <w:rPr>
          <w:color w:val="000000" w:themeColor="text1"/>
        </w:rPr>
        <w:t>..</w:t>
      </w:r>
      <w:r w:rsidR="0312A02B" w:rsidRPr="00DA03B4">
        <w:rPr>
          <w:color w:val="000000" w:themeColor="text1"/>
        </w:rPr>
        <w:t>]</w:t>
      </w:r>
      <w:r w:rsidR="426FF03A" w:rsidRPr="00DA03B4">
        <w:rPr>
          <w:color w:val="000000" w:themeColor="text1"/>
        </w:rPr>
        <w:t xml:space="preserve"> </w:t>
      </w:r>
      <w:r w:rsidR="1DE675B9" w:rsidRPr="00DA03B4">
        <w:rPr>
          <w:color w:val="000000" w:themeColor="text1"/>
        </w:rPr>
        <w:t>d</w:t>
      </w:r>
      <w:r w:rsidR="03AD399C" w:rsidRPr="00DA03B4">
        <w:rPr>
          <w:color w:val="000000" w:themeColor="text1"/>
        </w:rPr>
        <w:t xml:space="preserve">et kunne </w:t>
      </w:r>
      <w:r w:rsidR="13D69F72" w:rsidRPr="00DA03B4">
        <w:rPr>
          <w:color w:val="000000" w:themeColor="text1"/>
        </w:rPr>
        <w:t xml:space="preserve">føles litt stressende å komme opp i peisestua når det var så mange der¨ (Kim). </w:t>
      </w:r>
      <w:r w:rsidR="17AA5CF9" w:rsidRPr="00DA03B4">
        <w:rPr>
          <w:color w:val="000000" w:themeColor="text1"/>
        </w:rPr>
        <w:t xml:space="preserve">Hen beskriver også at det var avhengig av humøret hvorvidt hen orket å utfordre seg til å sette seg ned med </w:t>
      </w:r>
      <w:r w:rsidR="4B1258F6" w:rsidRPr="00DA03B4">
        <w:rPr>
          <w:color w:val="000000" w:themeColor="text1"/>
        </w:rPr>
        <w:t>ukjente</w:t>
      </w:r>
      <w:r w:rsidR="17AA5CF9" w:rsidRPr="00DA03B4">
        <w:rPr>
          <w:color w:val="000000" w:themeColor="text1"/>
        </w:rPr>
        <w:t xml:space="preserve">. </w:t>
      </w:r>
      <w:r w:rsidR="5C77F832" w:rsidRPr="7098E5C7">
        <w:t>Men e</w:t>
      </w:r>
      <w:r w:rsidR="4ABBFFFF" w:rsidRPr="7098E5C7">
        <w:t xml:space="preserve">tter hvert som tiden gikk, ble </w:t>
      </w:r>
      <w:r w:rsidR="5CD2F3CE" w:rsidRPr="7098E5C7">
        <w:t>h</w:t>
      </w:r>
      <w:r w:rsidR="4ABBFFFF" w:rsidRPr="7098E5C7">
        <w:t>en vant med det og peisestua opplevdes som et trygt sted</w:t>
      </w:r>
      <w:r w:rsidR="00163678">
        <w:t xml:space="preserve">. Dermed ble peisestua etter hvert et godt sted å oppholde seg også på andre tidspunkt enn under timene i strikking valgfag. </w:t>
      </w:r>
      <w:r w:rsidR="7FF1EBE2" w:rsidRPr="7098E5C7">
        <w:t>Det trekkes frem i intervjuene at det kan oppleves ulikt fra person til person hvorvidt en enkelt klarer å knytte seg til fellesskapet</w:t>
      </w:r>
      <w:r w:rsidR="7BD44995" w:rsidRPr="7098E5C7">
        <w:t xml:space="preserve"> ved å sette seg ned med ukjente. S</w:t>
      </w:r>
      <w:r w:rsidR="68FE067A" w:rsidRPr="7098E5C7">
        <w:t xml:space="preserve">trikkingen </w:t>
      </w:r>
      <w:r w:rsidR="519A226B" w:rsidRPr="7098E5C7">
        <w:t xml:space="preserve">gjorde det </w:t>
      </w:r>
      <w:r w:rsidR="68FE067A" w:rsidRPr="7098E5C7">
        <w:t>mulig å ta det i individuelt tempo</w:t>
      </w:r>
      <w:r w:rsidR="2AE13CF7" w:rsidRPr="7098E5C7">
        <w:t xml:space="preserve"> samt at samtale ikke var </w:t>
      </w:r>
      <w:proofErr w:type="gramStart"/>
      <w:r w:rsidR="2AE13CF7" w:rsidRPr="7098E5C7">
        <w:t>påkrevd</w:t>
      </w:r>
      <w:proofErr w:type="gramEnd"/>
      <w:r w:rsidR="2AE13CF7" w:rsidRPr="7098E5C7">
        <w:t xml:space="preserve"> da man kunne ¨skjule seg¨ i strikkearbeidet og konsentrasjonen om det. </w:t>
      </w:r>
      <w:r w:rsidR="5C60E50A" w:rsidRPr="7098E5C7">
        <w:t>Når samtalene dreide rundt de ulike strikkeprosjektene, var de</w:t>
      </w:r>
      <w:r w:rsidR="00791938">
        <w:t>t</w:t>
      </w:r>
      <w:r w:rsidR="5C60E50A" w:rsidRPr="7098E5C7">
        <w:t xml:space="preserve"> </w:t>
      </w:r>
      <w:r w:rsidR="00791938">
        <w:t xml:space="preserve">et </w:t>
      </w:r>
      <w:r w:rsidR="5C60E50A" w:rsidRPr="7098E5C7">
        <w:t xml:space="preserve">ufarlig tema </w:t>
      </w:r>
      <w:r w:rsidR="00713FC9">
        <w:t>som gjorde det</w:t>
      </w:r>
      <w:r w:rsidR="5C60E50A" w:rsidRPr="7098E5C7">
        <w:t xml:space="preserve"> lett for alle å relatere til uavhengig av den faglige kunnskapen den enkelte satt inne med. </w:t>
      </w:r>
    </w:p>
    <w:p w14:paraId="7540AD07" w14:textId="31D39229" w:rsidR="00E76324" w:rsidRPr="00DB2A67" w:rsidRDefault="00697E34" w:rsidP="00104E9D">
      <w:pPr>
        <w:pStyle w:val="Quotations"/>
        <w:rPr>
          <w:color w:val="000000" w:themeColor="text1"/>
        </w:rPr>
      </w:pPr>
      <w:r w:rsidRPr="00DB2A67">
        <w:rPr>
          <w:color w:val="000000" w:themeColor="text1"/>
        </w:rPr>
        <w:lastRenderedPageBreak/>
        <w:t xml:space="preserve">I </w:t>
      </w:r>
      <w:proofErr w:type="spellStart"/>
      <w:r w:rsidRPr="00DB2A67">
        <w:rPr>
          <w:color w:val="000000" w:themeColor="text1"/>
        </w:rPr>
        <w:t>hvertfall</w:t>
      </w:r>
      <w:proofErr w:type="spellEnd"/>
      <w:r w:rsidRPr="00DB2A67">
        <w:rPr>
          <w:color w:val="000000" w:themeColor="text1"/>
        </w:rPr>
        <w:t xml:space="preserve"> hvis jeg skal bli kjent med noen så syns jeg det er veldig deilig å liksom ha noe å gjøre. At du liksom ikke, </w:t>
      </w:r>
      <w:proofErr w:type="spellStart"/>
      <w:r w:rsidRPr="00DB2A67">
        <w:rPr>
          <w:color w:val="000000" w:themeColor="text1"/>
        </w:rPr>
        <w:t>atte</w:t>
      </w:r>
      <w:proofErr w:type="spellEnd"/>
      <w:r w:rsidR="004602D4" w:rsidRPr="00DB2A67">
        <w:rPr>
          <w:color w:val="000000" w:themeColor="text1"/>
        </w:rPr>
        <w:t xml:space="preserve"> jeg vet ikke hvordan jeg skal forklare det, men sånn at det ikke bare er samtalen som en skal tenke over, på en måte. Altså </w:t>
      </w:r>
      <w:r w:rsidR="005A466A" w:rsidRPr="00DB2A67">
        <w:rPr>
          <w:color w:val="000000" w:themeColor="text1"/>
        </w:rPr>
        <w:t>man må tenke seg</w:t>
      </w:r>
      <w:r w:rsidR="00CB08EC" w:rsidRPr="00DB2A67">
        <w:rPr>
          <w:color w:val="000000" w:themeColor="text1"/>
        </w:rPr>
        <w:t>;</w:t>
      </w:r>
      <w:r w:rsidR="005A466A" w:rsidRPr="00DB2A67">
        <w:rPr>
          <w:color w:val="000000" w:themeColor="text1"/>
        </w:rPr>
        <w:t xml:space="preserve"> nå må jeg stille oppfølgingsspørsmål </w:t>
      </w:r>
      <w:proofErr w:type="spellStart"/>
      <w:r w:rsidR="005A466A" w:rsidRPr="00DB2A67">
        <w:rPr>
          <w:color w:val="000000" w:themeColor="text1"/>
        </w:rPr>
        <w:t>blablabla</w:t>
      </w:r>
      <w:proofErr w:type="spellEnd"/>
      <w:r w:rsidR="000C4BC6" w:rsidRPr="00DB2A67">
        <w:rPr>
          <w:color w:val="000000" w:themeColor="text1"/>
        </w:rPr>
        <w:t xml:space="preserve">. Men at man liksom kunne stille sånn: ¨hva strikker du? </w:t>
      </w:r>
      <w:proofErr w:type="spellStart"/>
      <w:proofErr w:type="gramStart"/>
      <w:r w:rsidR="000C4BC6" w:rsidRPr="00DB2A67">
        <w:rPr>
          <w:color w:val="000000" w:themeColor="text1"/>
        </w:rPr>
        <w:t>Oj</w:t>
      </w:r>
      <w:proofErr w:type="spellEnd"/>
      <w:r w:rsidR="000C4BC6" w:rsidRPr="00DB2A67">
        <w:rPr>
          <w:color w:val="000000" w:themeColor="text1"/>
        </w:rPr>
        <w:t>!</w:t>
      </w:r>
      <w:r w:rsidR="00A05E3E" w:rsidRPr="00DB2A67">
        <w:rPr>
          <w:color w:val="000000" w:themeColor="text1"/>
        </w:rPr>
        <w:t>¨</w:t>
      </w:r>
      <w:proofErr w:type="gramEnd"/>
      <w:r w:rsidR="000C4BC6" w:rsidRPr="00DB2A67">
        <w:rPr>
          <w:color w:val="000000" w:themeColor="text1"/>
        </w:rPr>
        <w:t xml:space="preserve"> Ja</w:t>
      </w:r>
      <w:r w:rsidR="00A05E3E" w:rsidRPr="00DB2A67">
        <w:rPr>
          <w:color w:val="000000" w:themeColor="text1"/>
        </w:rPr>
        <w:t xml:space="preserve">, og man ser at det kommer fremover. </w:t>
      </w:r>
      <w:r w:rsidR="0024567F" w:rsidRPr="00DB2A67">
        <w:rPr>
          <w:color w:val="000000" w:themeColor="text1"/>
        </w:rPr>
        <w:t>¨</w:t>
      </w:r>
      <w:proofErr w:type="spellStart"/>
      <w:r w:rsidR="00A05E3E" w:rsidRPr="00DB2A67">
        <w:rPr>
          <w:color w:val="000000" w:themeColor="text1"/>
        </w:rPr>
        <w:t>Åå</w:t>
      </w:r>
      <w:proofErr w:type="spellEnd"/>
      <w:r w:rsidR="00A05E3E" w:rsidRPr="00DB2A67">
        <w:rPr>
          <w:color w:val="000000" w:themeColor="text1"/>
        </w:rPr>
        <w:t>, så gøy</w:t>
      </w:r>
      <w:r w:rsidR="0024567F" w:rsidRPr="00DB2A67">
        <w:rPr>
          <w:color w:val="000000" w:themeColor="text1"/>
        </w:rPr>
        <w:t xml:space="preserve">! Å, fin farge på garnet¨, </w:t>
      </w:r>
      <w:proofErr w:type="spellStart"/>
      <w:r w:rsidR="0024567F" w:rsidRPr="00DB2A67">
        <w:rPr>
          <w:color w:val="000000" w:themeColor="text1"/>
        </w:rPr>
        <w:t>eh</w:t>
      </w:r>
      <w:proofErr w:type="spellEnd"/>
      <w:r w:rsidR="008F67C3" w:rsidRPr="00DB2A67">
        <w:rPr>
          <w:color w:val="000000" w:themeColor="text1"/>
        </w:rPr>
        <w:t xml:space="preserve">, og litt sånne tips og sånn og, ¨hvordan gjør du </w:t>
      </w:r>
      <w:proofErr w:type="gramStart"/>
      <w:r w:rsidR="008F67C3" w:rsidRPr="00DB2A67">
        <w:rPr>
          <w:color w:val="000000" w:themeColor="text1"/>
        </w:rPr>
        <w:t>dette</w:t>
      </w:r>
      <w:r w:rsidR="00235529" w:rsidRPr="00DB2A67">
        <w:rPr>
          <w:color w:val="000000" w:themeColor="text1"/>
        </w:rPr>
        <w:t>?,</w:t>
      </w:r>
      <w:proofErr w:type="gramEnd"/>
      <w:r w:rsidR="00235529" w:rsidRPr="00DB2A67">
        <w:rPr>
          <w:color w:val="000000" w:themeColor="text1"/>
        </w:rPr>
        <w:t xml:space="preserve"> jeg mista en maske, kan du hjelpe meg?¨Og at det at du har liksom har en sånn samtale starter </w:t>
      </w:r>
      <w:proofErr w:type="spellStart"/>
      <w:r w:rsidR="00235529" w:rsidRPr="00DB2A67">
        <w:rPr>
          <w:color w:val="000000" w:themeColor="text1"/>
        </w:rPr>
        <w:t>ehm</w:t>
      </w:r>
      <w:proofErr w:type="spellEnd"/>
      <w:r w:rsidR="00235529" w:rsidRPr="00DB2A67">
        <w:rPr>
          <w:color w:val="000000" w:themeColor="text1"/>
        </w:rPr>
        <w:t>, ja. Ja.</w:t>
      </w:r>
      <w:r w:rsidR="00DB2A67" w:rsidRPr="00DB2A67">
        <w:rPr>
          <w:color w:val="000000" w:themeColor="text1"/>
        </w:rPr>
        <w:t xml:space="preserve"> </w:t>
      </w:r>
      <w:r w:rsidR="00235529" w:rsidRPr="00DB2A67">
        <w:rPr>
          <w:color w:val="000000" w:themeColor="text1"/>
        </w:rPr>
        <w:t>(Kim)</w:t>
      </w:r>
      <w:r w:rsidR="0024567F" w:rsidRPr="00DB2A67">
        <w:rPr>
          <w:color w:val="000000" w:themeColor="text1"/>
        </w:rPr>
        <w:t xml:space="preserve"> </w:t>
      </w:r>
    </w:p>
    <w:p w14:paraId="48A854D6" w14:textId="51681C9A" w:rsidR="00104E9D" w:rsidRPr="000163E0" w:rsidRDefault="00627E50" w:rsidP="00427994">
      <w:pPr>
        <w:pStyle w:val="Quotations"/>
        <w:ind w:left="0"/>
        <w:rPr>
          <w:color w:val="000000" w:themeColor="text1"/>
        </w:rPr>
      </w:pPr>
      <w:r w:rsidRPr="000163E0">
        <w:rPr>
          <w:color w:val="000000" w:themeColor="text1"/>
        </w:rPr>
        <w:t xml:space="preserve">Når peisestua utvikler seg til å bli et trygt sted å oppholde seg, byr det seg nye muligheter for samhandling på tvers av </w:t>
      </w:r>
      <w:r w:rsidR="008C308E" w:rsidRPr="000163E0">
        <w:rPr>
          <w:color w:val="000000" w:themeColor="text1"/>
        </w:rPr>
        <w:t xml:space="preserve">linjefag og venne-grupper. </w:t>
      </w:r>
    </w:p>
    <w:p w14:paraId="73A133CF" w14:textId="5F92E89B" w:rsidR="00607FE0" w:rsidRPr="007E370F" w:rsidRDefault="00D35357" w:rsidP="007E370F">
      <w:pPr>
        <w:pStyle w:val="Quotations"/>
      </w:pPr>
      <w:r w:rsidRPr="007E370F">
        <w:t>Og, ja, jeg følte liksom i peisestua så blei det jo da at alle bare kunne være åpne hvis man følte for det. Det var sånn, det var åpent for å ikke snakke og bare trøste. Det var åpent å bare prate og rante og bare bli lyttet til og så kunne man også gi råd hvis de ønsket det. Det var liksom åpent for alt og det var veldig deilig å kjenne på, da. At</w:t>
      </w:r>
      <w:r w:rsidR="00607FE0" w:rsidRPr="007E370F">
        <w:t xml:space="preserve"> det var et, det var en trygghet. (Andrea)</w:t>
      </w:r>
    </w:p>
    <w:p w14:paraId="3A01D6DC" w14:textId="77777777" w:rsidR="4F3B1999" w:rsidRDefault="4F3B1999" w:rsidP="7098E5C7">
      <w:r w:rsidRPr="7098E5C7">
        <w:t xml:space="preserve">Charlie </w:t>
      </w:r>
      <w:r w:rsidR="568349AC" w:rsidRPr="7098E5C7">
        <w:t>beskriver en atmosfære</w:t>
      </w:r>
      <w:r w:rsidR="534617B6" w:rsidRPr="7098E5C7">
        <w:t xml:space="preserve"> som var preget av ro</w:t>
      </w:r>
      <w:r w:rsidR="568349AC" w:rsidRPr="7098E5C7">
        <w:t xml:space="preserve"> i peisestua</w:t>
      </w:r>
      <w:r w:rsidR="7FD04153" w:rsidRPr="7098E5C7">
        <w:t xml:space="preserve"> under strikking, selv om det var mange mennesker der. </w:t>
      </w:r>
      <w:r w:rsidR="6F1EBA2F" w:rsidRPr="7098E5C7">
        <w:t>Andrea nevner det å ha noe</w:t>
      </w:r>
      <w:r w:rsidR="4643A935" w:rsidRPr="7098E5C7">
        <w:t xml:space="preserve"> å jobbe med i</w:t>
      </w:r>
      <w:r w:rsidR="6F1EBA2F" w:rsidRPr="7098E5C7">
        <w:t xml:space="preserve"> hendene som nødvendig for å skape nettopp denne roen. </w:t>
      </w:r>
      <w:r w:rsidR="7FD04153" w:rsidRPr="7098E5C7">
        <w:t>Den atmosfæren gjorde at</w:t>
      </w:r>
      <w:r w:rsidR="568349AC" w:rsidRPr="7098E5C7">
        <w:t xml:space="preserve"> det var lett å snakke åpent og å komme med meninger uten å bli angrepet for dem. </w:t>
      </w:r>
      <w:r w:rsidR="2CAD6285" w:rsidRPr="7098E5C7">
        <w:t>Når folk føler seg trygge sier de meningen sin, og når det er åpent og en ik</w:t>
      </w:r>
      <w:r w:rsidR="483F3AA7" w:rsidRPr="7098E5C7">
        <w:t>ke blir angrepet for sin mening, så tørr flere. I så stor gruppe blir det tydelig at det er m</w:t>
      </w:r>
      <w:r w:rsidR="4C0EEBBA" w:rsidRPr="7098E5C7">
        <w:t>a</w:t>
      </w:r>
      <w:r w:rsidR="483F3AA7" w:rsidRPr="7098E5C7">
        <w:t>nge som mener så forskjellig, og at</w:t>
      </w:r>
      <w:r w:rsidR="536D0F53" w:rsidRPr="7098E5C7">
        <w:t xml:space="preserve"> eksponeringen av det</w:t>
      </w:r>
      <w:r w:rsidR="483F3AA7" w:rsidRPr="7098E5C7">
        <w:t xml:space="preserve"> mangfoldet er viktig </w:t>
      </w:r>
      <w:r w:rsidR="539660D5" w:rsidRPr="7098E5C7">
        <w:t xml:space="preserve">for å få en bredere forståelse av ulike personer. Som resultat blir en enda bedre kjent og en blir rausere med andre. </w:t>
      </w:r>
      <w:r w:rsidR="700ABCFF" w:rsidRPr="7098E5C7">
        <w:t xml:space="preserve">Andrea sier om mangfoldet at det representerer så mange ulike innfallsvinkler. Det at det under strikking ble snakket om så mange saker hen ikke hadde tenkt på før, åpnet </w:t>
      </w:r>
      <w:r w:rsidR="3B543AD4" w:rsidRPr="7098E5C7">
        <w:t xml:space="preserve">opp for nye forståelser og større sammenhenger. Slik ble også toleranse og aksept for den andre større. </w:t>
      </w:r>
      <w:r w:rsidR="04973BE2" w:rsidRPr="7098E5C7">
        <w:t>Nettopp den friheten det var å ha mulighet til å sette seg med alle og hvem som helst, ga denne muligheten av både</w:t>
      </w:r>
      <w:r w:rsidR="0196A57C" w:rsidRPr="7098E5C7">
        <w:t xml:space="preserve"> </w:t>
      </w:r>
      <w:r w:rsidR="04973BE2" w:rsidRPr="7098E5C7">
        <w:t>større forståelse og dypere kjennskap til hverandre.</w:t>
      </w:r>
      <w:r w:rsidR="1FE2F362" w:rsidRPr="7098E5C7">
        <w:t xml:space="preserve"> </w:t>
      </w:r>
    </w:p>
    <w:p w14:paraId="739C7C6D" w14:textId="14D7D428" w:rsidR="00643FC9" w:rsidRPr="004B76B9" w:rsidRDefault="5332EC91" w:rsidP="23984ADC">
      <w:r w:rsidRPr="23984ADC">
        <w:t>Charlie broder</w:t>
      </w:r>
      <w:r w:rsidR="7BB00430" w:rsidRPr="23984ADC">
        <w:t>te</w:t>
      </w:r>
      <w:r w:rsidRPr="23984ADC">
        <w:t xml:space="preserve"> på et bilde som sk</w:t>
      </w:r>
      <w:r w:rsidR="617B3994" w:rsidRPr="23984ADC">
        <w:t>ulle</w:t>
      </w:r>
      <w:r w:rsidRPr="23984ADC">
        <w:t xml:space="preserve"> gis til moren</w:t>
      </w:r>
      <w:r w:rsidR="076B04D3" w:rsidRPr="23984ADC">
        <w:t xml:space="preserve"> til</w:t>
      </w:r>
      <w:r w:rsidRPr="23984ADC">
        <w:t xml:space="preserve"> </w:t>
      </w:r>
      <w:r w:rsidR="71685BDA" w:rsidRPr="23984ADC">
        <w:t>jul</w:t>
      </w:r>
      <w:r w:rsidR="65D156E6" w:rsidRPr="23984ADC">
        <w:t>.</w:t>
      </w:r>
      <w:r w:rsidRPr="23984ADC">
        <w:t xml:space="preserve"> Hen jobber jevnt og </w:t>
      </w:r>
      <w:r w:rsidR="32FF9AF5" w:rsidRPr="23984ADC">
        <w:t>godt</w:t>
      </w:r>
      <w:r w:rsidRPr="23984ADC">
        <w:t xml:space="preserve"> med prosjektet sitt </w:t>
      </w:r>
      <w:r w:rsidR="00A242F3">
        <w:t>for å</w:t>
      </w:r>
      <w:r w:rsidR="00A242F3" w:rsidRPr="23984ADC">
        <w:t xml:space="preserve"> </w:t>
      </w:r>
      <w:r w:rsidRPr="23984ADC">
        <w:t>komme i mål til f</w:t>
      </w:r>
      <w:r w:rsidR="5BC8A499" w:rsidRPr="23984ADC">
        <w:t>erien</w:t>
      </w:r>
      <w:r w:rsidRPr="23984ADC">
        <w:t>.</w:t>
      </w:r>
      <w:r w:rsidR="517DEADA" w:rsidRPr="23984ADC">
        <w:t xml:space="preserve"> Det beskrives som en lettelse </w:t>
      </w:r>
      <w:r w:rsidR="00F2540F">
        <w:t>å</w:t>
      </w:r>
      <w:r w:rsidR="00F2540F" w:rsidRPr="23984ADC">
        <w:t xml:space="preserve"> </w:t>
      </w:r>
      <w:r w:rsidR="517DEADA" w:rsidRPr="23984ADC">
        <w:t xml:space="preserve">kunne fullføre </w:t>
      </w:r>
      <w:r w:rsidR="517DEADA" w:rsidRPr="23984ADC">
        <w:lastRenderedPageBreak/>
        <w:t xml:space="preserve">prosjektet som tenkt, og tanken på å kunne overraske </w:t>
      </w:r>
      <w:r w:rsidR="7806D3C7" w:rsidRPr="23984ADC">
        <w:t xml:space="preserve">mammaen </w:t>
      </w:r>
      <w:r w:rsidR="517DEADA" w:rsidRPr="23984ADC">
        <w:t xml:space="preserve">på denne måten var en viktig motivator. </w:t>
      </w:r>
      <w:r w:rsidR="7D733F01" w:rsidRPr="23984ADC">
        <w:t xml:space="preserve">Når vi gjennomfører intervjuet jobber Charlie på enda et broderi, det er </w:t>
      </w:r>
      <w:r w:rsidR="28DD42E0" w:rsidRPr="23984ADC">
        <w:t>nokså likt både i tematikk og størrelse som</w:t>
      </w:r>
      <w:r w:rsidR="7D733F01" w:rsidRPr="23984ADC">
        <w:t xml:space="preserve"> det første. De er avbildninger av bærbusker</w:t>
      </w:r>
      <w:r w:rsidR="6F7542A4" w:rsidRPr="23984ADC">
        <w:t xml:space="preserve">. </w:t>
      </w:r>
      <w:r w:rsidR="644A01BF" w:rsidRPr="23984ADC">
        <w:t>¨</w:t>
      </w:r>
      <w:r w:rsidR="6F7542A4" w:rsidRPr="23984ADC">
        <w:t>Det er de bærbuskene jeg er vokst opp med og som vi har voksende i hagen vår</w:t>
      </w:r>
      <w:r w:rsidR="134EFEB1" w:rsidRPr="23984ADC">
        <w:t xml:space="preserve">, det syns jeg er fint. Det gir det en dypere mening¨. </w:t>
      </w:r>
      <w:r w:rsidR="661E83A0" w:rsidRPr="23984ADC">
        <w:t xml:space="preserve"> </w:t>
      </w:r>
      <w:r w:rsidR="1FFA1DCD" w:rsidRPr="23984ADC">
        <w:t>(</w:t>
      </w:r>
      <w:r w:rsidR="2E2AEBF9" w:rsidRPr="23984ADC">
        <w:t>Charlie</w:t>
      </w:r>
      <w:r w:rsidR="398EC059" w:rsidRPr="23984ADC">
        <w:t>)</w:t>
      </w:r>
      <w:r w:rsidR="2E2AEBF9" w:rsidRPr="23984ADC">
        <w:t xml:space="preserve"> </w:t>
      </w:r>
      <w:r w:rsidR="7B8ED325" w:rsidRPr="23984ADC">
        <w:t xml:space="preserve">Også denne gangen er broderiet </w:t>
      </w:r>
      <w:r w:rsidR="571110D4" w:rsidRPr="23984ADC">
        <w:t>en gave til mammaen.</w:t>
      </w:r>
      <w:r w:rsidR="32C58797" w:rsidRPr="23984ADC">
        <w:t xml:space="preserve"> </w:t>
      </w:r>
    </w:p>
    <w:p w14:paraId="555E5EE0" w14:textId="2550CC0A" w:rsidR="00643FC9" w:rsidRPr="004B76B9" w:rsidRDefault="07214306" w:rsidP="23984ADC">
      <w:r w:rsidRPr="7098E5C7">
        <w:t>Også Andrea har tydelig referanse historisk i sitt arbeid i faget. Det første prosjektet, sitteunderlag</w:t>
      </w:r>
      <w:r w:rsidR="4F0D8F9A" w:rsidRPr="7098E5C7">
        <w:t>et,</w:t>
      </w:r>
      <w:r w:rsidRPr="7098E5C7">
        <w:t xml:space="preserve"> ble br</w:t>
      </w:r>
      <w:r w:rsidR="3166546A" w:rsidRPr="7098E5C7">
        <w:t xml:space="preserve">ukt på skogsfester og annen uteaktivitet resten av året. Deretter satte Andrea i gang </w:t>
      </w:r>
      <w:r w:rsidR="765AC3C7" w:rsidRPr="7098E5C7">
        <w:t>me</w:t>
      </w:r>
      <w:r w:rsidR="3166546A" w:rsidRPr="7098E5C7">
        <w:t xml:space="preserve">d et større </w:t>
      </w:r>
      <w:r w:rsidR="707B0C7E" w:rsidRPr="7098E5C7">
        <w:t>teppe</w:t>
      </w:r>
      <w:r w:rsidR="7DAFDF7B" w:rsidRPr="7098E5C7">
        <w:t>-</w:t>
      </w:r>
      <w:r w:rsidR="707B0C7E" w:rsidRPr="7098E5C7">
        <w:t>pros</w:t>
      </w:r>
      <w:r w:rsidR="1A6BF769" w:rsidRPr="7098E5C7">
        <w:t>je</w:t>
      </w:r>
      <w:r w:rsidR="707B0C7E" w:rsidRPr="7098E5C7">
        <w:t>kt</w:t>
      </w:r>
      <w:r w:rsidR="02545A2E" w:rsidRPr="7098E5C7">
        <w:t>, som egentlig startet uten å være et konk</w:t>
      </w:r>
      <w:r w:rsidR="237A31CC" w:rsidRPr="7098E5C7">
        <w:t>ret</w:t>
      </w:r>
      <w:r w:rsidR="02545A2E" w:rsidRPr="7098E5C7">
        <w:t xml:space="preserve"> prosjekt. Hen valgte seg bare et nøste med en </w:t>
      </w:r>
      <w:r w:rsidR="45108AB1" w:rsidRPr="7098E5C7">
        <w:t>behagelig farge og så var strikkingen i gang. Gjennom samtaler med sin romkamerat utviklet idéen seg til å bli større prosjekt</w:t>
      </w:r>
      <w:r w:rsidR="3F424D6B" w:rsidRPr="7098E5C7">
        <w:t xml:space="preserve">, og fargene ble valgt ut fra familiens favorittfarger. </w:t>
      </w:r>
      <w:r w:rsidR="0081E22C" w:rsidRPr="7098E5C7">
        <w:t>Prosjektet ble</w:t>
      </w:r>
      <w:r w:rsidR="3F424D6B" w:rsidRPr="7098E5C7">
        <w:t xml:space="preserve"> et </w:t>
      </w:r>
      <w:proofErr w:type="spellStart"/>
      <w:r w:rsidR="3F424D6B" w:rsidRPr="7098E5C7">
        <w:t>familieteppe</w:t>
      </w:r>
      <w:proofErr w:type="spellEnd"/>
      <w:r w:rsidR="45108AB1" w:rsidRPr="7098E5C7">
        <w:t xml:space="preserve"> </w:t>
      </w:r>
      <w:r w:rsidR="6E4754FC" w:rsidRPr="7098E5C7">
        <w:t xml:space="preserve">satt sammen av lapper med farger og garntyper </w:t>
      </w:r>
      <w:r w:rsidR="0F6C77BF" w:rsidRPr="7098E5C7">
        <w:t>de ulike</w:t>
      </w:r>
      <w:r w:rsidR="6E4754FC" w:rsidRPr="7098E5C7">
        <w:t xml:space="preserve"> familiemedlemmene </w:t>
      </w:r>
      <w:r w:rsidR="75591133" w:rsidRPr="7098E5C7">
        <w:t>valgte seg ut</w:t>
      </w:r>
      <w:r w:rsidR="799A3AD8" w:rsidRPr="7098E5C7">
        <w:t>. Teppeprosjektet er ikke ferdigstilt ennå</w:t>
      </w:r>
      <w:r w:rsidR="75591133" w:rsidRPr="7098E5C7">
        <w:t xml:space="preserve">, </w:t>
      </w:r>
      <w:r w:rsidR="518E179E" w:rsidRPr="7098E5C7">
        <w:t>og er også</w:t>
      </w:r>
      <w:r w:rsidR="75591133" w:rsidRPr="7098E5C7">
        <w:t xml:space="preserve"> hemmelig</w:t>
      </w:r>
      <w:r w:rsidR="1929CB60" w:rsidRPr="7098E5C7">
        <w:t xml:space="preserve"> for de fleste familiemedlemmene.</w:t>
      </w:r>
      <w:r w:rsidR="4A549569" w:rsidRPr="7098E5C7">
        <w:t xml:space="preserve"> </w:t>
      </w:r>
      <w:r w:rsidR="130B1190" w:rsidRPr="7098E5C7">
        <w:t xml:space="preserve">Ettersom prosjektet har tatt mer form, har det blitt enda viktigere å få de viktige og meningsfylte detaljene </w:t>
      </w:r>
      <w:r w:rsidR="385C23CA" w:rsidRPr="7098E5C7">
        <w:t>på plass. Både hvilke farger og hvilken kvalitet de ulike personene skal bli representert med, er et møysommelig</w:t>
      </w:r>
      <w:r w:rsidR="091574D4" w:rsidRPr="7098E5C7">
        <w:t xml:space="preserve"> arbeid som ikke skal avsløres før teppet er ferdig. </w:t>
      </w:r>
      <w:r w:rsidR="382DBEC7" w:rsidRPr="7098E5C7">
        <w:t>Akkurat når vi treffes jobber Andrea med et skjerf, som skal bli klart til vinteren. I tillegg er det pl</w:t>
      </w:r>
      <w:r w:rsidR="2013C9FA" w:rsidRPr="7098E5C7">
        <w:t>a</w:t>
      </w:r>
      <w:r w:rsidR="382DBEC7" w:rsidRPr="7098E5C7">
        <w:t>nlagt å s</w:t>
      </w:r>
      <w:r w:rsidR="2E31F006" w:rsidRPr="7098E5C7">
        <w:t>trikke votter eller vanter som</w:t>
      </w:r>
      <w:r w:rsidR="4A549569" w:rsidRPr="7098E5C7">
        <w:t xml:space="preserve"> bestemor skal få til jul. </w:t>
      </w:r>
    </w:p>
    <w:p w14:paraId="206AAC31" w14:textId="1D26F674" w:rsidR="00643FC9" w:rsidRPr="004B76B9" w:rsidRDefault="2486319A" w:rsidP="23984ADC">
      <w:r w:rsidRPr="7098E5C7">
        <w:t xml:space="preserve">Kim forteller om sin kamerat som meldte seg på faget litt etter de andre. </w:t>
      </w:r>
      <w:r w:rsidR="005E4A80">
        <w:t>Kameraten</w:t>
      </w:r>
      <w:r w:rsidRPr="7098E5C7">
        <w:t xml:space="preserve"> hadde ikke strikket før, men ble raskt begeistra</w:t>
      </w:r>
      <w:r w:rsidR="436B606E" w:rsidRPr="7098E5C7">
        <w:t xml:space="preserve"> og strikket seint og tidlig i peisestu</w:t>
      </w:r>
      <w:r w:rsidR="6D3575C2" w:rsidRPr="7098E5C7">
        <w:t xml:space="preserve">a. </w:t>
      </w:r>
      <w:r w:rsidR="008A7921">
        <w:t>Den</w:t>
      </w:r>
      <w:r w:rsidR="6D3575C2" w:rsidRPr="7098E5C7">
        <w:t xml:space="preserve"> intens</w:t>
      </w:r>
      <w:r w:rsidR="008A7921">
        <w:t>e innsatsen på strikkingen</w:t>
      </w:r>
      <w:r w:rsidR="6D3575C2" w:rsidRPr="7098E5C7">
        <w:t xml:space="preserve"> ga </w:t>
      </w:r>
      <w:r w:rsidR="436B606E" w:rsidRPr="7098E5C7">
        <w:t>rask progresjon</w:t>
      </w:r>
      <w:r w:rsidR="27918073" w:rsidRPr="7098E5C7">
        <w:t xml:space="preserve">, og </w:t>
      </w:r>
      <w:r w:rsidR="008A7921">
        <w:t>hen</w:t>
      </w:r>
      <w:r w:rsidR="436B606E" w:rsidRPr="7098E5C7">
        <w:t xml:space="preserve"> gikk i gang</w:t>
      </w:r>
      <w:r w:rsidRPr="7098E5C7">
        <w:t xml:space="preserve"> med</w:t>
      </w:r>
      <w:r w:rsidR="4013C474" w:rsidRPr="7098E5C7">
        <w:t xml:space="preserve"> å strikke en lue, som etter hvert ble en gave til ei jente på skolen. </w:t>
      </w:r>
      <w:r w:rsidR="13030EF2" w:rsidRPr="7098E5C7">
        <w:t>L</w:t>
      </w:r>
      <w:r w:rsidR="7C2FB9BB" w:rsidRPr="7098E5C7">
        <w:t xml:space="preserve">ua </w:t>
      </w:r>
      <w:r w:rsidR="68CF1862" w:rsidRPr="7098E5C7">
        <w:t xml:space="preserve">ble veldig godt tatt imot og </w:t>
      </w:r>
      <w:r w:rsidR="7C2FB9BB" w:rsidRPr="7098E5C7">
        <w:t xml:space="preserve">var i bruk resten av våren. </w:t>
      </w:r>
    </w:p>
    <w:p w14:paraId="74C414B1" w14:textId="6A67797C" w:rsidR="00643FC9" w:rsidRPr="004B76B9" w:rsidRDefault="08E63ABD" w:rsidP="23984ADC">
      <w:pPr>
        <w:pStyle w:val="Overskrift2"/>
        <w:numPr>
          <w:ilvl w:val="0"/>
          <w:numId w:val="0"/>
        </w:numPr>
        <w:rPr>
          <w:noProof w:val="0"/>
          <w:lang w:val="nb-NO"/>
        </w:rPr>
      </w:pPr>
      <w:bookmarkStart w:id="52" w:name="_Toc166703665"/>
      <w:r w:rsidRPr="7098E5C7">
        <w:rPr>
          <w:noProof w:val="0"/>
          <w:lang w:val="nb-NO"/>
        </w:rPr>
        <w:t>4.</w:t>
      </w:r>
      <w:r w:rsidR="101DF702" w:rsidRPr="7098E5C7">
        <w:rPr>
          <w:noProof w:val="0"/>
          <w:lang w:val="nb-NO"/>
        </w:rPr>
        <w:t>8.</w:t>
      </w:r>
      <w:r w:rsidRPr="7098E5C7">
        <w:rPr>
          <w:noProof w:val="0"/>
          <w:lang w:val="nb-NO"/>
        </w:rPr>
        <w:t xml:space="preserve"> </w:t>
      </w:r>
      <w:r w:rsidR="1774EAC2" w:rsidRPr="7098E5C7">
        <w:rPr>
          <w:noProof w:val="0"/>
          <w:lang w:val="nb-NO"/>
        </w:rPr>
        <w:t>Tillit og trygghet</w:t>
      </w:r>
      <w:r w:rsidR="65D75834" w:rsidRPr="7098E5C7">
        <w:rPr>
          <w:noProof w:val="0"/>
          <w:lang w:val="nb-NO"/>
        </w:rPr>
        <w:t xml:space="preserve"> – </w:t>
      </w:r>
      <w:r w:rsidRPr="7098E5C7">
        <w:rPr>
          <w:noProof w:val="0"/>
          <w:lang w:val="nb-NO"/>
        </w:rPr>
        <w:t>Identitet</w:t>
      </w:r>
      <w:bookmarkEnd w:id="52"/>
    </w:p>
    <w:p w14:paraId="4FB140AB" w14:textId="452FE749" w:rsidR="002E49C5" w:rsidRDefault="61A9F869" w:rsidP="002E49C5">
      <w:r w:rsidRPr="00DE7475">
        <w:t xml:space="preserve">Det å være i og tilhøre fellesskapet </w:t>
      </w:r>
      <w:r w:rsidR="381FEF86" w:rsidRPr="00DE7475">
        <w:t>som strikking valgfag er</w:t>
      </w:r>
      <w:r w:rsidR="00D21740">
        <w:t>,</w:t>
      </w:r>
      <w:r w:rsidR="381FEF86" w:rsidRPr="00DE7475">
        <w:t xml:space="preserve"> </w:t>
      </w:r>
      <w:r w:rsidRPr="00DE7475">
        <w:t>skaper rom for å bygge tillit</w:t>
      </w:r>
      <w:r w:rsidR="7D0E5DB0" w:rsidRPr="00DE7475">
        <w:t xml:space="preserve"> og utvikle seg i dette fellesskapet</w:t>
      </w:r>
      <w:r w:rsidRPr="00DE7475">
        <w:t>.</w:t>
      </w:r>
      <w:r w:rsidR="7CF899D0" w:rsidRPr="00DE7475">
        <w:t xml:space="preserve"> Å ha strikkingen</w:t>
      </w:r>
      <w:r w:rsidR="593EF5EB" w:rsidRPr="00DE7475">
        <w:t xml:space="preserve"> felles blir starten på en utvikling av tillitsbaserte relasjoner</w:t>
      </w:r>
      <w:r w:rsidR="4793665B" w:rsidRPr="00DE7475">
        <w:t xml:space="preserve">, og den enkelte får utvikle seg </w:t>
      </w:r>
      <w:r w:rsidR="10CA0604" w:rsidRPr="00DE7475">
        <w:t>i</w:t>
      </w:r>
      <w:r w:rsidR="3C6E4F03" w:rsidRPr="00DE7475">
        <w:t xml:space="preserve"> dette fellesskapet i sitt eget tempo og med ulik grad av aktiv sosial deltakelse. </w:t>
      </w:r>
      <w:r w:rsidR="34AA540F" w:rsidRPr="00DE7475">
        <w:t xml:space="preserve">Kim sier at hen hadde bare fine samtaler </w:t>
      </w:r>
      <w:r w:rsidR="06169798" w:rsidRPr="00DE7475">
        <w:t xml:space="preserve">med de hen </w:t>
      </w:r>
      <w:r w:rsidR="06169798" w:rsidRPr="00DE7475">
        <w:lastRenderedPageBreak/>
        <w:t>ikke kjente så godt</w:t>
      </w:r>
      <w:r w:rsidR="52DBF772" w:rsidRPr="00DE7475">
        <w:t xml:space="preserve"> fra før</w:t>
      </w:r>
      <w:r w:rsidR="06169798" w:rsidRPr="00DE7475">
        <w:t xml:space="preserve">, men at det </w:t>
      </w:r>
      <w:r w:rsidR="429A52D1" w:rsidRPr="00DE7475">
        <w:t>å ha noe i</w:t>
      </w:r>
      <w:r w:rsidR="06169798" w:rsidRPr="00DE7475">
        <w:t xml:space="preserve"> hendene samtidig </w:t>
      </w:r>
      <w:r w:rsidR="0A9E18B7" w:rsidRPr="00DE7475">
        <w:t>var nødvendig for å komme i gang med praten.</w:t>
      </w:r>
    </w:p>
    <w:p w14:paraId="0781B6D0" w14:textId="31074C22" w:rsidR="002E49C5" w:rsidRPr="000163E0" w:rsidRDefault="005B1E4B" w:rsidP="002E49C5">
      <w:pPr>
        <w:pStyle w:val="Quotations"/>
        <w:rPr>
          <w:color w:val="000000" w:themeColor="text1"/>
        </w:rPr>
      </w:pPr>
      <w:r>
        <w:t xml:space="preserve"> </w:t>
      </w:r>
      <w:r w:rsidR="00C74C61" w:rsidRPr="002E49C5">
        <w:t>[..] man må jo dra på strikking, nå må man sitte i peisestua</w:t>
      </w:r>
      <w:r w:rsidR="00CF36A0" w:rsidRPr="002E49C5">
        <w:t>. Og da må man de</w:t>
      </w:r>
      <w:r w:rsidR="00697052" w:rsidRPr="002E49C5">
        <w:t>t</w:t>
      </w:r>
      <w:r w:rsidR="002E49C5" w:rsidRPr="002E49C5">
        <w:t xml:space="preserve">, </w:t>
      </w:r>
      <w:r w:rsidR="00CF36A0" w:rsidRPr="002E49C5">
        <w:t>og da sitter jo liksom, da er det mange folk der, global, reiseliv, alle sammen</w:t>
      </w:r>
      <w:r w:rsidR="004C782E" w:rsidRPr="002E49C5">
        <w:t xml:space="preserve"> og det er liksom. Da blir man litt mer sånn samla. Og det tror jeg også</w:t>
      </w:r>
      <w:r w:rsidR="00523B54" w:rsidRPr="002E49C5">
        <w:t xml:space="preserve">, hvis du liksom skal bli kjent med noen. I </w:t>
      </w:r>
      <w:proofErr w:type="spellStart"/>
      <w:r w:rsidR="00523B54" w:rsidRPr="002E49C5">
        <w:t>hvertfall</w:t>
      </w:r>
      <w:proofErr w:type="spellEnd"/>
      <w:r w:rsidR="00523B54" w:rsidRPr="002E49C5">
        <w:t xml:space="preserve"> hvis jeg skal bli kjent med</w:t>
      </w:r>
      <w:r w:rsidR="00697052" w:rsidRPr="002E49C5">
        <w:t xml:space="preserve"> noen så syns jeg det </w:t>
      </w:r>
      <w:r w:rsidR="00697052" w:rsidRPr="000163E0">
        <w:rPr>
          <w:color w:val="000000" w:themeColor="text1"/>
        </w:rPr>
        <w:t xml:space="preserve">er veldig deilig liksom å ha noe å gjøre. </w:t>
      </w:r>
      <w:r w:rsidR="0A9E18B7" w:rsidRPr="000163E0">
        <w:rPr>
          <w:color w:val="000000" w:themeColor="text1"/>
        </w:rPr>
        <w:t xml:space="preserve"> </w:t>
      </w:r>
      <w:r w:rsidR="002E49C5" w:rsidRPr="000163E0">
        <w:rPr>
          <w:color w:val="000000" w:themeColor="text1"/>
        </w:rPr>
        <w:t>(Kim)</w:t>
      </w:r>
    </w:p>
    <w:p w14:paraId="05133B27" w14:textId="77777777" w:rsidR="001350FE" w:rsidRPr="000163E0" w:rsidRDefault="00AD480C" w:rsidP="00895700">
      <w:pPr>
        <w:rPr>
          <w:color w:val="000000" w:themeColor="text1"/>
        </w:rPr>
      </w:pPr>
      <w:r w:rsidRPr="000163E0">
        <w:rPr>
          <w:color w:val="000000" w:themeColor="text1"/>
        </w:rPr>
        <w:t xml:space="preserve">[..] du får liksom sitte </w:t>
      </w:r>
      <w:r w:rsidR="00E87854" w:rsidRPr="000163E0">
        <w:rPr>
          <w:color w:val="000000" w:themeColor="text1"/>
        </w:rPr>
        <w:t>og</w:t>
      </w:r>
      <w:r w:rsidRPr="000163E0">
        <w:rPr>
          <w:color w:val="000000" w:themeColor="text1"/>
        </w:rPr>
        <w:t xml:space="preserve"> </w:t>
      </w:r>
      <w:r w:rsidR="00FA1242" w:rsidRPr="000163E0">
        <w:rPr>
          <w:color w:val="000000" w:themeColor="text1"/>
        </w:rPr>
        <w:t xml:space="preserve">snakke, i tillegg som du jobber med noe veldig avslappende. </w:t>
      </w:r>
      <w:r w:rsidR="0098049D" w:rsidRPr="000163E0">
        <w:rPr>
          <w:color w:val="000000" w:themeColor="text1"/>
        </w:rPr>
        <w:t>[..] det var jo mange som satt og strikka i peisestua etter strikking også</w:t>
      </w:r>
      <w:r w:rsidR="005B1E4B" w:rsidRPr="000163E0">
        <w:rPr>
          <w:color w:val="000000" w:themeColor="text1"/>
        </w:rPr>
        <w:t>, når det var fe</w:t>
      </w:r>
      <w:r w:rsidR="002E49C5" w:rsidRPr="000163E0">
        <w:rPr>
          <w:color w:val="000000" w:themeColor="text1"/>
        </w:rPr>
        <w:t>r</w:t>
      </w:r>
      <w:r w:rsidR="005B1E4B" w:rsidRPr="000163E0">
        <w:rPr>
          <w:color w:val="000000" w:themeColor="text1"/>
        </w:rPr>
        <w:t>dig.</w:t>
      </w:r>
      <w:r w:rsidR="001350FE" w:rsidRPr="000163E0">
        <w:rPr>
          <w:color w:val="000000" w:themeColor="text1"/>
        </w:rPr>
        <w:t xml:space="preserve"> (Kim)</w:t>
      </w:r>
    </w:p>
    <w:p w14:paraId="215AD2AC" w14:textId="71CA9DC3" w:rsidR="00643FC9" w:rsidRDefault="005B1E4B" w:rsidP="00895700">
      <w:r w:rsidRPr="009249AE">
        <w:rPr>
          <w:color w:val="FF0000"/>
        </w:rPr>
        <w:t xml:space="preserve"> </w:t>
      </w:r>
      <w:r w:rsidR="587A2FAC" w:rsidRPr="00DE7475">
        <w:t xml:space="preserve">Det </w:t>
      </w:r>
      <w:r w:rsidR="7E828785" w:rsidRPr="00DE7475">
        <w:t xml:space="preserve">som </w:t>
      </w:r>
      <w:r w:rsidR="587A2FAC" w:rsidRPr="00DE7475">
        <w:t xml:space="preserve">produseres </w:t>
      </w:r>
      <w:r w:rsidR="48A0622D" w:rsidRPr="00DE7475">
        <w:t xml:space="preserve">kan foregå </w:t>
      </w:r>
      <w:r w:rsidR="587A2FAC" w:rsidRPr="00DE7475">
        <w:t>i eget</w:t>
      </w:r>
      <w:r w:rsidR="31E3AFA1" w:rsidRPr="00DE7475">
        <w:t xml:space="preserve"> individuelt</w:t>
      </w:r>
      <w:r w:rsidR="587A2FAC" w:rsidRPr="00DE7475">
        <w:t xml:space="preserve"> tempo, i et kunnskapsnivå tilpasset den enkelte</w:t>
      </w:r>
      <w:r w:rsidR="4EE499F0" w:rsidRPr="00DE7475">
        <w:t xml:space="preserve">, også tilknyttingen til fellesskapet skjer i individuelt tempo. </w:t>
      </w:r>
      <w:r w:rsidR="1AD67A2B" w:rsidRPr="00DE7475">
        <w:t xml:space="preserve">Andrea opplever at mengdetreningen på strikkingen raskt gir resultater slik at hen kan gjøre flere ting samtidig som hen strikker. Dermed strikker hen </w:t>
      </w:r>
      <w:r w:rsidR="7D0B853B" w:rsidRPr="00DE7475">
        <w:t xml:space="preserve">overalt og ofte i ulike perioder av skolehverdagen. </w:t>
      </w:r>
      <w:r w:rsidR="3F4C8EBD" w:rsidRPr="00DE7475">
        <w:t xml:space="preserve">Ved å være i fellesskapet </w:t>
      </w:r>
      <w:r w:rsidR="74562FDF" w:rsidRPr="00DE7475">
        <w:t>over tid, utvikles trygghet og tillit til den, og de andre. Dermed dukker det opp mulige arenaer for personlige erfa</w:t>
      </w:r>
      <w:r w:rsidR="58EC3481" w:rsidRPr="00DE7475">
        <w:t xml:space="preserve">ringsutvekslinger og deling av hverdagsutfordringer og gleder. </w:t>
      </w:r>
    </w:p>
    <w:p w14:paraId="42B7681C" w14:textId="2497711C" w:rsidR="00FC2597" w:rsidRPr="000163E0" w:rsidRDefault="00FC2597" w:rsidP="00F12572">
      <w:pPr>
        <w:pStyle w:val="Quotations"/>
        <w:rPr>
          <w:color w:val="000000" w:themeColor="text1"/>
        </w:rPr>
      </w:pPr>
      <w:r w:rsidRPr="000163E0">
        <w:rPr>
          <w:color w:val="000000" w:themeColor="text1"/>
        </w:rPr>
        <w:t xml:space="preserve">det føltes </w:t>
      </w:r>
      <w:r w:rsidR="00FA1B31" w:rsidRPr="000163E0">
        <w:rPr>
          <w:color w:val="000000" w:themeColor="text1"/>
        </w:rPr>
        <w:t xml:space="preserve">veldig aksepterende, jeg bare kunne, altså dette med ytringsfrihet og alle disse verdiene folkehøgskolen </w:t>
      </w:r>
      <w:r w:rsidR="00A40E91" w:rsidRPr="000163E0">
        <w:rPr>
          <w:color w:val="000000" w:themeColor="text1"/>
        </w:rPr>
        <w:t>har da. [</w:t>
      </w:r>
      <w:r w:rsidR="001B2EF0" w:rsidRPr="000163E0">
        <w:rPr>
          <w:color w:val="000000" w:themeColor="text1"/>
        </w:rPr>
        <w:t>..] for meg var det mer som et sosialt fag, der man kan møte andre folk og andre perspektiver</w:t>
      </w:r>
      <w:r w:rsidR="00606C57" w:rsidRPr="000163E0">
        <w:rPr>
          <w:color w:val="000000" w:themeColor="text1"/>
        </w:rPr>
        <w:t xml:space="preserve">. [..] </w:t>
      </w:r>
      <w:r w:rsidR="00F326C9" w:rsidRPr="000163E0">
        <w:rPr>
          <w:color w:val="000000" w:themeColor="text1"/>
        </w:rPr>
        <w:t>man snakka jo om alt mulig, ikke bare fag. [..]</w:t>
      </w:r>
      <w:r w:rsidR="00F91969" w:rsidRPr="000163E0">
        <w:rPr>
          <w:color w:val="000000" w:themeColor="text1"/>
        </w:rPr>
        <w:t xml:space="preserve"> man møtte jo mange ulike folk og hvis man </w:t>
      </w:r>
      <w:r w:rsidR="004817DE" w:rsidRPr="000163E0">
        <w:rPr>
          <w:color w:val="000000" w:themeColor="text1"/>
        </w:rPr>
        <w:t xml:space="preserve">kom inn på et tema, da. Så er det enklere fordi </w:t>
      </w:r>
      <w:r w:rsidR="00F615E4" w:rsidRPr="000163E0">
        <w:rPr>
          <w:color w:val="000000" w:themeColor="text1"/>
        </w:rPr>
        <w:t>det er så stort ma</w:t>
      </w:r>
      <w:r w:rsidR="001E3C3E" w:rsidRPr="000163E0">
        <w:rPr>
          <w:color w:val="000000" w:themeColor="text1"/>
        </w:rPr>
        <w:t>n</w:t>
      </w:r>
      <w:r w:rsidR="00F615E4" w:rsidRPr="000163E0">
        <w:rPr>
          <w:color w:val="000000" w:themeColor="text1"/>
        </w:rPr>
        <w:t xml:space="preserve">gfold at det kommer flere innfallsvinkler </w:t>
      </w:r>
      <w:r w:rsidR="002A725A" w:rsidRPr="000163E0">
        <w:rPr>
          <w:color w:val="000000" w:themeColor="text1"/>
        </w:rPr>
        <w:t>[..]</w:t>
      </w:r>
      <w:r w:rsidR="002E6B85" w:rsidRPr="000163E0">
        <w:rPr>
          <w:color w:val="000000" w:themeColor="text1"/>
        </w:rPr>
        <w:t xml:space="preserve"> </w:t>
      </w:r>
      <w:r w:rsidR="00C13CD1" w:rsidRPr="000163E0">
        <w:rPr>
          <w:color w:val="000000" w:themeColor="text1"/>
        </w:rPr>
        <w:t>noen ganger så var det</w:t>
      </w:r>
      <w:r w:rsidR="007F7BAE" w:rsidRPr="000163E0">
        <w:rPr>
          <w:color w:val="000000" w:themeColor="text1"/>
        </w:rPr>
        <w:t xml:space="preserve">; </w:t>
      </w:r>
      <w:r w:rsidR="00DE66EC" w:rsidRPr="000163E0">
        <w:rPr>
          <w:color w:val="000000" w:themeColor="text1"/>
        </w:rPr>
        <w:t>¨Å</w:t>
      </w:r>
      <w:r w:rsidR="007F7BAE" w:rsidRPr="000163E0">
        <w:rPr>
          <w:color w:val="000000" w:themeColor="text1"/>
        </w:rPr>
        <w:t>! Jeg visste ikke at det var en ting</w:t>
      </w:r>
      <w:r w:rsidR="00494786" w:rsidRPr="000163E0">
        <w:rPr>
          <w:color w:val="000000" w:themeColor="text1"/>
        </w:rPr>
        <w:t xml:space="preserve"> liksom. Jeg har aldri tenkt på den der tingen på den måten før</w:t>
      </w:r>
      <w:r w:rsidR="00DE66EC" w:rsidRPr="000163E0">
        <w:rPr>
          <w:color w:val="000000" w:themeColor="text1"/>
        </w:rPr>
        <w:t>, liksom¨. Mm</w:t>
      </w:r>
      <w:r w:rsidR="001A29A9" w:rsidRPr="000163E0">
        <w:rPr>
          <w:color w:val="000000" w:themeColor="text1"/>
        </w:rPr>
        <w:t>, så det, det var jo mer forståelse for andres synspunkter på ulike ting da</w:t>
      </w:r>
      <w:r w:rsidR="00F12572" w:rsidRPr="000163E0">
        <w:rPr>
          <w:color w:val="000000" w:themeColor="text1"/>
        </w:rPr>
        <w:t xml:space="preserve"> [..].</w:t>
      </w:r>
      <w:r w:rsidR="00CC66BA" w:rsidRPr="000163E0">
        <w:rPr>
          <w:color w:val="000000" w:themeColor="text1"/>
        </w:rPr>
        <w:t xml:space="preserve"> (Charlie)</w:t>
      </w:r>
    </w:p>
    <w:p w14:paraId="3450DA71" w14:textId="77777777" w:rsidR="00643FC9" w:rsidRPr="004B76B9" w:rsidRDefault="7252AA17" w:rsidP="7098E5C7">
      <w:r w:rsidRPr="7098E5C7">
        <w:t xml:space="preserve">Andrea trekker frem en helt spesiell time i denne sammenhengen, da en gruppe på fem-seks elever kommer inn på spørsmål om liv og død. En av de andre har fått et tungt budskap hjemmefra og føler det er trygt å dele i gruppen. Hen åpner opp for å dele og for å be om råd. Det blir tårer og flere som deler tilsvarende opplevelser. De kommer mye nærmere hverandre og det var en veldig fin samtale, selv om de delte tunge ting. Andrea beskriver det som sterkt </w:t>
      </w:r>
      <w:r w:rsidRPr="7098E5C7">
        <w:lastRenderedPageBreak/>
        <w:t>å kunne kjenne på den tilliten til at det var trygt å dele og å vise seg så sårbar, utenfor den næreste vennegjengen.</w:t>
      </w:r>
    </w:p>
    <w:p w14:paraId="1CD8DF3E" w14:textId="5A51A49E" w:rsidR="00643FC9" w:rsidRPr="000163E0" w:rsidRDefault="2A17AFEC" w:rsidP="7098E5C7">
      <w:pPr>
        <w:rPr>
          <w:color w:val="000000" w:themeColor="text1"/>
        </w:rPr>
      </w:pPr>
      <w:r w:rsidRPr="000163E0">
        <w:rPr>
          <w:color w:val="000000" w:themeColor="text1"/>
        </w:rPr>
        <w:t xml:space="preserve">Iben beskriver også en episode da hen ble </w:t>
      </w:r>
      <w:r w:rsidR="439C76E4" w:rsidRPr="000163E0">
        <w:rPr>
          <w:color w:val="000000" w:themeColor="text1"/>
        </w:rPr>
        <w:t xml:space="preserve">litt </w:t>
      </w:r>
      <w:r w:rsidRPr="000163E0">
        <w:rPr>
          <w:color w:val="000000" w:themeColor="text1"/>
        </w:rPr>
        <w:t>utfordre</w:t>
      </w:r>
      <w:r w:rsidR="6DC47334" w:rsidRPr="000163E0">
        <w:rPr>
          <w:color w:val="000000" w:themeColor="text1"/>
        </w:rPr>
        <w:t>t</w:t>
      </w:r>
      <w:r w:rsidRPr="000163E0">
        <w:rPr>
          <w:color w:val="000000" w:themeColor="text1"/>
        </w:rPr>
        <w:t xml:space="preserve">. </w:t>
      </w:r>
      <w:r w:rsidR="69E1FC23" w:rsidRPr="000163E0">
        <w:rPr>
          <w:color w:val="000000" w:themeColor="text1"/>
        </w:rPr>
        <w:t>Gjengen hadde satt seg i et hjørne av peisestua, litt skjermet av lave bokhyller. Det satt også noen andre der, som Iben ikke kjen</w:t>
      </w:r>
      <w:r w:rsidR="1C10889F" w:rsidRPr="000163E0">
        <w:rPr>
          <w:color w:val="000000" w:themeColor="text1"/>
        </w:rPr>
        <w:t>te godt</w:t>
      </w:r>
      <w:r w:rsidR="737577AB" w:rsidRPr="000163E0">
        <w:rPr>
          <w:color w:val="000000" w:themeColor="text1"/>
        </w:rPr>
        <w:t xml:space="preserve"> fra før</w:t>
      </w:r>
      <w:r w:rsidR="1C10889F" w:rsidRPr="000163E0">
        <w:rPr>
          <w:color w:val="000000" w:themeColor="text1"/>
        </w:rPr>
        <w:t xml:space="preserve">. De andre hadde en samtale som var veldig ukomfortabel og de var </w:t>
      </w:r>
      <w:r w:rsidR="7379CF0C" w:rsidRPr="000163E0">
        <w:rPr>
          <w:color w:val="000000" w:themeColor="text1"/>
        </w:rPr>
        <w:t xml:space="preserve">engasjerte og </w:t>
      </w:r>
      <w:r w:rsidR="1C10889F" w:rsidRPr="000163E0">
        <w:rPr>
          <w:color w:val="000000" w:themeColor="text1"/>
        </w:rPr>
        <w:t>høylytt</w:t>
      </w:r>
      <w:r w:rsidR="7DF1C998" w:rsidRPr="000163E0">
        <w:rPr>
          <w:color w:val="000000" w:themeColor="text1"/>
        </w:rPr>
        <w:t xml:space="preserve">. </w:t>
      </w:r>
      <w:r w:rsidR="186A6E9A" w:rsidRPr="000163E0">
        <w:rPr>
          <w:color w:val="000000" w:themeColor="text1"/>
        </w:rPr>
        <w:t xml:space="preserve">Det virket som en i </w:t>
      </w:r>
      <w:r w:rsidR="5E1395BC" w:rsidRPr="000163E0">
        <w:rPr>
          <w:color w:val="000000" w:themeColor="text1"/>
        </w:rPr>
        <w:t xml:space="preserve">den </w:t>
      </w:r>
      <w:r w:rsidR="186A6E9A" w:rsidRPr="000163E0">
        <w:rPr>
          <w:color w:val="000000" w:themeColor="text1"/>
        </w:rPr>
        <w:t xml:space="preserve">gruppen gikk aktivt inn for å provosere og </w:t>
      </w:r>
      <w:r w:rsidR="1674706F" w:rsidRPr="000163E0">
        <w:rPr>
          <w:color w:val="000000" w:themeColor="text1"/>
        </w:rPr>
        <w:t>utsagnene</w:t>
      </w:r>
      <w:r w:rsidR="186A6E9A" w:rsidRPr="000163E0">
        <w:rPr>
          <w:color w:val="000000" w:themeColor="text1"/>
        </w:rPr>
        <w:t xml:space="preserve"> var </w:t>
      </w:r>
      <w:r w:rsidR="7F1E5FCF" w:rsidRPr="000163E0">
        <w:rPr>
          <w:color w:val="000000" w:themeColor="text1"/>
        </w:rPr>
        <w:t>på g</w:t>
      </w:r>
      <w:r w:rsidR="1B0B5E1B" w:rsidRPr="000163E0">
        <w:rPr>
          <w:color w:val="000000" w:themeColor="text1"/>
        </w:rPr>
        <w:t>r</w:t>
      </w:r>
      <w:r w:rsidR="7F1E5FCF" w:rsidRPr="000163E0">
        <w:rPr>
          <w:color w:val="000000" w:themeColor="text1"/>
        </w:rPr>
        <w:t>ensen til</w:t>
      </w:r>
      <w:r w:rsidR="186A6E9A" w:rsidRPr="000163E0">
        <w:rPr>
          <w:color w:val="000000" w:themeColor="text1"/>
        </w:rPr>
        <w:t xml:space="preserve"> rasistisk</w:t>
      </w:r>
      <w:r w:rsidR="0AB65605" w:rsidRPr="000163E0">
        <w:rPr>
          <w:color w:val="000000" w:themeColor="text1"/>
        </w:rPr>
        <w:t>e</w:t>
      </w:r>
      <w:r w:rsidR="186A6E9A" w:rsidRPr="000163E0">
        <w:rPr>
          <w:color w:val="000000" w:themeColor="text1"/>
        </w:rPr>
        <w:t xml:space="preserve"> </w:t>
      </w:r>
      <w:r w:rsidR="17F7191D" w:rsidRPr="000163E0">
        <w:rPr>
          <w:color w:val="000000" w:themeColor="text1"/>
        </w:rPr>
        <w:t>og veldig politiske. Ibens gjeng ble sittende i stillhet og vekslet litt blikk</w:t>
      </w:r>
      <w:r w:rsidR="2E12EC43" w:rsidRPr="000163E0">
        <w:rPr>
          <w:color w:val="000000" w:themeColor="text1"/>
        </w:rPr>
        <w:t xml:space="preserve">. </w:t>
      </w:r>
      <w:r w:rsidR="54DEE03E" w:rsidRPr="000163E0">
        <w:rPr>
          <w:color w:val="000000" w:themeColor="text1"/>
        </w:rPr>
        <w:t xml:space="preserve">¨ </w:t>
      </w:r>
      <w:r w:rsidR="2E12EC43" w:rsidRPr="000163E0">
        <w:rPr>
          <w:color w:val="000000" w:themeColor="text1"/>
        </w:rPr>
        <w:t xml:space="preserve">[..] det var </w:t>
      </w:r>
      <w:proofErr w:type="gramStart"/>
      <w:r w:rsidR="2E12EC43" w:rsidRPr="000163E0">
        <w:rPr>
          <w:color w:val="000000" w:themeColor="text1"/>
        </w:rPr>
        <w:t>ubehag</w:t>
      </w:r>
      <w:r w:rsidR="00846A69" w:rsidRPr="000163E0">
        <w:rPr>
          <w:color w:val="000000" w:themeColor="text1"/>
        </w:rPr>
        <w:t>e</w:t>
      </w:r>
      <w:r w:rsidR="2E12EC43" w:rsidRPr="000163E0">
        <w:rPr>
          <w:color w:val="000000" w:themeColor="text1"/>
        </w:rPr>
        <w:t>lig</w:t>
      </w:r>
      <w:proofErr w:type="gramEnd"/>
      <w:r w:rsidR="2E12EC43" w:rsidRPr="000163E0">
        <w:rPr>
          <w:color w:val="000000" w:themeColor="text1"/>
        </w:rPr>
        <w:t xml:space="preserve"> og en visste ikke helt hvordan en skulle håndtere det</w:t>
      </w:r>
      <w:r w:rsidR="78DE3771" w:rsidRPr="000163E0">
        <w:rPr>
          <w:color w:val="000000" w:themeColor="text1"/>
        </w:rPr>
        <w:t>¨. (Iben)</w:t>
      </w:r>
    </w:p>
    <w:p w14:paraId="46F91E39" w14:textId="77777777" w:rsidR="00643FC9" w:rsidRPr="004B76B9" w:rsidRDefault="00643FC9" w:rsidP="7098E5C7">
      <w:pPr>
        <w:rPr>
          <w:color w:val="00B0F0"/>
        </w:rPr>
      </w:pPr>
    </w:p>
    <w:p w14:paraId="5E093C3C" w14:textId="77777777" w:rsidR="00643FC9" w:rsidRPr="004B76B9" w:rsidRDefault="2679B84A" w:rsidP="7098E5C7">
      <w:r w:rsidRPr="7098E5C7">
        <w:t xml:space="preserve">Kim har ikke strikket siden folkehøgskolen. Men hadde bare </w:t>
      </w:r>
      <w:r w:rsidR="082FDBE0" w:rsidRPr="7098E5C7">
        <w:t xml:space="preserve">få </w:t>
      </w:r>
      <w:r w:rsidRPr="7098E5C7">
        <w:t>dager før intervjuet gå</w:t>
      </w:r>
      <w:r w:rsidR="439F3828" w:rsidRPr="7098E5C7">
        <w:t xml:space="preserve">tt </w:t>
      </w:r>
      <w:r w:rsidRPr="7098E5C7">
        <w:t>innom en butikk og fått en innskytelse på å gå i gang med et nytt prosj</w:t>
      </w:r>
      <w:r w:rsidR="5787ED11" w:rsidRPr="7098E5C7">
        <w:t xml:space="preserve">ekt. Det </w:t>
      </w:r>
      <w:r w:rsidR="77251A4B" w:rsidRPr="7098E5C7">
        <w:t>resulterer i innkjøp av garn til å strikke seg en vest. Kim beskriver at det er avs</w:t>
      </w:r>
      <w:r w:rsidR="1FD178B8" w:rsidRPr="7098E5C7">
        <w:t>l</w:t>
      </w:r>
      <w:r w:rsidR="77251A4B" w:rsidRPr="7098E5C7">
        <w:t xml:space="preserve">appende å strikke og at det er </w:t>
      </w:r>
      <w:r w:rsidR="4722174A" w:rsidRPr="7098E5C7">
        <w:t>mulig å gjøre noe samti</w:t>
      </w:r>
      <w:r w:rsidR="0CA449BB" w:rsidRPr="7098E5C7">
        <w:t>d</w:t>
      </w:r>
      <w:r w:rsidR="4722174A" w:rsidRPr="7098E5C7">
        <w:t xml:space="preserve">ig som en strikker. Det </w:t>
      </w:r>
      <w:r w:rsidR="487E9232" w:rsidRPr="7098E5C7">
        <w:t>gir</w:t>
      </w:r>
      <w:r w:rsidR="4722174A" w:rsidRPr="7098E5C7">
        <w:t xml:space="preserve"> mindre dårlig samvittighet </w:t>
      </w:r>
      <w:r w:rsidR="3D343C98" w:rsidRPr="7098E5C7">
        <w:t>når en kan</w:t>
      </w:r>
      <w:r w:rsidR="4722174A" w:rsidRPr="7098E5C7">
        <w:t xml:space="preserve"> se på serier </w:t>
      </w:r>
      <w:r w:rsidR="33354E82" w:rsidRPr="7098E5C7">
        <w:t>samtidig som man</w:t>
      </w:r>
      <w:r w:rsidR="4722174A" w:rsidRPr="7098E5C7">
        <w:t xml:space="preserve"> strikker.</w:t>
      </w:r>
    </w:p>
    <w:p w14:paraId="2358A73C" w14:textId="77777777" w:rsidR="00643FC9" w:rsidRPr="004B76B9" w:rsidRDefault="00643FC9" w:rsidP="23984ADC"/>
    <w:p w14:paraId="1B146FAE" w14:textId="5A11D408" w:rsidR="00643FC9" w:rsidRPr="004B76B9" w:rsidRDefault="2AFCAB7F" w:rsidP="23984ADC">
      <w:r w:rsidRPr="23984ADC">
        <w:t xml:space="preserve">Charlie trekker frem at å holde på med håndverk er stressreduserende for hen. At det er et sted å koble av hodet og å konsentrere seg om noe annet. </w:t>
      </w:r>
    </w:p>
    <w:p w14:paraId="7A0D399A" w14:textId="77777777" w:rsidR="00643FC9" w:rsidRPr="004B76B9" w:rsidRDefault="2AFCAB7F" w:rsidP="23984ADC">
      <w:r w:rsidRPr="23984ADC">
        <w:t xml:space="preserve">¨Håndverk hjelper meg nå i eksamenslesingen. Det er godt å koble </w:t>
      </w:r>
      <w:r w:rsidR="2E6A65C7" w:rsidRPr="23984ADC">
        <w:t>av skjerm og å gjøre noe annet¨.</w:t>
      </w:r>
      <w:r w:rsidR="5E1C9A1F" w:rsidRPr="23984ADC">
        <w:t xml:space="preserve"> </w:t>
      </w:r>
      <w:r w:rsidR="542D6EBF" w:rsidRPr="23984ADC">
        <w:t>(</w:t>
      </w:r>
      <w:r w:rsidR="2E6A65C7" w:rsidRPr="23984ADC">
        <w:t>Charlie</w:t>
      </w:r>
      <w:r w:rsidR="0F52CB2C" w:rsidRPr="23984ADC">
        <w:t>)</w:t>
      </w:r>
    </w:p>
    <w:p w14:paraId="6867CF84" w14:textId="59C8AE77" w:rsidR="00643FC9" w:rsidRPr="004B76B9" w:rsidRDefault="55B4535A" w:rsidP="23984ADC">
      <w:r w:rsidRPr="23984ADC">
        <w:t>Andrea ønsker å realisere f</w:t>
      </w:r>
      <w:r w:rsidR="65297CA5" w:rsidRPr="23984ADC">
        <w:t>a</w:t>
      </w:r>
      <w:r w:rsidRPr="23984ADC">
        <w:t xml:space="preserve">milieteppet, og spesielt er det forbundet med en glede i å kunne vise dette frem til alle, og spesielt </w:t>
      </w:r>
      <w:r w:rsidR="3B6D5C57" w:rsidRPr="23984ADC">
        <w:t>bestemor</w:t>
      </w:r>
      <w:r w:rsidR="1A06B707" w:rsidRPr="23984ADC">
        <w:t>. Andrea strikker også sammen med mamma</w:t>
      </w:r>
      <w:r w:rsidR="655799C1" w:rsidRPr="23984ADC">
        <w:t xml:space="preserve">en, en fin aktivitet de har felles og hygger seg veldig med. </w:t>
      </w:r>
      <w:r w:rsidR="1A06B707" w:rsidRPr="23984ADC">
        <w:t xml:space="preserve"> </w:t>
      </w:r>
    </w:p>
    <w:p w14:paraId="7190DD7B" w14:textId="77777777" w:rsidR="00643FC9" w:rsidRPr="004B76B9" w:rsidRDefault="1A06B707" w:rsidP="23984ADC">
      <w:r w:rsidRPr="23984ADC">
        <w:t xml:space="preserve">Iben identifiserer seg med en som liker harde materialer, eller materialer som herder til harde. Erkjennelsen av at tråd, søm og stoff ikke er materialer for hen, </w:t>
      </w:r>
      <w:r w:rsidR="4270D881" w:rsidRPr="23984ADC">
        <w:t xml:space="preserve">har vært velkomment. For </w:t>
      </w:r>
      <w:r w:rsidRPr="23984ADC">
        <w:t>selv</w:t>
      </w:r>
      <w:r w:rsidR="3F0853A6" w:rsidRPr="23984ADC">
        <w:t xml:space="preserve"> </w:t>
      </w:r>
      <w:r w:rsidRPr="23984ADC">
        <w:t>om hen beskriver seg som en person so</w:t>
      </w:r>
      <w:r w:rsidR="7E7AC4B9" w:rsidRPr="23984ADC">
        <w:t xml:space="preserve">m er </w:t>
      </w:r>
      <w:r w:rsidR="715142EB" w:rsidRPr="23984ADC">
        <w:t>mer håndverker enn kunstner</w:t>
      </w:r>
      <w:r w:rsidR="5BAE6030" w:rsidRPr="23984ADC">
        <w:t xml:space="preserve">, er det fint å utvikle kjennskap til de materialene som faktisk gir mest mestring og mening. </w:t>
      </w:r>
    </w:p>
    <w:p w14:paraId="5D8DB26A" w14:textId="77777777" w:rsidR="00643FC9" w:rsidRPr="004B76B9" w:rsidRDefault="1F888C91" w:rsidP="23984ADC">
      <w:pPr>
        <w:pStyle w:val="Overskrift2"/>
        <w:numPr>
          <w:ilvl w:val="0"/>
          <w:numId w:val="0"/>
        </w:numPr>
        <w:rPr>
          <w:noProof w:val="0"/>
          <w:lang w:val="nb-NO"/>
        </w:rPr>
      </w:pPr>
      <w:bookmarkStart w:id="53" w:name="_Toc166703666"/>
      <w:r w:rsidRPr="7098E5C7">
        <w:rPr>
          <w:noProof w:val="0"/>
          <w:lang w:val="nb-NO"/>
        </w:rPr>
        <w:lastRenderedPageBreak/>
        <w:t>4.</w:t>
      </w:r>
      <w:r w:rsidR="3FC29F49" w:rsidRPr="7098E5C7">
        <w:rPr>
          <w:noProof w:val="0"/>
          <w:lang w:val="nb-NO"/>
        </w:rPr>
        <w:t>9.</w:t>
      </w:r>
      <w:r w:rsidRPr="7098E5C7">
        <w:rPr>
          <w:noProof w:val="0"/>
          <w:lang w:val="nb-NO"/>
        </w:rPr>
        <w:t xml:space="preserve"> </w:t>
      </w:r>
      <w:r w:rsidR="4D6DE768" w:rsidRPr="7098E5C7">
        <w:rPr>
          <w:noProof w:val="0"/>
          <w:lang w:val="nb-NO"/>
        </w:rPr>
        <w:t>O</w:t>
      </w:r>
      <w:r w:rsidRPr="7098E5C7">
        <w:rPr>
          <w:noProof w:val="0"/>
          <w:lang w:val="nb-NO"/>
        </w:rPr>
        <w:t>ppsummering.</w:t>
      </w:r>
      <w:bookmarkEnd w:id="53"/>
    </w:p>
    <w:p w14:paraId="20027ABB" w14:textId="77777777" w:rsidR="00643FC9" w:rsidRPr="004B76B9" w:rsidRDefault="7DDAF709" w:rsidP="23984ADC">
      <w:r w:rsidRPr="23984ADC">
        <w:t>Gjennom intervjuene beskriver alle informantene gleden av å ha deltatt på faget strikking, selv om de alle fire beskriver det sosiale som det aller viktigste. At det ble bygget et samhold o</w:t>
      </w:r>
      <w:r w:rsidR="108A8814" w:rsidRPr="23984ADC">
        <w:t>g et fellesskap som fikk overføringsverdi til andre arenaer, som hjalp de</w:t>
      </w:r>
      <w:r w:rsidR="42F50AA3" w:rsidRPr="23984ADC">
        <w:t>m alle</w:t>
      </w:r>
      <w:r w:rsidR="108A8814" w:rsidRPr="23984ADC">
        <w:t xml:space="preserve"> i den videre sosialiseringen. Ingen av de fire informantene var b</w:t>
      </w:r>
      <w:r w:rsidR="69FA966A" w:rsidRPr="23984ADC">
        <w:t xml:space="preserve">lant de som jobbet hardest med strikking, selv om alle unntatt Iben fullførte sine håndverksprosjekt. </w:t>
      </w:r>
    </w:p>
    <w:p w14:paraId="1A2B12D4" w14:textId="77777777" w:rsidR="00643FC9" w:rsidRPr="004B76B9" w:rsidRDefault="018B57D1" w:rsidP="23984ADC">
      <w:r w:rsidRPr="23984ADC">
        <w:t xml:space="preserve">Jeg velger avslutningsvis å gjengi et referat fra Andrea: </w:t>
      </w:r>
    </w:p>
    <w:p w14:paraId="017E2004" w14:textId="28F27394" w:rsidR="00643FC9" w:rsidRPr="004B76B9" w:rsidRDefault="004915E6" w:rsidP="23984ADC">
      <w:pPr>
        <w:pStyle w:val="Quotations"/>
      </w:pPr>
      <w:r>
        <w:t>Det er jo s</w:t>
      </w:r>
      <w:r w:rsidR="3F1CEE35" w:rsidRPr="7098E5C7">
        <w:t>amholdet</w:t>
      </w:r>
      <w:r>
        <w:t>, [..]</w:t>
      </w:r>
      <w:r w:rsidR="0F2FC0F8" w:rsidRPr="7098E5C7">
        <w:t xml:space="preserve">. </w:t>
      </w:r>
      <w:r w:rsidR="00DC51EF">
        <w:t>Det, det a</w:t>
      </w:r>
      <w:r w:rsidR="0F2FC0F8" w:rsidRPr="7098E5C7">
        <w:t>t menneske</w:t>
      </w:r>
      <w:r w:rsidR="00DC51EF">
        <w:t>ne</w:t>
      </w:r>
      <w:r w:rsidR="0F2FC0F8" w:rsidRPr="7098E5C7">
        <w:t xml:space="preserve"> legger inn</w:t>
      </w:r>
      <w:r w:rsidR="00DC51EF">
        <w:t xml:space="preserve"> </w:t>
      </w:r>
      <w:proofErr w:type="spellStart"/>
      <w:r w:rsidR="00DC51EF">
        <w:t>effort</w:t>
      </w:r>
      <w:proofErr w:type="spellEnd"/>
      <w:r w:rsidR="00DC51EF">
        <w:t xml:space="preserve"> eller liksom</w:t>
      </w:r>
      <w:r w:rsidR="00DC0D9C">
        <w:t xml:space="preserve"> ja, legger inn</w:t>
      </w:r>
      <w:r w:rsidR="0F2FC0F8" w:rsidRPr="7098E5C7">
        <w:t xml:space="preserve"> en innsats for seg selv og for andre og</w:t>
      </w:r>
      <w:r w:rsidR="00DC0D9C">
        <w:t xml:space="preserve"> at </w:t>
      </w:r>
      <w:r w:rsidR="00D26D2D">
        <w:t>man</w:t>
      </w:r>
      <w:r w:rsidR="0F2FC0F8" w:rsidRPr="7098E5C7">
        <w:t xml:space="preserve"> ta</w:t>
      </w:r>
      <w:r w:rsidR="00D26D2D">
        <w:t>r</w:t>
      </w:r>
      <w:r w:rsidR="0F2FC0F8" w:rsidRPr="7098E5C7">
        <w:t xml:space="preserve"> vare på hverandre. </w:t>
      </w:r>
      <w:r w:rsidR="00D26D2D">
        <w:t>Da, hvis ikke alle på</w:t>
      </w:r>
      <w:r w:rsidR="0F2FC0F8" w:rsidRPr="7098E5C7">
        <w:t xml:space="preserve"> folk</w:t>
      </w:r>
      <w:r w:rsidR="638DAF28" w:rsidRPr="7098E5C7">
        <w:t>e</w:t>
      </w:r>
      <w:r w:rsidR="0F2FC0F8" w:rsidRPr="7098E5C7">
        <w:t>høg</w:t>
      </w:r>
      <w:r w:rsidR="6A37E27C" w:rsidRPr="7098E5C7">
        <w:t>skole</w:t>
      </w:r>
      <w:r w:rsidR="004944B8">
        <w:t xml:space="preserve"> i timene hadde det bra, </w:t>
      </w:r>
      <w:r w:rsidR="6A37E27C" w:rsidRPr="7098E5C7">
        <w:t xml:space="preserve">så ville </w:t>
      </w:r>
      <w:r w:rsidR="00F40A39">
        <w:t xml:space="preserve">det </w:t>
      </w:r>
      <w:r w:rsidR="6A37E27C" w:rsidRPr="7098E5C7">
        <w:t xml:space="preserve">ikke </w:t>
      </w:r>
      <w:r w:rsidR="00F40A39">
        <w:t xml:space="preserve">vært det beste </w:t>
      </w:r>
      <w:r w:rsidR="6A37E27C" w:rsidRPr="7098E5C7">
        <w:t xml:space="preserve">året i livet </w:t>
      </w:r>
      <w:r w:rsidR="007E2FFE">
        <w:t xml:space="preserve">for </w:t>
      </w:r>
      <w:r w:rsidR="6A37E27C" w:rsidRPr="7098E5C7">
        <w:t>folk. Det ville</w:t>
      </w:r>
      <w:r w:rsidR="007E2FFE">
        <w:t xml:space="preserve"> jo</w:t>
      </w:r>
      <w:r w:rsidR="6A37E27C" w:rsidRPr="7098E5C7">
        <w:t xml:space="preserve"> ikke vært det for </w:t>
      </w:r>
      <w:r w:rsidR="00460C98">
        <w:t>seg selv</w:t>
      </w:r>
      <w:r w:rsidR="6A37E27C" w:rsidRPr="7098E5C7">
        <w:t xml:space="preserve"> heller, </w:t>
      </w:r>
      <w:r w:rsidR="00460C98">
        <w:t>for da visste man at</w:t>
      </w:r>
      <w:r w:rsidR="6A37E27C" w:rsidRPr="7098E5C7">
        <w:t xml:space="preserve"> ikke </w:t>
      </w:r>
      <w:r w:rsidR="00197FF9">
        <w:t xml:space="preserve">alle </w:t>
      </w:r>
      <w:r w:rsidR="6A37E27C" w:rsidRPr="7098E5C7">
        <w:t>hadde det</w:t>
      </w:r>
      <w:r w:rsidR="2A2BD514" w:rsidRPr="7098E5C7">
        <w:t xml:space="preserve"> bra. </w:t>
      </w:r>
      <w:r w:rsidR="3CBCE2D8" w:rsidRPr="7098E5C7">
        <w:t>(</w:t>
      </w:r>
      <w:r w:rsidR="4F109D1C" w:rsidRPr="7098E5C7">
        <w:t>Andrea</w:t>
      </w:r>
      <w:r w:rsidR="4410C32D" w:rsidRPr="7098E5C7">
        <w:t>)</w:t>
      </w:r>
    </w:p>
    <w:p w14:paraId="5E9EFA7D" w14:textId="43A86C84" w:rsidR="00643FC9" w:rsidRPr="004B76B9" w:rsidRDefault="445F9CE7" w:rsidP="23984ADC">
      <w:r w:rsidRPr="23984ADC">
        <w:t>Det refereres til den gode stemningen i peisestua under timene, at den var preget av en ro selv med så mange personer til stede i rommet. Denne roen, hevder informantene skyldes strikkingen. At det å holde på med noe i hendene ga ro, samtidig som den inspirerte til aktiv jobbing eller sosial deltakelse. De forteller a</w:t>
      </w:r>
      <w:r w:rsidR="00EA3D06">
        <w:t>t</w:t>
      </w:r>
      <w:r w:rsidRPr="23984ADC">
        <w:t xml:space="preserve"> de følte seg trygge i peisestua sammen med så mange andre, og at de snakket med medelever for første gang i denne settingen. Alle fire opplevde det som trygt å uttrykke egne meninger og at de lærte å kjenne andres ulike meninger og å respektere disse. </w:t>
      </w:r>
    </w:p>
    <w:p w14:paraId="7F80F339" w14:textId="77777777" w:rsidR="000163E0" w:rsidRDefault="000163E0" w:rsidP="7098E5C7">
      <w:pPr>
        <w:pStyle w:val="Overskrift1"/>
        <w:numPr>
          <w:ilvl w:val="0"/>
          <w:numId w:val="0"/>
        </w:numPr>
        <w:spacing w:after="160" w:line="259" w:lineRule="auto"/>
        <w:rPr>
          <w:noProof w:val="0"/>
          <w:lang w:val="nb-NO"/>
        </w:rPr>
      </w:pPr>
      <w:r>
        <w:rPr>
          <w:noProof w:val="0"/>
          <w:lang w:val="nb-NO"/>
        </w:rPr>
        <w:br w:type="page"/>
      </w:r>
    </w:p>
    <w:p w14:paraId="454C1EE7" w14:textId="44AEC323" w:rsidR="00643FC9" w:rsidRDefault="409F0663" w:rsidP="7098E5C7">
      <w:pPr>
        <w:pStyle w:val="Overskrift1"/>
        <w:numPr>
          <w:ilvl w:val="0"/>
          <w:numId w:val="0"/>
        </w:numPr>
        <w:spacing w:after="160" w:line="259" w:lineRule="auto"/>
        <w:rPr>
          <w:noProof w:val="0"/>
          <w:lang w:val="nb-NO"/>
        </w:rPr>
      </w:pPr>
      <w:bookmarkStart w:id="54" w:name="_Toc166703667"/>
      <w:r w:rsidRPr="7098E5C7">
        <w:rPr>
          <w:noProof w:val="0"/>
          <w:lang w:val="nb-NO"/>
        </w:rPr>
        <w:lastRenderedPageBreak/>
        <w:t xml:space="preserve">5. </w:t>
      </w:r>
      <w:r w:rsidR="047A19A7" w:rsidRPr="7098E5C7">
        <w:rPr>
          <w:noProof w:val="0"/>
          <w:lang w:val="nb-NO"/>
        </w:rPr>
        <w:t>D</w:t>
      </w:r>
      <w:r w:rsidRPr="7098E5C7">
        <w:rPr>
          <w:noProof w:val="0"/>
          <w:lang w:val="nb-NO"/>
        </w:rPr>
        <w:t>iskusjon</w:t>
      </w:r>
      <w:bookmarkEnd w:id="54"/>
      <w:r w:rsidRPr="7098E5C7">
        <w:rPr>
          <w:noProof w:val="0"/>
          <w:lang w:val="nb-NO"/>
        </w:rPr>
        <w:t xml:space="preserve"> </w:t>
      </w:r>
    </w:p>
    <w:p w14:paraId="01E337BA" w14:textId="02D9E7FF" w:rsidR="00971908" w:rsidRPr="00971908" w:rsidRDefault="00971908" w:rsidP="00971908">
      <w:r w:rsidRPr="7098E5C7">
        <w:t>I denne delen av oppgaven vil jeg forsøke å vise min empiri i sammenheng med teorien presentert i litteraturkapittelet. Både knyttingen til folkehøgskolepedagogikken og til annen teori skal belyses her.</w:t>
      </w:r>
    </w:p>
    <w:p w14:paraId="01B9E726" w14:textId="77777777" w:rsidR="00643FC9" w:rsidRPr="004B76B9" w:rsidRDefault="646F0A60" w:rsidP="23984ADC">
      <w:pPr>
        <w:pStyle w:val="Overskrift2"/>
        <w:numPr>
          <w:ilvl w:val="0"/>
          <w:numId w:val="0"/>
        </w:numPr>
        <w:rPr>
          <w:noProof w:val="0"/>
          <w:lang w:val="nb-NO"/>
        </w:rPr>
      </w:pPr>
      <w:bookmarkStart w:id="55" w:name="_Toc166703668"/>
      <w:r w:rsidRPr="7098E5C7">
        <w:rPr>
          <w:noProof w:val="0"/>
          <w:lang w:val="nb-NO"/>
        </w:rPr>
        <w:t>5.1. Innledning.</w:t>
      </w:r>
      <w:bookmarkEnd w:id="55"/>
      <w:r w:rsidRPr="7098E5C7">
        <w:rPr>
          <w:noProof w:val="0"/>
          <w:lang w:val="nb-NO"/>
        </w:rPr>
        <w:t xml:space="preserve"> </w:t>
      </w:r>
    </w:p>
    <w:p w14:paraId="50C1A712" w14:textId="1A7A087B" w:rsidR="007D66D0" w:rsidRPr="00D665B0" w:rsidRDefault="00D74C14" w:rsidP="23984ADC">
      <w:pPr>
        <w:rPr>
          <w:color w:val="000000" w:themeColor="text1"/>
        </w:rPr>
      </w:pPr>
      <w:r w:rsidRPr="00D665B0">
        <w:rPr>
          <w:color w:val="000000" w:themeColor="text1"/>
        </w:rPr>
        <w:t xml:space="preserve">Min forskning </w:t>
      </w:r>
      <w:proofErr w:type="gramStart"/>
      <w:r w:rsidR="00FD5378" w:rsidRPr="00D665B0">
        <w:rPr>
          <w:color w:val="000000" w:themeColor="text1"/>
        </w:rPr>
        <w:t>fokuserer</w:t>
      </w:r>
      <w:proofErr w:type="gramEnd"/>
      <w:r w:rsidR="00FD5378" w:rsidRPr="00D665B0">
        <w:rPr>
          <w:color w:val="000000" w:themeColor="text1"/>
        </w:rPr>
        <w:t xml:space="preserve"> på praksis i valgfaget strikking.</w:t>
      </w:r>
      <w:r w:rsidR="007D66D0" w:rsidRPr="00D665B0">
        <w:rPr>
          <w:color w:val="000000" w:themeColor="text1"/>
        </w:rPr>
        <w:t xml:space="preserve"> Hvordan elevene forholder seg til fag og til hverandre i </w:t>
      </w:r>
      <w:r w:rsidR="004B7BA9" w:rsidRPr="00D665B0">
        <w:rPr>
          <w:color w:val="000000" w:themeColor="text1"/>
        </w:rPr>
        <w:t>strikketimene.</w:t>
      </w:r>
      <w:r w:rsidR="00FD5378" w:rsidRPr="00D665B0">
        <w:rPr>
          <w:color w:val="000000" w:themeColor="text1"/>
        </w:rPr>
        <w:t xml:space="preserve"> I</w:t>
      </w:r>
      <w:r w:rsidR="004B7BA9" w:rsidRPr="00D665B0">
        <w:rPr>
          <w:color w:val="000000" w:themeColor="text1"/>
        </w:rPr>
        <w:t xml:space="preserve"> det</w:t>
      </w:r>
      <w:r w:rsidR="00FD5378" w:rsidRPr="00D665B0">
        <w:rPr>
          <w:color w:val="000000" w:themeColor="text1"/>
        </w:rPr>
        <w:t xml:space="preserve"> følgende kapittel</w:t>
      </w:r>
      <w:r w:rsidR="004B7BA9" w:rsidRPr="00D665B0">
        <w:rPr>
          <w:color w:val="000000" w:themeColor="text1"/>
        </w:rPr>
        <w:t>et</w:t>
      </w:r>
      <w:r w:rsidR="00FD5378" w:rsidRPr="00D665B0">
        <w:rPr>
          <w:color w:val="000000" w:themeColor="text1"/>
        </w:rPr>
        <w:t xml:space="preserve"> </w:t>
      </w:r>
      <w:r w:rsidR="00B51779" w:rsidRPr="00D665B0">
        <w:rPr>
          <w:color w:val="000000" w:themeColor="text1"/>
        </w:rPr>
        <w:t xml:space="preserve">vil jeg diskutere hvordan mine informanters erfaringer kan forstås og tolkes i lys av den litteraturen </w:t>
      </w:r>
      <w:r w:rsidR="007D66D0" w:rsidRPr="00D665B0">
        <w:rPr>
          <w:color w:val="000000" w:themeColor="text1"/>
        </w:rPr>
        <w:t xml:space="preserve">som </w:t>
      </w:r>
      <w:r w:rsidR="004B7BA9" w:rsidRPr="00D665B0">
        <w:rPr>
          <w:color w:val="000000" w:themeColor="text1"/>
        </w:rPr>
        <w:t xml:space="preserve">er presentert tidligere </w:t>
      </w:r>
      <w:r w:rsidR="00343568" w:rsidRPr="00D665B0">
        <w:rPr>
          <w:color w:val="000000" w:themeColor="text1"/>
        </w:rPr>
        <w:t xml:space="preserve">i denne oppgaven. </w:t>
      </w:r>
    </w:p>
    <w:p w14:paraId="31BAE5EB" w14:textId="7B81CAE5" w:rsidR="00643FC9" w:rsidRPr="004B76B9" w:rsidRDefault="0556DFB3" w:rsidP="23984ADC">
      <w:pPr>
        <w:pStyle w:val="Overskrift2"/>
        <w:numPr>
          <w:ilvl w:val="0"/>
          <w:numId w:val="0"/>
        </w:numPr>
        <w:rPr>
          <w:noProof w:val="0"/>
          <w:lang w:val="nb-NO"/>
        </w:rPr>
      </w:pPr>
      <w:bookmarkStart w:id="56" w:name="_Toc166703669"/>
      <w:r w:rsidRPr="7098E5C7">
        <w:rPr>
          <w:noProof w:val="0"/>
          <w:lang w:val="nb-NO"/>
        </w:rPr>
        <w:t>5.</w:t>
      </w:r>
      <w:r w:rsidR="6500375A" w:rsidRPr="7098E5C7">
        <w:rPr>
          <w:noProof w:val="0"/>
          <w:lang w:val="nb-NO"/>
        </w:rPr>
        <w:t>2.</w:t>
      </w:r>
      <w:r w:rsidRPr="7098E5C7">
        <w:rPr>
          <w:noProof w:val="0"/>
          <w:lang w:val="nb-NO"/>
        </w:rPr>
        <w:t xml:space="preserve"> </w:t>
      </w:r>
      <w:r w:rsidR="00562C21">
        <w:rPr>
          <w:noProof w:val="0"/>
          <w:lang w:val="nb-NO"/>
        </w:rPr>
        <w:t>Helhetlig</w:t>
      </w:r>
      <w:r w:rsidRPr="7098E5C7">
        <w:rPr>
          <w:noProof w:val="0"/>
          <w:lang w:val="nb-NO"/>
        </w:rPr>
        <w:t xml:space="preserve"> læring.</w:t>
      </w:r>
      <w:bookmarkEnd w:id="56"/>
    </w:p>
    <w:p w14:paraId="6A1329B5" w14:textId="0098B7F5" w:rsidR="00643FC9" w:rsidRPr="004B76B9" w:rsidRDefault="0556DFB3" w:rsidP="23984ADC">
      <w:r w:rsidRPr="7098E5C7">
        <w:t>Strikking valgfag foregår i skolens peisestue, et oppholdsrom i hjerte</w:t>
      </w:r>
      <w:r w:rsidR="00943173">
        <w:t>t</w:t>
      </w:r>
      <w:r w:rsidRPr="7098E5C7">
        <w:t xml:space="preserve"> av skole</w:t>
      </w:r>
      <w:r w:rsidR="319CB91C" w:rsidRPr="7098E5C7">
        <w:t>n</w:t>
      </w:r>
      <w:r w:rsidRPr="7098E5C7">
        <w:t>s bygningsmasse som no</w:t>
      </w:r>
      <w:r w:rsidR="08466E39" w:rsidRPr="7098E5C7">
        <w:t xml:space="preserve">rmalt ikke fungerer som et klassisk undervisningsrom. </w:t>
      </w:r>
      <w:r w:rsidR="635D7F07" w:rsidRPr="7098E5C7">
        <w:t>Peisestua er primært et oppholdsrom og et sted for aktiviteter forbundet med elevenes fritid</w:t>
      </w:r>
      <w:r w:rsidR="3FE48F19" w:rsidRPr="7098E5C7">
        <w:t xml:space="preserve"> utover den mer tradisjonelle faglige undervisningen</w:t>
      </w:r>
      <w:r w:rsidR="635D7F07" w:rsidRPr="7098E5C7">
        <w:t>.</w:t>
      </w:r>
      <w:r w:rsidR="44A9B4AC" w:rsidRPr="7098E5C7">
        <w:t xml:space="preserve"> </w:t>
      </w:r>
      <w:r w:rsidR="08466E39" w:rsidRPr="7098E5C7">
        <w:t xml:space="preserve">Likevel </w:t>
      </w:r>
      <w:r w:rsidR="095FAAC8" w:rsidRPr="7098E5C7">
        <w:t>kan</w:t>
      </w:r>
      <w:r w:rsidR="49B0E297" w:rsidRPr="7098E5C7">
        <w:t xml:space="preserve"> mer skolerelatert </w:t>
      </w:r>
      <w:r w:rsidR="08466E39" w:rsidRPr="7098E5C7">
        <w:t xml:space="preserve">aktivitet </w:t>
      </w:r>
      <w:r w:rsidR="51A67E75" w:rsidRPr="7098E5C7">
        <w:t xml:space="preserve">i mindre skala </w:t>
      </w:r>
      <w:r w:rsidR="08466E39" w:rsidRPr="7098E5C7">
        <w:t xml:space="preserve">relatert til ulike fag </w:t>
      </w:r>
      <w:r w:rsidR="2826FF0B" w:rsidRPr="7098E5C7">
        <w:t xml:space="preserve">også </w:t>
      </w:r>
      <w:r w:rsidR="08466E39" w:rsidRPr="7098E5C7">
        <w:t xml:space="preserve">foregå her. </w:t>
      </w:r>
    </w:p>
    <w:p w14:paraId="7C33ED93" w14:textId="3E851CD2" w:rsidR="00643FC9" w:rsidRPr="004B76B9" w:rsidRDefault="7773812F" w:rsidP="23984ADC">
      <w:r w:rsidRPr="23984ADC">
        <w:t xml:space="preserve">Ohrem </w:t>
      </w:r>
      <w:r w:rsidR="008C22EA">
        <w:t>og</w:t>
      </w:r>
      <w:r w:rsidRPr="23984ADC">
        <w:t xml:space="preserve"> Haddal (2011) beskriver folkehøgskolepedagogikken som en pedagogikk som er helhetlig, som </w:t>
      </w:r>
      <w:r w:rsidR="598359C3" w:rsidRPr="23984ADC">
        <w:t>foregår overalt på læringsarena</w:t>
      </w:r>
      <w:r w:rsidR="0672D915" w:rsidRPr="23984ADC">
        <w:t>er</w:t>
      </w:r>
      <w:r w:rsidR="598359C3" w:rsidRPr="23984ADC">
        <w:t xml:space="preserve"> som kan være svært sammensatte. </w:t>
      </w:r>
      <w:r w:rsidR="2F8CCDA5" w:rsidRPr="23984ADC">
        <w:t>S</w:t>
      </w:r>
      <w:r w:rsidR="361F96BF" w:rsidRPr="23984ADC">
        <w:t xml:space="preserve">like læringsarenaer </w:t>
      </w:r>
      <w:r w:rsidR="2F3BFE97" w:rsidRPr="23984ADC">
        <w:t>innbyr til en</w:t>
      </w:r>
      <w:r w:rsidR="361F96BF" w:rsidRPr="23984ADC">
        <w:t xml:space="preserve"> tredelt</w:t>
      </w:r>
      <w:r w:rsidR="56C214EF" w:rsidRPr="23984ADC">
        <w:t xml:space="preserve"> </w:t>
      </w:r>
      <w:r w:rsidR="7F5BDC48" w:rsidRPr="23984ADC">
        <w:t xml:space="preserve">læring som er </w:t>
      </w:r>
      <w:r w:rsidR="361F96BF" w:rsidRPr="23984ADC">
        <w:t>forankret i den enkelte, i det sosiale fellesskapet og</w:t>
      </w:r>
      <w:r w:rsidR="4FE98BFE" w:rsidRPr="23984ADC">
        <w:t xml:space="preserve"> </w:t>
      </w:r>
      <w:r w:rsidR="01440E15" w:rsidRPr="23984ADC">
        <w:t xml:space="preserve">som refleksjon og endring. </w:t>
      </w:r>
      <w:r w:rsidR="71DB40C0" w:rsidRPr="23984ADC">
        <w:t xml:space="preserve">Hvor nettopp dette endrings- og refleksjonsnivået utgjør det </w:t>
      </w:r>
      <w:r w:rsidR="597C5107" w:rsidRPr="23984ADC">
        <w:t>beskrives som danningsprosesser (</w:t>
      </w:r>
      <w:r w:rsidR="00473228">
        <w:t>Brandt, 2023</w:t>
      </w:r>
      <w:r w:rsidR="001C0C79">
        <w:t xml:space="preserve">, </w:t>
      </w:r>
      <w:r w:rsidR="597C5107" w:rsidRPr="23984ADC">
        <w:t>Ohrem &amp; Haddal, 2011).</w:t>
      </w:r>
      <w:r w:rsidR="01440E15" w:rsidRPr="23984ADC">
        <w:t xml:space="preserve"> </w:t>
      </w:r>
    </w:p>
    <w:p w14:paraId="6F2E2506" w14:textId="77777777" w:rsidR="00643FC9" w:rsidRPr="004B76B9" w:rsidRDefault="120C1D6C" w:rsidP="7098E5C7">
      <w:pPr>
        <w:rPr>
          <w:color w:val="FF0000"/>
        </w:rPr>
      </w:pPr>
      <w:r w:rsidRPr="7098E5C7">
        <w:t>Mine informanter trekker tydelig frem at det er viktig at strikking foregår nettopp i skolens peisestue. Det er et rom med mye gjennomtrekk</w:t>
      </w:r>
      <w:r w:rsidR="19D1F5DF" w:rsidRPr="7098E5C7">
        <w:t xml:space="preserve"> av folk, de</w:t>
      </w:r>
      <w:r w:rsidR="550B4A52" w:rsidRPr="7098E5C7">
        <w:t xml:space="preserve"> kommer og går.</w:t>
      </w:r>
      <w:r w:rsidR="550B4A52" w:rsidRPr="7098E5C7">
        <w:rPr>
          <w:color w:val="FF0000"/>
        </w:rPr>
        <w:t xml:space="preserve"> </w:t>
      </w:r>
      <w:r w:rsidR="550B4A52" w:rsidRPr="006E4902">
        <w:rPr>
          <w:color w:val="000000" w:themeColor="text1"/>
        </w:rPr>
        <w:t>Tidvis</w:t>
      </w:r>
      <w:r w:rsidRPr="006E4902">
        <w:rPr>
          <w:color w:val="000000" w:themeColor="text1"/>
        </w:rPr>
        <w:t xml:space="preserve"> oppleves </w:t>
      </w:r>
      <w:r w:rsidR="0786B25E" w:rsidRPr="006E4902">
        <w:rPr>
          <w:color w:val="000000" w:themeColor="text1"/>
        </w:rPr>
        <w:t xml:space="preserve">rommet </w:t>
      </w:r>
      <w:r w:rsidRPr="006E4902">
        <w:rPr>
          <w:color w:val="000000" w:themeColor="text1"/>
        </w:rPr>
        <w:t xml:space="preserve">som litt </w:t>
      </w:r>
      <w:r w:rsidR="58D7A973" w:rsidRPr="006E4902">
        <w:rPr>
          <w:color w:val="000000" w:themeColor="text1"/>
        </w:rPr>
        <w:t>skummelt</w:t>
      </w:r>
      <w:r w:rsidRPr="006E4902">
        <w:rPr>
          <w:color w:val="000000" w:themeColor="text1"/>
        </w:rPr>
        <w:t xml:space="preserve"> å opp</w:t>
      </w:r>
      <w:r w:rsidR="1F51B2A7" w:rsidRPr="006E4902">
        <w:rPr>
          <w:color w:val="000000" w:themeColor="text1"/>
        </w:rPr>
        <w:t>søke på egenhånd</w:t>
      </w:r>
      <w:r w:rsidR="424C995C" w:rsidRPr="006E4902">
        <w:rPr>
          <w:color w:val="000000" w:themeColor="text1"/>
        </w:rPr>
        <w:t xml:space="preserve">. </w:t>
      </w:r>
      <w:r w:rsidR="7E5C001C" w:rsidRPr="006E4902">
        <w:rPr>
          <w:color w:val="000000" w:themeColor="text1"/>
        </w:rPr>
        <w:t xml:space="preserve">Det er utfordrende å sette seg der når rommet er tomt, og det er komplisert om </w:t>
      </w:r>
      <w:r w:rsidR="0B75095A" w:rsidRPr="006E4902">
        <w:rPr>
          <w:color w:val="000000" w:themeColor="text1"/>
        </w:rPr>
        <w:t>det er mange</w:t>
      </w:r>
      <w:r w:rsidR="309E4723" w:rsidRPr="006E4902">
        <w:rPr>
          <w:color w:val="000000" w:themeColor="text1"/>
        </w:rPr>
        <w:t xml:space="preserve"> der som</w:t>
      </w:r>
      <w:r w:rsidR="0B75095A" w:rsidRPr="006E4902">
        <w:rPr>
          <w:color w:val="000000" w:themeColor="text1"/>
        </w:rPr>
        <w:t xml:space="preserve"> sitte</w:t>
      </w:r>
      <w:r w:rsidR="1F6C7E97" w:rsidRPr="006E4902">
        <w:rPr>
          <w:color w:val="000000" w:themeColor="text1"/>
        </w:rPr>
        <w:t>r</w:t>
      </w:r>
      <w:r w:rsidR="0B75095A" w:rsidRPr="006E4902">
        <w:rPr>
          <w:color w:val="000000" w:themeColor="text1"/>
        </w:rPr>
        <w:t xml:space="preserve"> grupper og </w:t>
      </w:r>
      <w:r w:rsidR="6C9DB300" w:rsidRPr="006E4902">
        <w:rPr>
          <w:color w:val="000000" w:themeColor="text1"/>
        </w:rPr>
        <w:t xml:space="preserve">i ulike </w:t>
      </w:r>
      <w:r w:rsidR="0B75095A" w:rsidRPr="006E4902">
        <w:rPr>
          <w:color w:val="000000" w:themeColor="text1"/>
        </w:rPr>
        <w:t>områder</w:t>
      </w:r>
      <w:r w:rsidR="1833F559" w:rsidRPr="006E4902">
        <w:rPr>
          <w:color w:val="000000" w:themeColor="text1"/>
        </w:rPr>
        <w:t xml:space="preserve"> </w:t>
      </w:r>
      <w:r w:rsidR="0F3EE2A7" w:rsidRPr="006E4902">
        <w:rPr>
          <w:color w:val="000000" w:themeColor="text1"/>
        </w:rPr>
        <w:t>for hvordan skal man forholde seg til dem?</w:t>
      </w:r>
      <w:r w:rsidR="1833F559" w:rsidRPr="006E4902">
        <w:rPr>
          <w:color w:val="000000" w:themeColor="text1"/>
        </w:rPr>
        <w:t xml:space="preserve"> </w:t>
      </w:r>
    </w:p>
    <w:p w14:paraId="584F4480" w14:textId="439F7920" w:rsidR="00643FC9" w:rsidRPr="004B76B9" w:rsidRDefault="1B67805E" w:rsidP="7098E5C7">
      <w:pPr>
        <w:rPr>
          <w:color w:val="FF0000"/>
        </w:rPr>
      </w:pPr>
      <w:r w:rsidRPr="7098E5C7">
        <w:t>Ved å delta på</w:t>
      </w:r>
      <w:r w:rsidR="17902C68" w:rsidRPr="7098E5C7">
        <w:t xml:space="preserve"> strikking valg</w:t>
      </w:r>
      <w:r w:rsidRPr="7098E5C7">
        <w:t xml:space="preserve">faget </w:t>
      </w:r>
      <w:r w:rsidR="61F9D49D" w:rsidRPr="7098E5C7">
        <w:t>tvinges deltakerne til å oppholde se</w:t>
      </w:r>
      <w:r w:rsidR="06BE048B" w:rsidRPr="7098E5C7">
        <w:t xml:space="preserve">g i peisestua. </w:t>
      </w:r>
      <w:r w:rsidR="0EE04897" w:rsidRPr="7098E5C7">
        <w:t>Det utvikles et</w:t>
      </w:r>
      <w:r w:rsidR="009B1139">
        <w:t xml:space="preserve"> fellesskap</w:t>
      </w:r>
      <w:r w:rsidR="05EE6EEC" w:rsidRPr="006E4902">
        <w:rPr>
          <w:color w:val="000000" w:themeColor="text1"/>
        </w:rPr>
        <w:t>, som</w:t>
      </w:r>
      <w:r w:rsidR="399E0BCB" w:rsidRPr="006E4902">
        <w:rPr>
          <w:color w:val="000000" w:themeColor="text1"/>
        </w:rPr>
        <w:t xml:space="preserve"> på sikt</w:t>
      </w:r>
      <w:r w:rsidR="2B277C06" w:rsidRPr="006E4902">
        <w:rPr>
          <w:color w:val="000000" w:themeColor="text1"/>
        </w:rPr>
        <w:t xml:space="preserve"> gjør at peisestua</w:t>
      </w:r>
      <w:r w:rsidR="399E0BCB" w:rsidRPr="006E4902">
        <w:rPr>
          <w:color w:val="000000" w:themeColor="text1"/>
        </w:rPr>
        <w:t xml:space="preserve"> </w:t>
      </w:r>
      <w:r w:rsidR="06BE048B" w:rsidRPr="006E4902">
        <w:rPr>
          <w:color w:val="000000" w:themeColor="text1"/>
        </w:rPr>
        <w:t xml:space="preserve">blir en </w:t>
      </w:r>
      <w:r w:rsidR="66924700" w:rsidRPr="006E4902">
        <w:rPr>
          <w:color w:val="000000" w:themeColor="text1"/>
        </w:rPr>
        <w:t>´</w:t>
      </w:r>
      <w:r w:rsidR="06BE048B" w:rsidRPr="006E4902">
        <w:rPr>
          <w:color w:val="000000" w:themeColor="text1"/>
        </w:rPr>
        <w:t>trygg</w:t>
      </w:r>
      <w:r w:rsidR="27EAD877" w:rsidRPr="006E4902">
        <w:rPr>
          <w:color w:val="000000" w:themeColor="text1"/>
        </w:rPr>
        <w:t>´</w:t>
      </w:r>
      <w:r w:rsidR="06BE048B" w:rsidRPr="006E4902">
        <w:rPr>
          <w:color w:val="000000" w:themeColor="text1"/>
        </w:rPr>
        <w:t xml:space="preserve"> plass </w:t>
      </w:r>
      <w:r w:rsidR="446BA216" w:rsidRPr="006E4902">
        <w:rPr>
          <w:color w:val="000000" w:themeColor="text1"/>
        </w:rPr>
        <w:t>for elevene og der</w:t>
      </w:r>
      <w:r w:rsidR="25E4D995" w:rsidRPr="006E4902">
        <w:rPr>
          <w:color w:val="000000" w:themeColor="text1"/>
        </w:rPr>
        <w:t>e</w:t>
      </w:r>
      <w:r w:rsidR="446BA216" w:rsidRPr="006E4902">
        <w:rPr>
          <w:color w:val="000000" w:themeColor="text1"/>
        </w:rPr>
        <w:t>s</w:t>
      </w:r>
      <w:r w:rsidR="09B343A5" w:rsidRPr="006E4902">
        <w:rPr>
          <w:color w:val="000000" w:themeColor="text1"/>
        </w:rPr>
        <w:t xml:space="preserve"> </w:t>
      </w:r>
      <w:r w:rsidR="09B343A5" w:rsidRPr="006E4902">
        <w:rPr>
          <w:color w:val="000000" w:themeColor="text1"/>
        </w:rPr>
        <w:lastRenderedPageBreak/>
        <w:t>tilstedeværelse</w:t>
      </w:r>
      <w:r w:rsidR="12EF567D" w:rsidRPr="006E4902">
        <w:rPr>
          <w:color w:val="000000" w:themeColor="text1"/>
        </w:rPr>
        <w:t xml:space="preserve"> der øker</w:t>
      </w:r>
      <w:r w:rsidR="06BE048B" w:rsidRPr="006E4902">
        <w:rPr>
          <w:color w:val="000000" w:themeColor="text1"/>
        </w:rPr>
        <w:t xml:space="preserve">. </w:t>
      </w:r>
      <w:r w:rsidR="160D507F" w:rsidRPr="006E4902">
        <w:rPr>
          <w:color w:val="000000" w:themeColor="text1"/>
        </w:rPr>
        <w:t>Mine undersøkelser viser at strikkingen valgfag gjør elevene tryggere i peisestua.</w:t>
      </w:r>
    </w:p>
    <w:p w14:paraId="4E74263E" w14:textId="74BF3A93" w:rsidR="00643FC9" w:rsidRPr="00637507" w:rsidRDefault="06BE048B" w:rsidP="23984ADC">
      <w:r w:rsidRPr="7098E5C7">
        <w:t>S</w:t>
      </w:r>
      <w:r w:rsidR="4F850458" w:rsidRPr="7098E5C7">
        <w:t>trikkingen</w:t>
      </w:r>
      <w:r w:rsidR="43B8C3F4" w:rsidRPr="7098E5C7">
        <w:t xml:space="preserve"> </w:t>
      </w:r>
      <w:r w:rsidR="079D891C" w:rsidRPr="7098E5C7">
        <w:t xml:space="preserve">kan foregå mange steder </w:t>
      </w:r>
      <w:r w:rsidR="43B8C3F4" w:rsidRPr="7098E5C7">
        <w:t xml:space="preserve">og strikketøy </w:t>
      </w:r>
      <w:r w:rsidR="4F850458" w:rsidRPr="7098E5C7">
        <w:t xml:space="preserve">kan </w:t>
      </w:r>
      <w:r w:rsidR="07E3B123" w:rsidRPr="7098E5C7">
        <w:t xml:space="preserve">lett </w:t>
      </w:r>
      <w:r w:rsidR="4F850458" w:rsidRPr="7098E5C7">
        <w:t>ta</w:t>
      </w:r>
      <w:r w:rsidR="466830A8" w:rsidRPr="7098E5C7">
        <w:t>s</w:t>
      </w:r>
      <w:r w:rsidR="4F850458" w:rsidRPr="7098E5C7">
        <w:t xml:space="preserve"> med overalt</w:t>
      </w:r>
      <w:r w:rsidR="218D35F8" w:rsidRPr="7098E5C7">
        <w:t>. Arbeidet</w:t>
      </w:r>
      <w:r w:rsidR="4F850458" w:rsidRPr="7098E5C7">
        <w:t xml:space="preserve"> får plass i en veske eller et nett og krever </w:t>
      </w:r>
      <w:r w:rsidR="248D78EC" w:rsidRPr="7098E5C7">
        <w:t xml:space="preserve">lite utstyr utover </w:t>
      </w:r>
      <w:r w:rsidR="5D7A2BCA" w:rsidRPr="7098E5C7">
        <w:t xml:space="preserve">garn og pinner. </w:t>
      </w:r>
      <w:r w:rsidR="7739AF2C" w:rsidRPr="7098E5C7">
        <w:t>Slik ligger det godt til rette for at</w:t>
      </w:r>
      <w:r w:rsidR="5D7A2BCA" w:rsidRPr="7098E5C7">
        <w:t xml:space="preserve"> strikking </w:t>
      </w:r>
      <w:r w:rsidR="7779818C" w:rsidRPr="7098E5C7">
        <w:t xml:space="preserve">kan </w:t>
      </w:r>
      <w:r w:rsidR="5D7A2BCA" w:rsidRPr="7098E5C7">
        <w:t>foregå overalt</w:t>
      </w:r>
      <w:r w:rsidR="3B0D3AD5" w:rsidRPr="7098E5C7">
        <w:t>,</w:t>
      </w:r>
      <w:r w:rsidR="5D7A2BCA" w:rsidRPr="7098E5C7">
        <w:t xml:space="preserve"> og </w:t>
      </w:r>
      <w:r w:rsidR="4DBFAD35" w:rsidRPr="7098E5C7">
        <w:t xml:space="preserve">gjerne </w:t>
      </w:r>
      <w:r w:rsidR="5D7A2BCA" w:rsidRPr="7098E5C7">
        <w:t>sammen med andre på en forelesning</w:t>
      </w:r>
      <w:r w:rsidR="7EE81B5E" w:rsidRPr="7098E5C7">
        <w:t>, i samtale</w:t>
      </w:r>
      <w:r w:rsidR="5D7A2BCA" w:rsidRPr="7098E5C7">
        <w:t xml:space="preserve"> eller</w:t>
      </w:r>
      <w:r w:rsidR="4586C80C" w:rsidRPr="7098E5C7">
        <w:t xml:space="preserve"> foran en skjerm. </w:t>
      </w:r>
    </w:p>
    <w:p w14:paraId="58EBF775" w14:textId="77777777" w:rsidR="00643FC9" w:rsidRPr="004B76B9" w:rsidRDefault="00643FC9" w:rsidP="23984ADC">
      <w:pPr>
        <w:rPr>
          <w:color w:val="FF0000"/>
        </w:rPr>
      </w:pPr>
    </w:p>
    <w:p w14:paraId="6F8122A9" w14:textId="2C5C8436" w:rsidR="00643FC9" w:rsidRPr="004B76B9" w:rsidRDefault="292C9C81" w:rsidP="23984ADC">
      <w:r w:rsidRPr="7098E5C7">
        <w:t xml:space="preserve">Sentrale begrep i folkehøgskolepedagogikk etter Grundtvig er Livsopplysning, Historisk-poetisk, Muntlighet, Levende vekselvirkning </w:t>
      </w:r>
      <w:r w:rsidR="2D9E561F" w:rsidRPr="7098E5C7">
        <w:t xml:space="preserve">og </w:t>
      </w:r>
      <w:proofErr w:type="spellStart"/>
      <w:r w:rsidR="2D9E561F" w:rsidRPr="7098E5C7">
        <w:t>Folklighet</w:t>
      </w:r>
      <w:proofErr w:type="spellEnd"/>
      <w:r w:rsidR="2D9E561F" w:rsidRPr="7098E5C7">
        <w:t xml:space="preserve"> (Mikkelsen, 2014).</w:t>
      </w:r>
      <w:r w:rsidR="60AF99C9" w:rsidRPr="7098E5C7">
        <w:t xml:space="preserve"> </w:t>
      </w:r>
      <w:r w:rsidR="39E38130" w:rsidRPr="7098E5C7">
        <w:t xml:space="preserve">Min </w:t>
      </w:r>
      <w:proofErr w:type="spellStart"/>
      <w:r w:rsidR="39E38130" w:rsidRPr="7098E5C7">
        <w:t>forskning</w:t>
      </w:r>
      <w:r w:rsidR="6004F13B" w:rsidRPr="7098E5C7">
        <w:t>ss</w:t>
      </w:r>
      <w:r w:rsidR="39E38130" w:rsidRPr="7098E5C7">
        <w:t>tudie</w:t>
      </w:r>
      <w:proofErr w:type="spellEnd"/>
      <w:r w:rsidR="39E38130" w:rsidRPr="7098E5C7">
        <w:t xml:space="preserve"> viser at </w:t>
      </w:r>
      <w:r w:rsidR="3B58681F" w:rsidRPr="7098E5C7">
        <w:t>de delt</w:t>
      </w:r>
      <w:r w:rsidR="0E43207E" w:rsidRPr="7098E5C7">
        <w:t>a</w:t>
      </w:r>
      <w:r w:rsidR="3B58681F" w:rsidRPr="7098E5C7">
        <w:t>g</w:t>
      </w:r>
      <w:r w:rsidR="7B37E686" w:rsidRPr="7098E5C7">
        <w:t>e</w:t>
      </w:r>
      <w:r w:rsidR="3B58681F" w:rsidRPr="7098E5C7">
        <w:t xml:space="preserve">nde elevene </w:t>
      </w:r>
      <w:r w:rsidR="68A58E6F" w:rsidRPr="7098E5C7">
        <w:t xml:space="preserve">på strikking valgfag </w:t>
      </w:r>
      <w:r w:rsidR="3B58681F" w:rsidRPr="7098E5C7">
        <w:t xml:space="preserve">opplever </w:t>
      </w:r>
      <w:r w:rsidR="60AF99C9" w:rsidRPr="7098E5C7">
        <w:t xml:space="preserve">dette under strikkingen. </w:t>
      </w:r>
      <w:r w:rsidR="15124224" w:rsidRPr="006E4902">
        <w:rPr>
          <w:color w:val="000000" w:themeColor="text1"/>
        </w:rPr>
        <w:t xml:space="preserve">Jeg </w:t>
      </w:r>
      <w:r w:rsidR="01F6EDB8" w:rsidRPr="006E4902">
        <w:rPr>
          <w:color w:val="000000" w:themeColor="text1"/>
        </w:rPr>
        <w:t>s</w:t>
      </w:r>
      <w:r w:rsidR="15124224" w:rsidRPr="006E4902">
        <w:rPr>
          <w:color w:val="000000" w:themeColor="text1"/>
        </w:rPr>
        <w:t xml:space="preserve">er at elevene på strikking valgfag </w:t>
      </w:r>
      <w:r w:rsidR="44A9EB4C" w:rsidRPr="006E4902">
        <w:rPr>
          <w:color w:val="000000" w:themeColor="text1"/>
        </w:rPr>
        <w:t>utfordres av</w:t>
      </w:r>
      <w:r w:rsidR="49191714" w:rsidRPr="006E4902">
        <w:rPr>
          <w:color w:val="000000" w:themeColor="text1"/>
        </w:rPr>
        <w:t xml:space="preserve"> hverandre</w:t>
      </w:r>
      <w:r w:rsidR="5A2A3C51" w:rsidRPr="006E4902">
        <w:rPr>
          <w:color w:val="000000" w:themeColor="text1"/>
        </w:rPr>
        <w:t xml:space="preserve">, og blir kjent på tvers av linjestrukturen på skolen. </w:t>
      </w:r>
      <w:r w:rsidR="752C2DF7" w:rsidRPr="7098E5C7">
        <w:t>Elevene</w:t>
      </w:r>
      <w:r w:rsidR="60AF99C9" w:rsidRPr="7098E5C7">
        <w:t xml:space="preserve"> kommuniserer sammen o</w:t>
      </w:r>
      <w:r w:rsidR="2386D236" w:rsidRPr="7098E5C7">
        <w:t>m</w:t>
      </w:r>
      <w:r w:rsidR="60AF99C9" w:rsidRPr="7098E5C7">
        <w:t xml:space="preserve"> livets eksistensielle utfordringer</w:t>
      </w:r>
      <w:r w:rsidR="33B1CBDE" w:rsidRPr="7098E5C7">
        <w:t xml:space="preserve"> og </w:t>
      </w:r>
      <w:r w:rsidR="60AF99C9" w:rsidRPr="7098E5C7">
        <w:t>de blir eksponert for an</w:t>
      </w:r>
      <w:r w:rsidR="4B3F44C6" w:rsidRPr="7098E5C7">
        <w:t>dre standpunkt enn sine egne</w:t>
      </w:r>
      <w:r w:rsidR="4B3F44C6" w:rsidRPr="006E4902">
        <w:rPr>
          <w:color w:val="000000" w:themeColor="text1"/>
        </w:rPr>
        <w:t xml:space="preserve">. </w:t>
      </w:r>
      <w:r w:rsidR="7F1E5230" w:rsidRPr="006E4902">
        <w:rPr>
          <w:color w:val="000000" w:themeColor="text1"/>
        </w:rPr>
        <w:t xml:space="preserve">Med en så stor </w:t>
      </w:r>
      <w:r w:rsidR="001815D7" w:rsidRPr="006E4902">
        <w:rPr>
          <w:color w:val="000000" w:themeColor="text1"/>
        </w:rPr>
        <w:t xml:space="preserve">og mangfoldig </w:t>
      </w:r>
      <w:r w:rsidR="00883564" w:rsidRPr="006E4902">
        <w:rPr>
          <w:color w:val="000000" w:themeColor="text1"/>
        </w:rPr>
        <w:t>gruppe</w:t>
      </w:r>
      <w:r w:rsidR="7F1E5230" w:rsidRPr="006E4902">
        <w:rPr>
          <w:color w:val="000000" w:themeColor="text1"/>
        </w:rPr>
        <w:t xml:space="preserve">sammenstilling blir </w:t>
      </w:r>
      <w:r w:rsidR="578C2256" w:rsidRPr="006E4902">
        <w:rPr>
          <w:color w:val="000000" w:themeColor="text1"/>
        </w:rPr>
        <w:t>d</w:t>
      </w:r>
      <w:r w:rsidR="7F1E5230" w:rsidRPr="006E4902">
        <w:rPr>
          <w:color w:val="000000" w:themeColor="text1"/>
        </w:rPr>
        <w:t xml:space="preserve">en </w:t>
      </w:r>
      <w:r w:rsidR="06497C1F" w:rsidRPr="006E4902">
        <w:rPr>
          <w:color w:val="000000" w:themeColor="text1"/>
        </w:rPr>
        <w:t xml:space="preserve">enkelte </w:t>
      </w:r>
      <w:r w:rsidR="7F1E5230" w:rsidRPr="006E4902">
        <w:rPr>
          <w:color w:val="000000" w:themeColor="text1"/>
        </w:rPr>
        <w:t>introdusert for mange forskjellige innfallsvinkler og</w:t>
      </w:r>
      <w:r w:rsidR="70014865" w:rsidRPr="006E4902">
        <w:rPr>
          <w:color w:val="000000" w:themeColor="text1"/>
        </w:rPr>
        <w:t xml:space="preserve"> idéer</w:t>
      </w:r>
      <w:r w:rsidR="1D0B98D0" w:rsidRPr="006E4902">
        <w:rPr>
          <w:color w:val="000000" w:themeColor="text1"/>
        </w:rPr>
        <w:t>,</w:t>
      </w:r>
      <w:r w:rsidR="70014865" w:rsidRPr="006E4902">
        <w:rPr>
          <w:color w:val="000000" w:themeColor="text1"/>
        </w:rPr>
        <w:t xml:space="preserve"> som bidrar til en utvidet horisont samtidig som en øver opp sin toleranse</w:t>
      </w:r>
      <w:r w:rsidR="2B40F5D6" w:rsidRPr="006E4902">
        <w:rPr>
          <w:color w:val="000000" w:themeColor="text1"/>
        </w:rPr>
        <w:t xml:space="preserve"> og </w:t>
      </w:r>
      <w:r w:rsidR="0252ADA7" w:rsidRPr="006E4902">
        <w:rPr>
          <w:color w:val="000000" w:themeColor="text1"/>
        </w:rPr>
        <w:t xml:space="preserve">aksept for </w:t>
      </w:r>
      <w:r w:rsidR="7F20E945" w:rsidRPr="006E4902">
        <w:rPr>
          <w:color w:val="000000" w:themeColor="text1"/>
        </w:rPr>
        <w:t>andre</w:t>
      </w:r>
      <w:r w:rsidR="0252ADA7" w:rsidRPr="006E4902">
        <w:rPr>
          <w:color w:val="000000" w:themeColor="text1"/>
        </w:rPr>
        <w:t xml:space="preserve">. </w:t>
      </w:r>
      <w:r w:rsidR="738F2DA2" w:rsidRPr="7098E5C7">
        <w:t xml:space="preserve">Det er god stemning i peisestua når den er fylt med liv og latter, </w:t>
      </w:r>
      <w:r w:rsidR="00057AD2">
        <w:t xml:space="preserve">og </w:t>
      </w:r>
      <w:r w:rsidR="738F2DA2" w:rsidRPr="7098E5C7">
        <w:t>samtaler</w:t>
      </w:r>
      <w:r w:rsidR="00057AD2">
        <w:t>.</w:t>
      </w:r>
      <w:r w:rsidR="738F2DA2" w:rsidRPr="7098E5C7">
        <w:t xml:space="preserve"> </w:t>
      </w:r>
    </w:p>
    <w:p w14:paraId="481BA175" w14:textId="7CD9DEC9" w:rsidR="00643FC9" w:rsidRPr="00723AC4" w:rsidRDefault="69EFA24F" w:rsidP="7098E5C7">
      <w:pPr>
        <w:rPr>
          <w:color w:val="000000" w:themeColor="text1"/>
        </w:rPr>
      </w:pPr>
      <w:proofErr w:type="spellStart"/>
      <w:r w:rsidRPr="7098E5C7">
        <w:t>Løgstrup</w:t>
      </w:r>
      <w:proofErr w:type="spellEnd"/>
      <w:r w:rsidRPr="7098E5C7">
        <w:t xml:space="preserve"> (199</w:t>
      </w:r>
      <w:r w:rsidR="00BE67C1">
        <w:t>9</w:t>
      </w:r>
      <w:r w:rsidRPr="7098E5C7">
        <w:t xml:space="preserve">) hevder at tillit </w:t>
      </w:r>
      <w:r w:rsidRPr="007D0809">
        <w:rPr>
          <w:color w:val="000000" w:themeColor="text1"/>
        </w:rPr>
        <w:t xml:space="preserve">er </w:t>
      </w:r>
      <w:r w:rsidR="008A6BCD" w:rsidRPr="007D0809">
        <w:rPr>
          <w:color w:val="000000" w:themeColor="text1"/>
        </w:rPr>
        <w:t>et menneskelig iboende krav</w:t>
      </w:r>
      <w:r w:rsidR="00BE13D4" w:rsidRPr="007D0809">
        <w:rPr>
          <w:color w:val="000000" w:themeColor="text1"/>
        </w:rPr>
        <w:t xml:space="preserve"> vi har til hverandre</w:t>
      </w:r>
      <w:r w:rsidR="00975A70" w:rsidRPr="007D0809">
        <w:rPr>
          <w:color w:val="000000" w:themeColor="text1"/>
        </w:rPr>
        <w:t xml:space="preserve">, </w:t>
      </w:r>
      <w:r w:rsidR="00975A70">
        <w:t>og dermed en</w:t>
      </w:r>
      <w:r w:rsidR="00BE13D4">
        <w:t xml:space="preserve"> </w:t>
      </w:r>
      <w:r w:rsidR="51D7D49F" w:rsidRPr="7098E5C7">
        <w:t>tillit en både gir og</w:t>
      </w:r>
      <w:r w:rsidRPr="7098E5C7">
        <w:t xml:space="preserve"> krever av hverandre </w:t>
      </w:r>
      <w:r w:rsidR="4B9A127C" w:rsidRPr="7098E5C7">
        <w:t xml:space="preserve">i samhandling. Informantene beskriver slik tillit i peisestua under strikkingen. </w:t>
      </w:r>
      <w:r w:rsidR="0E5C321C" w:rsidRPr="7098E5C7">
        <w:t>Å holde på med noe arbe</w:t>
      </w:r>
      <w:r w:rsidR="735BCF71" w:rsidRPr="7098E5C7">
        <w:t>id</w:t>
      </w:r>
      <w:r w:rsidR="0E5C321C" w:rsidRPr="7098E5C7">
        <w:t>e med hendene åpner andre sans</w:t>
      </w:r>
      <w:r w:rsidR="52CE20AD" w:rsidRPr="7098E5C7">
        <w:t>e</w:t>
      </w:r>
      <w:r w:rsidR="0E5C321C" w:rsidRPr="7098E5C7">
        <w:t>lige kanaler og en kjenner på den tryggheten den gode stemningen gir</w:t>
      </w:r>
      <w:r w:rsidR="0E5C321C" w:rsidRPr="00723AC4">
        <w:rPr>
          <w:color w:val="000000" w:themeColor="text1"/>
        </w:rPr>
        <w:t>. Slik tør enkelte å åpne opp å dele både det gode og det tunge</w:t>
      </w:r>
      <w:r w:rsidR="3356BD39" w:rsidRPr="00723AC4">
        <w:rPr>
          <w:color w:val="000000" w:themeColor="text1"/>
        </w:rPr>
        <w:t xml:space="preserve"> fra egen livsverden</w:t>
      </w:r>
      <w:r w:rsidR="0E5C321C" w:rsidRPr="00723AC4">
        <w:rPr>
          <w:color w:val="000000" w:themeColor="text1"/>
        </w:rPr>
        <w:t xml:space="preserve"> med hverandre. </w:t>
      </w:r>
      <w:r w:rsidR="0039609A" w:rsidRPr="006305E5">
        <w:rPr>
          <w:color w:val="000000" w:themeColor="text1"/>
        </w:rPr>
        <w:t xml:space="preserve">Over tid går en fra å være </w:t>
      </w:r>
      <w:r w:rsidR="004378C1" w:rsidRPr="006305E5">
        <w:rPr>
          <w:color w:val="000000" w:themeColor="text1"/>
        </w:rPr>
        <w:t xml:space="preserve">ukjente til å </w:t>
      </w:r>
      <w:r w:rsidR="00BC342E" w:rsidRPr="006305E5">
        <w:rPr>
          <w:color w:val="000000" w:themeColor="text1"/>
        </w:rPr>
        <w:t xml:space="preserve">bli personlig engasjert i hverandre, slik </w:t>
      </w:r>
      <w:proofErr w:type="spellStart"/>
      <w:r w:rsidR="00BC342E" w:rsidRPr="006305E5">
        <w:rPr>
          <w:color w:val="000000" w:themeColor="text1"/>
        </w:rPr>
        <w:t>Buber</w:t>
      </w:r>
      <w:proofErr w:type="spellEnd"/>
      <w:r w:rsidR="00BC342E" w:rsidRPr="006305E5">
        <w:rPr>
          <w:color w:val="000000" w:themeColor="text1"/>
        </w:rPr>
        <w:t xml:space="preserve"> (2010) skisserer i </w:t>
      </w:r>
      <w:proofErr w:type="spellStart"/>
      <w:r w:rsidR="002D59D4" w:rsidRPr="006305E5">
        <w:rPr>
          <w:i/>
          <w:iCs/>
          <w:color w:val="000000" w:themeColor="text1"/>
        </w:rPr>
        <w:t>I</w:t>
      </w:r>
      <w:proofErr w:type="spellEnd"/>
      <w:r w:rsidR="002D59D4" w:rsidRPr="006305E5">
        <w:rPr>
          <w:i/>
          <w:iCs/>
          <w:color w:val="000000" w:themeColor="text1"/>
        </w:rPr>
        <w:t xml:space="preserve"> and </w:t>
      </w:r>
      <w:proofErr w:type="spellStart"/>
      <w:r w:rsidR="002D59D4" w:rsidRPr="006305E5">
        <w:rPr>
          <w:i/>
          <w:iCs/>
          <w:color w:val="000000" w:themeColor="text1"/>
        </w:rPr>
        <w:t>Thou</w:t>
      </w:r>
      <w:proofErr w:type="spellEnd"/>
      <w:r w:rsidR="00114710" w:rsidRPr="006305E5">
        <w:rPr>
          <w:i/>
          <w:iCs/>
          <w:color w:val="000000" w:themeColor="text1"/>
        </w:rPr>
        <w:t>.</w:t>
      </w:r>
      <w:r w:rsidR="00BC342E" w:rsidRPr="006305E5">
        <w:rPr>
          <w:color w:val="000000" w:themeColor="text1"/>
        </w:rPr>
        <w:t xml:space="preserve"> </w:t>
      </w:r>
      <w:r w:rsidR="146BC09C" w:rsidRPr="00723AC4">
        <w:rPr>
          <w:color w:val="000000" w:themeColor="text1"/>
        </w:rPr>
        <w:t>Strikking valgfagsfellesskapet gir</w:t>
      </w:r>
      <w:r w:rsidR="4B9A127C" w:rsidRPr="00723AC4">
        <w:rPr>
          <w:color w:val="000000" w:themeColor="text1"/>
        </w:rPr>
        <w:t xml:space="preserve"> rom for å komme som du er</w:t>
      </w:r>
      <w:r w:rsidR="694E73AE" w:rsidRPr="00723AC4">
        <w:rPr>
          <w:color w:val="000000" w:themeColor="text1"/>
        </w:rPr>
        <w:t xml:space="preserve"> og </w:t>
      </w:r>
      <w:r w:rsidR="5A9603C0" w:rsidRPr="00723AC4">
        <w:rPr>
          <w:color w:val="000000" w:themeColor="text1"/>
        </w:rPr>
        <w:t>d</w:t>
      </w:r>
      <w:r w:rsidR="6AD9EDAD" w:rsidRPr="00723AC4">
        <w:rPr>
          <w:color w:val="000000" w:themeColor="text1"/>
        </w:rPr>
        <w:t>en enkelte elev opplever å</w:t>
      </w:r>
      <w:r w:rsidR="4B9A127C" w:rsidRPr="00723AC4">
        <w:rPr>
          <w:color w:val="000000" w:themeColor="text1"/>
        </w:rPr>
        <w:t xml:space="preserve"> bli tatt imot med de</w:t>
      </w:r>
      <w:r w:rsidR="54BB9749" w:rsidRPr="00723AC4">
        <w:rPr>
          <w:color w:val="000000" w:themeColor="text1"/>
        </w:rPr>
        <w:t xml:space="preserve"> meningene d</w:t>
      </w:r>
      <w:r w:rsidR="249FDAC8" w:rsidRPr="00723AC4">
        <w:rPr>
          <w:color w:val="000000" w:themeColor="text1"/>
        </w:rPr>
        <w:t>e</w:t>
      </w:r>
      <w:r w:rsidR="54BB9749" w:rsidRPr="00723AC4">
        <w:rPr>
          <w:color w:val="000000" w:themeColor="text1"/>
        </w:rPr>
        <w:t xml:space="preserve"> har</w:t>
      </w:r>
      <w:r w:rsidR="26F28C9E" w:rsidRPr="00723AC4">
        <w:rPr>
          <w:color w:val="000000" w:themeColor="text1"/>
        </w:rPr>
        <w:t>. Dette mangfoldet av mennesker ele</w:t>
      </w:r>
      <w:r w:rsidR="0F2E8746" w:rsidRPr="00723AC4">
        <w:rPr>
          <w:color w:val="000000" w:themeColor="text1"/>
        </w:rPr>
        <w:t xml:space="preserve">vene på strikking valgfag er, skaper rom for å forstå </w:t>
      </w:r>
      <w:r w:rsidR="02FC92D2" w:rsidRPr="00723AC4">
        <w:rPr>
          <w:color w:val="000000" w:themeColor="text1"/>
        </w:rPr>
        <w:t>både seg selv og den andre. Wenger (2004) hevder</w:t>
      </w:r>
      <w:r w:rsidR="6950C58A" w:rsidRPr="00723AC4">
        <w:rPr>
          <w:color w:val="000000" w:themeColor="text1"/>
        </w:rPr>
        <w:t>,</w:t>
      </w:r>
      <w:r w:rsidR="02FC92D2" w:rsidRPr="00723AC4">
        <w:rPr>
          <w:color w:val="000000" w:themeColor="text1"/>
        </w:rPr>
        <w:t xml:space="preserve"> </w:t>
      </w:r>
      <w:r w:rsidR="44B0A4E0" w:rsidRPr="00723AC4">
        <w:rPr>
          <w:color w:val="000000" w:themeColor="text1"/>
        </w:rPr>
        <w:t xml:space="preserve">som </w:t>
      </w:r>
      <w:proofErr w:type="spellStart"/>
      <w:r w:rsidR="44B0A4E0" w:rsidRPr="00723AC4">
        <w:rPr>
          <w:color w:val="000000" w:themeColor="text1"/>
        </w:rPr>
        <w:t>Løgstrup</w:t>
      </w:r>
      <w:proofErr w:type="spellEnd"/>
      <w:r w:rsidR="44B0A4E0" w:rsidRPr="00723AC4">
        <w:rPr>
          <w:color w:val="000000" w:themeColor="text1"/>
        </w:rPr>
        <w:t xml:space="preserve"> (199</w:t>
      </w:r>
      <w:r w:rsidR="000A7BB2">
        <w:rPr>
          <w:color w:val="000000" w:themeColor="text1"/>
        </w:rPr>
        <w:t>9</w:t>
      </w:r>
      <w:r w:rsidR="44B0A4E0" w:rsidRPr="00723AC4">
        <w:rPr>
          <w:color w:val="000000" w:themeColor="text1"/>
        </w:rPr>
        <w:t>)</w:t>
      </w:r>
      <w:r w:rsidR="77E42D5E" w:rsidRPr="00723AC4">
        <w:rPr>
          <w:color w:val="000000" w:themeColor="text1"/>
        </w:rPr>
        <w:t xml:space="preserve">, </w:t>
      </w:r>
      <w:r w:rsidR="44B0A4E0" w:rsidRPr="00723AC4">
        <w:rPr>
          <w:color w:val="000000" w:themeColor="text1"/>
        </w:rPr>
        <w:t>at fellesskapet er avhengig av ulike</w:t>
      </w:r>
      <w:r w:rsidR="59B270E5" w:rsidRPr="00723AC4">
        <w:rPr>
          <w:color w:val="000000" w:themeColor="text1"/>
        </w:rPr>
        <w:t xml:space="preserve"> personligheter og kvaliteter for </w:t>
      </w:r>
      <w:r w:rsidR="4590F141" w:rsidRPr="00723AC4">
        <w:rPr>
          <w:color w:val="000000" w:themeColor="text1"/>
        </w:rPr>
        <w:t>sin utvikling</w:t>
      </w:r>
      <w:r w:rsidR="44B0A4E0" w:rsidRPr="00723AC4">
        <w:rPr>
          <w:color w:val="000000" w:themeColor="text1"/>
        </w:rPr>
        <w:t>.</w:t>
      </w:r>
      <w:r w:rsidR="3087600A" w:rsidRPr="00723AC4">
        <w:rPr>
          <w:color w:val="000000" w:themeColor="text1"/>
        </w:rPr>
        <w:t xml:space="preserve"> Det at</w:t>
      </w:r>
      <w:r w:rsidR="0EA34572" w:rsidRPr="00723AC4">
        <w:rPr>
          <w:color w:val="000000" w:themeColor="text1"/>
        </w:rPr>
        <w:t xml:space="preserve"> fellesskapet er sammensatt </w:t>
      </w:r>
      <w:r w:rsidR="24FC7CF7" w:rsidRPr="00723AC4">
        <w:rPr>
          <w:color w:val="000000" w:themeColor="text1"/>
        </w:rPr>
        <w:t>gir godt rom for forhandling om både mening og identitet</w:t>
      </w:r>
      <w:r w:rsidR="59BD5CDC" w:rsidRPr="00723AC4">
        <w:rPr>
          <w:color w:val="000000" w:themeColor="text1"/>
        </w:rPr>
        <w:t xml:space="preserve"> som igjen gir større forståelser, toleranse og aksept. </w:t>
      </w:r>
      <w:r w:rsidR="0EA34572" w:rsidRPr="00723AC4">
        <w:rPr>
          <w:color w:val="000000" w:themeColor="text1"/>
        </w:rPr>
        <w:t xml:space="preserve"> </w:t>
      </w:r>
      <w:r w:rsidR="54BB9749" w:rsidRPr="00723AC4">
        <w:rPr>
          <w:color w:val="000000" w:themeColor="text1"/>
        </w:rPr>
        <w:t xml:space="preserve"> </w:t>
      </w:r>
    </w:p>
    <w:p w14:paraId="670DED47" w14:textId="77777777" w:rsidR="00643FC9" w:rsidRPr="00723AC4" w:rsidRDefault="00643FC9" w:rsidP="003A5DAB"/>
    <w:p w14:paraId="1C54AC97" w14:textId="77777777" w:rsidR="00643FC9" w:rsidRPr="003D7809" w:rsidRDefault="7327A048" w:rsidP="008D70A0">
      <w:pPr>
        <w:pStyle w:val="Overskrift2"/>
        <w:numPr>
          <w:ilvl w:val="0"/>
          <w:numId w:val="0"/>
        </w:numPr>
        <w:rPr>
          <w:lang w:val="nb-NO"/>
        </w:rPr>
      </w:pPr>
      <w:bookmarkStart w:id="57" w:name="_Toc166703670"/>
      <w:r w:rsidRPr="003D7809">
        <w:rPr>
          <w:lang w:val="nb-NO"/>
        </w:rPr>
        <w:lastRenderedPageBreak/>
        <w:t>5.</w:t>
      </w:r>
      <w:r w:rsidR="6DB24F93" w:rsidRPr="003D7809">
        <w:rPr>
          <w:lang w:val="nb-NO"/>
        </w:rPr>
        <w:t>3.</w:t>
      </w:r>
      <w:r w:rsidRPr="003D7809">
        <w:rPr>
          <w:lang w:val="nb-NO"/>
        </w:rPr>
        <w:t xml:space="preserve"> Læringsfellesskapet.</w:t>
      </w:r>
      <w:bookmarkEnd w:id="57"/>
    </w:p>
    <w:p w14:paraId="776DD0A1" w14:textId="5D10ADC9" w:rsidR="00643FC9" w:rsidRPr="00723AC4" w:rsidRDefault="6B649E95" w:rsidP="7098E5C7">
      <w:pPr>
        <w:rPr>
          <w:color w:val="000000" w:themeColor="text1"/>
        </w:rPr>
      </w:pPr>
      <w:r w:rsidRPr="00723AC4">
        <w:rPr>
          <w:color w:val="000000" w:themeColor="text1"/>
        </w:rPr>
        <w:t>Praksisfellesskapet til Wenger (2004) tar utgangspunkt i en praksis som danner grunnlag for å bygge et fellesskap</w:t>
      </w:r>
      <w:r w:rsidR="00CC6FDD">
        <w:rPr>
          <w:color w:val="000000" w:themeColor="text1"/>
        </w:rPr>
        <w:t>, d</w:t>
      </w:r>
      <w:r w:rsidR="626875FD" w:rsidRPr="00723AC4">
        <w:rPr>
          <w:color w:val="000000" w:themeColor="text1"/>
        </w:rPr>
        <w:t xml:space="preserve">er fellesskapet </w:t>
      </w:r>
      <w:r w:rsidR="4A75EA46" w:rsidRPr="00723AC4">
        <w:rPr>
          <w:color w:val="000000" w:themeColor="text1"/>
        </w:rPr>
        <w:t>hovedsakelig eksisterer fordi det</w:t>
      </w:r>
      <w:r w:rsidR="25E2ABCE" w:rsidRPr="00723AC4">
        <w:rPr>
          <w:color w:val="000000" w:themeColor="text1"/>
        </w:rPr>
        <w:t xml:space="preserve"> utgår fra </w:t>
      </w:r>
      <w:r w:rsidR="6C8E65EE" w:rsidRPr="00723AC4">
        <w:rPr>
          <w:color w:val="000000" w:themeColor="text1"/>
        </w:rPr>
        <w:t>en</w:t>
      </w:r>
      <w:r w:rsidR="25E2ABCE" w:rsidRPr="00723AC4">
        <w:rPr>
          <w:color w:val="000000" w:themeColor="text1"/>
        </w:rPr>
        <w:t xml:space="preserve"> felles praksis. På </w:t>
      </w:r>
      <w:r w:rsidR="1103C693" w:rsidRPr="00723AC4">
        <w:rPr>
          <w:color w:val="000000" w:themeColor="text1"/>
        </w:rPr>
        <w:t>folkehøgskolen</w:t>
      </w:r>
      <w:r w:rsidR="5DCE8331" w:rsidRPr="00723AC4">
        <w:rPr>
          <w:color w:val="000000" w:themeColor="text1"/>
        </w:rPr>
        <w:t xml:space="preserve"> </w:t>
      </w:r>
      <w:r w:rsidR="25E2ABCE" w:rsidRPr="00723AC4">
        <w:rPr>
          <w:color w:val="000000" w:themeColor="text1"/>
        </w:rPr>
        <w:t xml:space="preserve">er praksisen viktigst også som et utgangspunkt for dannelsen av fellesskapet, </w:t>
      </w:r>
      <w:r w:rsidR="5751D6F8" w:rsidRPr="00723AC4">
        <w:rPr>
          <w:color w:val="000000" w:themeColor="text1"/>
        </w:rPr>
        <w:t xml:space="preserve">alle som ønsker å være med kan det. </w:t>
      </w:r>
      <w:r w:rsidR="21B96C41" w:rsidRPr="00723AC4">
        <w:rPr>
          <w:color w:val="000000" w:themeColor="text1"/>
        </w:rPr>
        <w:t>V</w:t>
      </w:r>
      <w:r w:rsidR="5751D6F8" w:rsidRPr="00723AC4">
        <w:rPr>
          <w:color w:val="000000" w:themeColor="text1"/>
        </w:rPr>
        <w:t>ed å melde seg på er en aut</w:t>
      </w:r>
      <w:r w:rsidR="33ECB795" w:rsidRPr="00723AC4">
        <w:rPr>
          <w:color w:val="000000" w:themeColor="text1"/>
        </w:rPr>
        <w:t>o</w:t>
      </w:r>
      <w:r w:rsidR="5751D6F8" w:rsidRPr="00723AC4">
        <w:rPr>
          <w:color w:val="000000" w:themeColor="text1"/>
        </w:rPr>
        <w:t>matisk med</w:t>
      </w:r>
      <w:r w:rsidR="00C65EE1">
        <w:rPr>
          <w:color w:val="000000" w:themeColor="text1"/>
        </w:rPr>
        <w:t>,</w:t>
      </w:r>
      <w:r w:rsidR="59C61DB1" w:rsidRPr="00723AC4">
        <w:rPr>
          <w:color w:val="000000" w:themeColor="text1"/>
        </w:rPr>
        <w:t xml:space="preserve"> </w:t>
      </w:r>
      <w:r w:rsidR="2CADE736" w:rsidRPr="00723AC4">
        <w:rPr>
          <w:color w:val="000000" w:themeColor="text1"/>
        </w:rPr>
        <w:t>samtidig er</w:t>
      </w:r>
      <w:r w:rsidR="59C61DB1" w:rsidRPr="00723AC4">
        <w:rPr>
          <w:color w:val="000000" w:themeColor="text1"/>
        </w:rPr>
        <w:t xml:space="preserve"> en</w:t>
      </w:r>
      <w:r w:rsidR="422EBCF3" w:rsidRPr="00723AC4">
        <w:rPr>
          <w:color w:val="000000" w:themeColor="text1"/>
        </w:rPr>
        <w:t xml:space="preserve"> </w:t>
      </w:r>
      <w:r w:rsidR="5751D6F8" w:rsidRPr="00723AC4">
        <w:rPr>
          <w:color w:val="000000" w:themeColor="text1"/>
        </w:rPr>
        <w:t xml:space="preserve">mestring av praksis ikke nødvendig </w:t>
      </w:r>
      <w:r w:rsidR="3DFCCB8D" w:rsidRPr="00723AC4">
        <w:rPr>
          <w:color w:val="000000" w:themeColor="text1"/>
        </w:rPr>
        <w:t>for å være deltakende</w:t>
      </w:r>
      <w:r w:rsidR="18D9D94C" w:rsidRPr="00723AC4">
        <w:rPr>
          <w:color w:val="000000" w:themeColor="text1"/>
        </w:rPr>
        <w:t xml:space="preserve"> i fellesskapet</w:t>
      </w:r>
      <w:r w:rsidR="3DFCCB8D" w:rsidRPr="00723AC4">
        <w:rPr>
          <w:color w:val="000000" w:themeColor="text1"/>
        </w:rPr>
        <w:t>.</w:t>
      </w:r>
      <w:r w:rsidR="081148BF" w:rsidRPr="00723AC4">
        <w:rPr>
          <w:color w:val="000000" w:themeColor="text1"/>
        </w:rPr>
        <w:t xml:space="preserve"> I</w:t>
      </w:r>
      <w:r w:rsidR="2853070A" w:rsidRPr="00723AC4">
        <w:rPr>
          <w:color w:val="000000" w:themeColor="text1"/>
        </w:rPr>
        <w:t xml:space="preserve"> forhold til</w:t>
      </w:r>
      <w:r w:rsidR="081148BF" w:rsidRPr="00723AC4">
        <w:rPr>
          <w:color w:val="000000" w:themeColor="text1"/>
        </w:rPr>
        <w:t xml:space="preserve"> </w:t>
      </w:r>
      <w:r w:rsidR="55F753CA" w:rsidRPr="00723AC4">
        <w:rPr>
          <w:color w:val="000000" w:themeColor="text1"/>
        </w:rPr>
        <w:t xml:space="preserve">Wenger (2004) </w:t>
      </w:r>
      <w:r w:rsidR="00D31A17" w:rsidRPr="00723AC4">
        <w:rPr>
          <w:color w:val="000000" w:themeColor="text1"/>
        </w:rPr>
        <w:t xml:space="preserve">sin konkretisering av </w:t>
      </w:r>
      <w:r w:rsidR="081148BF" w:rsidRPr="00723AC4">
        <w:rPr>
          <w:color w:val="000000" w:themeColor="text1"/>
        </w:rPr>
        <w:t>praksisfellesskap er derimot mestring av pr</w:t>
      </w:r>
      <w:r w:rsidR="2A86FE15" w:rsidRPr="00723AC4">
        <w:rPr>
          <w:color w:val="000000" w:themeColor="text1"/>
        </w:rPr>
        <w:t>aksis helt nødvendig for å tilhøre fellesskapet.</w:t>
      </w:r>
      <w:r w:rsidR="307D30ED" w:rsidRPr="00723AC4">
        <w:rPr>
          <w:color w:val="000000" w:themeColor="text1"/>
        </w:rPr>
        <w:t xml:space="preserve"> Det er også praksis som er utgangspunktet for danningen av praksis i hans beskrivelse av </w:t>
      </w:r>
      <w:r w:rsidR="189329DF" w:rsidRPr="00723AC4">
        <w:rPr>
          <w:color w:val="000000" w:themeColor="text1"/>
        </w:rPr>
        <w:t xml:space="preserve">forsikringsselskapet </w:t>
      </w:r>
      <w:proofErr w:type="spellStart"/>
      <w:r w:rsidR="189329DF" w:rsidRPr="00723AC4">
        <w:rPr>
          <w:color w:val="000000" w:themeColor="text1"/>
        </w:rPr>
        <w:t>Alinsu</w:t>
      </w:r>
      <w:proofErr w:type="spellEnd"/>
      <w:r w:rsidR="189329DF" w:rsidRPr="00723AC4">
        <w:rPr>
          <w:color w:val="000000" w:themeColor="text1"/>
        </w:rPr>
        <w:t xml:space="preserve">. </w:t>
      </w:r>
      <w:r w:rsidRPr="00723AC4">
        <w:rPr>
          <w:color w:val="000000" w:themeColor="text1"/>
        </w:rPr>
        <w:t xml:space="preserve">Strikking </w:t>
      </w:r>
      <w:r w:rsidR="0DA5ED28" w:rsidRPr="00723AC4">
        <w:rPr>
          <w:color w:val="000000" w:themeColor="text1"/>
        </w:rPr>
        <w:t>valgfag</w:t>
      </w:r>
      <w:r w:rsidRPr="00723AC4">
        <w:rPr>
          <w:color w:val="000000" w:themeColor="text1"/>
        </w:rPr>
        <w:t xml:space="preserve"> er et</w:t>
      </w:r>
      <w:r w:rsidR="77E12249" w:rsidRPr="00723AC4">
        <w:rPr>
          <w:color w:val="000000" w:themeColor="text1"/>
        </w:rPr>
        <w:t xml:space="preserve"> fellesskap som tar utgangspunkt i en faglig praksis</w:t>
      </w:r>
      <w:r w:rsidR="0ADD72ED" w:rsidRPr="00723AC4">
        <w:rPr>
          <w:color w:val="000000" w:themeColor="text1"/>
        </w:rPr>
        <w:t>, men bare som et utgangspunkt er praksis</w:t>
      </w:r>
      <w:r w:rsidR="57FCAAF5" w:rsidRPr="00723AC4">
        <w:rPr>
          <w:color w:val="000000" w:themeColor="text1"/>
        </w:rPr>
        <w:t>en</w:t>
      </w:r>
      <w:r w:rsidR="0ADD72ED" w:rsidRPr="00723AC4">
        <w:rPr>
          <w:color w:val="000000" w:themeColor="text1"/>
        </w:rPr>
        <w:t xml:space="preserve"> viktig. </w:t>
      </w:r>
      <w:r w:rsidR="79B97E73" w:rsidRPr="00723AC4">
        <w:rPr>
          <w:color w:val="000000" w:themeColor="text1"/>
        </w:rPr>
        <w:t>Elevene melder seg på for å lære seg fag, men oppdager også raskt at det ikke</w:t>
      </w:r>
      <w:r w:rsidR="00820108">
        <w:rPr>
          <w:color w:val="000000" w:themeColor="text1"/>
        </w:rPr>
        <w:t>-</w:t>
      </w:r>
      <w:r w:rsidR="79B97E73" w:rsidRPr="00723AC4">
        <w:rPr>
          <w:color w:val="000000" w:themeColor="text1"/>
        </w:rPr>
        <w:t>faglige er vel så viktig. Et</w:t>
      </w:r>
      <w:r w:rsidR="40E181A3" w:rsidRPr="00723AC4">
        <w:rPr>
          <w:color w:val="000000" w:themeColor="text1"/>
        </w:rPr>
        <w:t>ter hvert</w:t>
      </w:r>
      <w:r w:rsidR="20635886" w:rsidRPr="00723AC4">
        <w:rPr>
          <w:color w:val="000000" w:themeColor="text1"/>
        </w:rPr>
        <w:t xml:space="preserve"> komme</w:t>
      </w:r>
      <w:r w:rsidR="5A20BF64" w:rsidRPr="00723AC4">
        <w:rPr>
          <w:color w:val="000000" w:themeColor="text1"/>
        </w:rPr>
        <w:t>r</w:t>
      </w:r>
      <w:r w:rsidR="20635886" w:rsidRPr="00723AC4">
        <w:rPr>
          <w:color w:val="000000" w:themeColor="text1"/>
        </w:rPr>
        <w:t xml:space="preserve"> elever til timene som ikke er deltakere på strikkefaget, eller</w:t>
      </w:r>
      <w:r w:rsidR="3C06B83B" w:rsidRPr="00723AC4">
        <w:rPr>
          <w:color w:val="000000" w:themeColor="text1"/>
        </w:rPr>
        <w:t xml:space="preserve"> </w:t>
      </w:r>
      <w:r w:rsidR="2469B738" w:rsidRPr="00723AC4">
        <w:rPr>
          <w:color w:val="000000" w:themeColor="text1"/>
        </w:rPr>
        <w:t>strikke-</w:t>
      </w:r>
      <w:r w:rsidR="3C06B83B" w:rsidRPr="00723AC4">
        <w:rPr>
          <w:color w:val="000000" w:themeColor="text1"/>
        </w:rPr>
        <w:t>elever</w:t>
      </w:r>
      <w:r w:rsidR="20635886" w:rsidRPr="00723AC4">
        <w:rPr>
          <w:color w:val="000000" w:themeColor="text1"/>
        </w:rPr>
        <w:t xml:space="preserve"> som ikke strikker noe i timene.</w:t>
      </w:r>
      <w:r w:rsidR="7C18A3A4" w:rsidRPr="00723AC4">
        <w:rPr>
          <w:color w:val="000000" w:themeColor="text1"/>
        </w:rPr>
        <w:t xml:space="preserve"> </w:t>
      </w:r>
      <w:r w:rsidR="72881374" w:rsidRPr="00723AC4">
        <w:rPr>
          <w:color w:val="000000" w:themeColor="text1"/>
        </w:rPr>
        <w:t xml:space="preserve">Dermed viser mitt arbeid </w:t>
      </w:r>
      <w:r w:rsidR="427A1311" w:rsidRPr="00723AC4">
        <w:rPr>
          <w:color w:val="000000" w:themeColor="text1"/>
        </w:rPr>
        <w:t>at</w:t>
      </w:r>
      <w:r w:rsidR="72881374" w:rsidRPr="00723AC4">
        <w:rPr>
          <w:color w:val="000000" w:themeColor="text1"/>
        </w:rPr>
        <w:t xml:space="preserve"> et slikt fellesskap på en folkehøgskole virke</w:t>
      </w:r>
      <w:r w:rsidR="4CF8418D" w:rsidRPr="00723AC4">
        <w:rPr>
          <w:color w:val="000000" w:themeColor="text1"/>
        </w:rPr>
        <w:t>r</w:t>
      </w:r>
      <w:r w:rsidR="72881374" w:rsidRPr="00723AC4">
        <w:rPr>
          <w:color w:val="000000" w:themeColor="text1"/>
        </w:rPr>
        <w:t xml:space="preserve"> samlende også utover de timene det gjennomføres fag eller praksis i.</w:t>
      </w:r>
    </w:p>
    <w:p w14:paraId="4AE99E08" w14:textId="2A25BE09" w:rsidR="00643FC9" w:rsidRPr="004B76B9" w:rsidRDefault="25D89633" w:rsidP="23984ADC">
      <w:r w:rsidRPr="7098E5C7">
        <w:t>Praksisfellesskapet slik Wenger (</w:t>
      </w:r>
      <w:r w:rsidR="5ACDAFAA" w:rsidRPr="7098E5C7">
        <w:t>2004</w:t>
      </w:r>
      <w:r w:rsidRPr="7098E5C7">
        <w:t>) ser det</w:t>
      </w:r>
      <w:r w:rsidR="74019C90" w:rsidRPr="7098E5C7">
        <w:t>,</w:t>
      </w:r>
      <w:r w:rsidRPr="7098E5C7">
        <w:t xml:space="preserve"> er avhengig av tre dimensjoner </w:t>
      </w:r>
      <w:r w:rsidR="00428697" w:rsidRPr="7098E5C7">
        <w:t xml:space="preserve">for å kunne eksistere som et fellesskap. Disse er </w:t>
      </w:r>
      <w:r w:rsidR="00B475D6">
        <w:t>g</w:t>
      </w:r>
      <w:r w:rsidR="00428697" w:rsidRPr="7098E5C7">
        <w:t>jensidig engasjement, felles virksomhet og felles repertoar (</w:t>
      </w:r>
      <w:r w:rsidR="4BB38F8F" w:rsidRPr="7098E5C7">
        <w:t xml:space="preserve">Wenger, </w:t>
      </w:r>
      <w:r w:rsidR="5ECD0723" w:rsidRPr="7098E5C7">
        <w:t>2004</w:t>
      </w:r>
      <w:r w:rsidR="4BB38F8F" w:rsidRPr="7098E5C7">
        <w:t>).</w:t>
      </w:r>
    </w:p>
    <w:p w14:paraId="7F608852" w14:textId="77777777" w:rsidR="00643FC9" w:rsidRPr="004B76B9" w:rsidRDefault="72C7BD42" w:rsidP="23984ADC">
      <w:r w:rsidRPr="00723AC4">
        <w:rPr>
          <w:color w:val="000000" w:themeColor="text1"/>
        </w:rPr>
        <w:t xml:space="preserve">De elevene som velger strikking valgfag </w:t>
      </w:r>
      <w:r w:rsidR="764B2F61" w:rsidRPr="00723AC4">
        <w:rPr>
          <w:color w:val="000000" w:themeColor="text1"/>
        </w:rPr>
        <w:t>hevde</w:t>
      </w:r>
      <w:r w:rsidR="35BF53E1" w:rsidRPr="00723AC4">
        <w:rPr>
          <w:color w:val="000000" w:themeColor="text1"/>
        </w:rPr>
        <w:t>r</w:t>
      </w:r>
      <w:r w:rsidR="764B2F61" w:rsidRPr="00723AC4">
        <w:rPr>
          <w:color w:val="000000" w:themeColor="text1"/>
        </w:rPr>
        <w:t xml:space="preserve"> at </w:t>
      </w:r>
      <w:r w:rsidR="708E30FC" w:rsidRPr="00723AC4">
        <w:rPr>
          <w:color w:val="000000" w:themeColor="text1"/>
        </w:rPr>
        <w:t xml:space="preserve">faget </w:t>
      </w:r>
      <w:r w:rsidR="3B24FC5C" w:rsidRPr="00723AC4">
        <w:rPr>
          <w:color w:val="000000" w:themeColor="text1"/>
        </w:rPr>
        <w:t xml:space="preserve">var </w:t>
      </w:r>
      <w:r w:rsidR="764B2F61" w:rsidRPr="00723AC4">
        <w:rPr>
          <w:color w:val="000000" w:themeColor="text1"/>
        </w:rPr>
        <w:t>at</w:t>
      </w:r>
      <w:r w:rsidR="7BE3B43F" w:rsidRPr="00723AC4">
        <w:rPr>
          <w:color w:val="000000" w:themeColor="text1"/>
        </w:rPr>
        <w:t>t</w:t>
      </w:r>
      <w:r w:rsidR="764B2F61" w:rsidRPr="00723AC4">
        <w:rPr>
          <w:color w:val="000000" w:themeColor="text1"/>
        </w:rPr>
        <w:t>rakti</w:t>
      </w:r>
      <w:r w:rsidR="3E7DAFF0" w:rsidRPr="00723AC4">
        <w:rPr>
          <w:color w:val="000000" w:themeColor="text1"/>
        </w:rPr>
        <w:t>v</w:t>
      </w:r>
      <w:r w:rsidR="764B2F61" w:rsidRPr="00723AC4">
        <w:rPr>
          <w:color w:val="000000" w:themeColor="text1"/>
        </w:rPr>
        <w:t>t</w:t>
      </w:r>
      <w:r w:rsidR="449B1481" w:rsidRPr="00723AC4">
        <w:rPr>
          <w:color w:val="000000" w:themeColor="text1"/>
        </w:rPr>
        <w:t xml:space="preserve"> </w:t>
      </w:r>
      <w:r w:rsidR="4BC2C99D" w:rsidRPr="00723AC4">
        <w:rPr>
          <w:color w:val="000000" w:themeColor="text1"/>
        </w:rPr>
        <w:t xml:space="preserve">å velge fordi det tilbød mulighet for å </w:t>
      </w:r>
      <w:r w:rsidR="764B2F61" w:rsidRPr="00723AC4">
        <w:rPr>
          <w:color w:val="000000" w:themeColor="text1"/>
        </w:rPr>
        <w:t xml:space="preserve">lære seg et håndverk </w:t>
      </w:r>
      <w:r w:rsidR="7C8E75F8" w:rsidRPr="00723AC4">
        <w:rPr>
          <w:color w:val="000000" w:themeColor="text1"/>
        </w:rPr>
        <w:t>og at fag</w:t>
      </w:r>
      <w:r w:rsidR="4580C719" w:rsidRPr="00723AC4">
        <w:rPr>
          <w:color w:val="000000" w:themeColor="text1"/>
        </w:rPr>
        <w:t>et virke</w:t>
      </w:r>
      <w:r w:rsidR="4D5966F7" w:rsidRPr="00723AC4">
        <w:rPr>
          <w:color w:val="000000" w:themeColor="text1"/>
        </w:rPr>
        <w:t>t</w:t>
      </w:r>
      <w:r w:rsidR="4580C719" w:rsidRPr="00723AC4">
        <w:rPr>
          <w:color w:val="000000" w:themeColor="text1"/>
        </w:rPr>
        <w:t xml:space="preserve"> koselig. </w:t>
      </w:r>
      <w:r w:rsidR="1EDEF970" w:rsidRPr="00723AC4">
        <w:rPr>
          <w:color w:val="000000" w:themeColor="text1"/>
        </w:rPr>
        <w:t xml:space="preserve">De er engasjert i det faglige og mange ønsker å delta hvert år for muligheten til å oppøve ferdighet på strikking. </w:t>
      </w:r>
      <w:r w:rsidR="4580C719" w:rsidRPr="00723AC4">
        <w:rPr>
          <w:color w:val="000000" w:themeColor="text1"/>
        </w:rPr>
        <w:t xml:space="preserve">Informantene </w:t>
      </w:r>
      <w:r w:rsidR="4580C719" w:rsidRPr="7098E5C7">
        <w:t>trekker frem at faget virket som et valg som ikke krevde så mye av de</w:t>
      </w:r>
      <w:r w:rsidR="444252A0" w:rsidRPr="7098E5C7">
        <w:t>m</w:t>
      </w:r>
      <w:r w:rsidR="4580C719" w:rsidRPr="7098E5C7">
        <w:t xml:space="preserve">. Eller at det var </w:t>
      </w:r>
      <w:r w:rsidR="75E77F8E" w:rsidRPr="7098E5C7">
        <w:t>´</w:t>
      </w:r>
      <w:proofErr w:type="spellStart"/>
      <w:r w:rsidR="4580C719" w:rsidRPr="7098E5C7">
        <w:t>chill</w:t>
      </w:r>
      <w:proofErr w:type="spellEnd"/>
      <w:r w:rsidR="3C6F6490" w:rsidRPr="7098E5C7">
        <w:t>´</w:t>
      </w:r>
      <w:r w:rsidR="4580C719" w:rsidRPr="7098E5C7">
        <w:t xml:space="preserve"> og enkelt å bli med på, da det ikke var krav om forkunnskap</w:t>
      </w:r>
      <w:r w:rsidR="6C6FB867" w:rsidRPr="7098E5C7">
        <w:t xml:space="preserve">. </w:t>
      </w:r>
      <w:r w:rsidR="47B9B567" w:rsidRPr="7098E5C7">
        <w:t xml:space="preserve">De valgte også faget fordi det var sosialt og kunne være en arena for å bli kjent med flere og nye. </w:t>
      </w:r>
      <w:r w:rsidR="77483FF2" w:rsidRPr="7098E5C7">
        <w:t>Den sammensatte gruppen av elever fra alle skolens syv linjer ga fellesskapet en sosial kompleksite</w:t>
      </w:r>
      <w:r w:rsidR="213DAAF0" w:rsidRPr="7098E5C7">
        <w:t>t</w:t>
      </w:r>
      <w:r w:rsidR="77483FF2" w:rsidRPr="7098E5C7">
        <w:t xml:space="preserve">, som kunne være </w:t>
      </w:r>
      <w:r w:rsidR="38C88C90" w:rsidRPr="7098E5C7">
        <w:t xml:space="preserve">utfordrende personlig, </w:t>
      </w:r>
      <w:r w:rsidR="77483FF2" w:rsidRPr="7098E5C7">
        <w:t xml:space="preserve">men </w:t>
      </w:r>
      <w:r w:rsidR="4FEEB5A6" w:rsidRPr="7098E5C7">
        <w:t xml:space="preserve">som også var nødvendig for å kunne bygge </w:t>
      </w:r>
      <w:r w:rsidR="4FC39982" w:rsidRPr="7098E5C7">
        <w:t xml:space="preserve">relasjoner i </w:t>
      </w:r>
      <w:r w:rsidR="4FEEB5A6" w:rsidRPr="7098E5C7">
        <w:t>det s</w:t>
      </w:r>
      <w:r w:rsidR="0440F478" w:rsidRPr="7098E5C7">
        <w:t>tor</w:t>
      </w:r>
      <w:r w:rsidR="4FEEB5A6" w:rsidRPr="7098E5C7">
        <w:t>e fellesskapet</w:t>
      </w:r>
      <w:r w:rsidR="11CB872D" w:rsidRPr="7098E5C7">
        <w:t xml:space="preserve"> av ulikheter</w:t>
      </w:r>
      <w:r w:rsidR="20F39E26" w:rsidRPr="7098E5C7">
        <w:t xml:space="preserve"> og mangfold. </w:t>
      </w:r>
      <w:r w:rsidR="11CB872D" w:rsidRPr="7098E5C7">
        <w:t xml:space="preserve"> </w:t>
      </w:r>
    </w:p>
    <w:p w14:paraId="355AB5D0" w14:textId="219266EA" w:rsidR="00643FC9" w:rsidRPr="00723AC4" w:rsidRDefault="1A32AEA7" w:rsidP="7098E5C7">
      <w:pPr>
        <w:rPr>
          <w:color w:val="000000" w:themeColor="text1"/>
        </w:rPr>
      </w:pPr>
      <w:r w:rsidRPr="7098E5C7">
        <w:t>Fellesskapet i å skulle strikke fast hver tirsdag utviklet en felles virksomhet</w:t>
      </w:r>
      <w:r w:rsidR="14604F2F" w:rsidRPr="7098E5C7">
        <w:t xml:space="preserve">. </w:t>
      </w:r>
      <w:r w:rsidR="4E3EE9BD" w:rsidRPr="7098E5C7">
        <w:t xml:space="preserve">I skolens peisestue hver uke utviklet det seg en lun og god stemning som opplevdes inkluderende for informantene. </w:t>
      </w:r>
      <w:r w:rsidR="4B971EF4" w:rsidRPr="7098E5C7">
        <w:t xml:space="preserve">Ved </w:t>
      </w:r>
      <w:r w:rsidRPr="7098E5C7">
        <w:t>utøve</w:t>
      </w:r>
      <w:r w:rsidR="046764EF" w:rsidRPr="7098E5C7">
        <w:t>lse av</w:t>
      </w:r>
      <w:r w:rsidRPr="7098E5C7">
        <w:t xml:space="preserve"> praks</w:t>
      </w:r>
      <w:r w:rsidR="43446099" w:rsidRPr="7098E5C7">
        <w:t xml:space="preserve">is forbundet </w:t>
      </w:r>
      <w:r w:rsidR="24480C2B" w:rsidRPr="7098E5C7">
        <w:t xml:space="preserve">med trådbasert håndverk </w:t>
      </w:r>
      <w:r w:rsidR="17E5CC16" w:rsidRPr="7098E5C7">
        <w:t xml:space="preserve">ble det </w:t>
      </w:r>
      <w:r w:rsidR="24480C2B" w:rsidRPr="7098E5C7">
        <w:t>bygge</w:t>
      </w:r>
      <w:r w:rsidR="7C6967C1" w:rsidRPr="7098E5C7">
        <w:t>t</w:t>
      </w:r>
      <w:r w:rsidR="24480C2B" w:rsidRPr="7098E5C7">
        <w:t xml:space="preserve"> ett </w:t>
      </w:r>
      <w:r w:rsidR="24480C2B" w:rsidRPr="7098E5C7">
        <w:lastRenderedPageBreak/>
        <w:t>felles repertoar</w:t>
      </w:r>
      <w:r w:rsidR="6D9DA388" w:rsidRPr="7098E5C7">
        <w:t xml:space="preserve"> (Wenger, </w:t>
      </w:r>
      <w:r w:rsidR="002E3693">
        <w:t>2004</w:t>
      </w:r>
      <w:r w:rsidR="6D9DA388" w:rsidRPr="7098E5C7">
        <w:t xml:space="preserve">). </w:t>
      </w:r>
      <w:r w:rsidR="4F43A283" w:rsidRPr="7098E5C7">
        <w:t>De</w:t>
      </w:r>
      <w:r w:rsidR="2D453055" w:rsidRPr="7098E5C7">
        <w:t>tte repertoaret</w:t>
      </w:r>
      <w:r w:rsidR="4F43A283" w:rsidRPr="7098E5C7">
        <w:t xml:space="preserve"> la ofte et grunnlag for en mulig samtale med den eller de en ikke kjente så godt fra før. </w:t>
      </w:r>
      <w:r w:rsidR="301BD7C1" w:rsidRPr="7098E5C7">
        <w:t>Den gode stemningen i peisestua innbød til samvær og det var lett å søke hjelp hos andre</w:t>
      </w:r>
      <w:r w:rsidR="37F37041" w:rsidRPr="7098E5C7">
        <w:t xml:space="preserve"> med utgangspunkt i felles praksis eller repertoar. </w:t>
      </w:r>
      <w:r w:rsidR="1A547EA2" w:rsidRPr="7098E5C7">
        <w:t xml:space="preserve">Med erfaring og nyervervet kunnskap opplever de </w:t>
      </w:r>
      <w:r w:rsidR="15C80DB9" w:rsidRPr="7098E5C7">
        <w:t>å kunne dele med andre den kunnskapen de selv har ervervet</w:t>
      </w:r>
      <w:r w:rsidR="00820108">
        <w:t>, s</w:t>
      </w:r>
      <w:r w:rsidR="6E02DDE1" w:rsidRPr="7098E5C7">
        <w:t>lik at fellesskapet knyttes sterkere sammen</w:t>
      </w:r>
      <w:r w:rsidR="6E02DDE1" w:rsidRPr="00723AC4">
        <w:rPr>
          <w:color w:val="000000" w:themeColor="text1"/>
        </w:rPr>
        <w:t xml:space="preserve">. </w:t>
      </w:r>
      <w:r w:rsidR="4624C88E" w:rsidRPr="00723AC4">
        <w:rPr>
          <w:color w:val="000000" w:themeColor="text1"/>
        </w:rPr>
        <w:t>Dette viser at strikkefellesskapet etablert i timene av strik</w:t>
      </w:r>
      <w:r w:rsidR="4B6603E1" w:rsidRPr="00723AC4">
        <w:rPr>
          <w:color w:val="000000" w:themeColor="text1"/>
        </w:rPr>
        <w:t>k</w:t>
      </w:r>
      <w:r w:rsidR="4624C88E" w:rsidRPr="00723AC4">
        <w:rPr>
          <w:color w:val="000000" w:themeColor="text1"/>
        </w:rPr>
        <w:t xml:space="preserve">ing valgfag </w:t>
      </w:r>
      <w:r w:rsidR="0B0510E8" w:rsidRPr="00723AC4">
        <w:rPr>
          <w:color w:val="000000" w:themeColor="text1"/>
        </w:rPr>
        <w:t xml:space="preserve">på flere måter </w:t>
      </w:r>
      <w:r w:rsidR="4624C88E" w:rsidRPr="00723AC4">
        <w:rPr>
          <w:color w:val="000000" w:themeColor="text1"/>
        </w:rPr>
        <w:t xml:space="preserve">kan </w:t>
      </w:r>
      <w:r w:rsidR="537489F3" w:rsidRPr="00723AC4">
        <w:rPr>
          <w:color w:val="000000" w:themeColor="text1"/>
        </w:rPr>
        <w:t xml:space="preserve">sammenlignes med </w:t>
      </w:r>
      <w:r w:rsidR="4624C88E" w:rsidRPr="00723AC4">
        <w:rPr>
          <w:color w:val="000000" w:themeColor="text1"/>
        </w:rPr>
        <w:t>et læringsfellesskap</w:t>
      </w:r>
      <w:r w:rsidR="05EAEF69" w:rsidRPr="00723AC4">
        <w:rPr>
          <w:color w:val="000000" w:themeColor="text1"/>
        </w:rPr>
        <w:t xml:space="preserve"> slik det beskrives av Wenger (2004). </w:t>
      </w:r>
    </w:p>
    <w:p w14:paraId="73FDC87F" w14:textId="77777777" w:rsidR="00643FC9" w:rsidRPr="004B76B9" w:rsidRDefault="00643FC9" w:rsidP="23984ADC">
      <w:pPr>
        <w:rPr>
          <w:color w:val="FF0000"/>
        </w:rPr>
      </w:pPr>
    </w:p>
    <w:p w14:paraId="6A01AB77" w14:textId="77777777" w:rsidR="00643FC9" w:rsidRPr="004B76B9" w:rsidRDefault="09C62BAA" w:rsidP="23984ADC">
      <w:pPr>
        <w:pStyle w:val="Overskrift3"/>
        <w:numPr>
          <w:ilvl w:val="0"/>
          <w:numId w:val="0"/>
        </w:numPr>
        <w:rPr>
          <w:noProof w:val="0"/>
          <w:lang w:val="nb-NO"/>
        </w:rPr>
      </w:pPr>
      <w:bookmarkStart w:id="58" w:name="_Toc166703671"/>
      <w:r w:rsidRPr="7098E5C7">
        <w:rPr>
          <w:noProof w:val="0"/>
          <w:lang w:val="nb-NO"/>
        </w:rPr>
        <w:t>5.</w:t>
      </w:r>
      <w:r w:rsidR="6AB79F55" w:rsidRPr="7098E5C7">
        <w:rPr>
          <w:noProof w:val="0"/>
          <w:lang w:val="nb-NO"/>
        </w:rPr>
        <w:t>3</w:t>
      </w:r>
      <w:r w:rsidRPr="7098E5C7">
        <w:rPr>
          <w:noProof w:val="0"/>
          <w:lang w:val="nb-NO"/>
        </w:rPr>
        <w:t>.1 Fellesskap.</w:t>
      </w:r>
      <w:bookmarkEnd w:id="58"/>
      <w:r w:rsidRPr="7098E5C7">
        <w:rPr>
          <w:noProof w:val="0"/>
          <w:lang w:val="nb-NO"/>
        </w:rPr>
        <w:t xml:space="preserve"> </w:t>
      </w:r>
    </w:p>
    <w:p w14:paraId="5D1BF3D5" w14:textId="0F56A71E" w:rsidR="00643FC9" w:rsidRPr="00723AC4" w:rsidRDefault="1C61010B" w:rsidP="7098E5C7">
      <w:pPr>
        <w:rPr>
          <w:color w:val="000000" w:themeColor="text1"/>
        </w:rPr>
      </w:pPr>
      <w:r w:rsidRPr="7098E5C7">
        <w:t xml:space="preserve">Fellesskapet som dannes i peisestua </w:t>
      </w:r>
      <w:r w:rsidR="471420D2" w:rsidRPr="7098E5C7">
        <w:t>under</w:t>
      </w:r>
      <w:r w:rsidRPr="7098E5C7">
        <w:t xml:space="preserve"> strikking </w:t>
      </w:r>
      <w:r w:rsidR="4DD6A302" w:rsidRPr="7098E5C7">
        <w:t>valgfag</w:t>
      </w:r>
      <w:r w:rsidRPr="7098E5C7">
        <w:t xml:space="preserve"> skaper grobunn for et bredere fellesskap i hele skolemiljøet. </w:t>
      </w:r>
      <w:r w:rsidR="726787F2" w:rsidRPr="7098E5C7">
        <w:t>Strikke</w:t>
      </w:r>
      <w:r w:rsidR="4BB6404D" w:rsidRPr="7098E5C7">
        <w:t>f</w:t>
      </w:r>
      <w:r w:rsidRPr="7098E5C7">
        <w:t xml:space="preserve">ellesskapet er preget av ro og god stemning, noe som gir tillit </w:t>
      </w:r>
      <w:r w:rsidR="3E2B997E" w:rsidRPr="7098E5C7">
        <w:t xml:space="preserve">og øker følelsen av tilhørighet. </w:t>
      </w:r>
      <w:r w:rsidR="323BDC2A" w:rsidRPr="7098E5C7">
        <w:t xml:space="preserve">Da dette foregår i skolens peisestue bygges det trygghet i dette rommet, som på sikt øker annen aktivitet i rommet. </w:t>
      </w:r>
      <w:r w:rsidR="73D582D3" w:rsidRPr="7098E5C7">
        <w:t>Da gruppen av strikkere er så stor og mangfoldig</w:t>
      </w:r>
      <w:r w:rsidR="6B03DBF3" w:rsidRPr="7098E5C7">
        <w:t>,</w:t>
      </w:r>
      <w:r w:rsidR="73D582D3" w:rsidRPr="7098E5C7">
        <w:t xml:space="preserve"> innbyr den til å øke kjennskap til den andre</w:t>
      </w:r>
      <w:r w:rsidR="373C087F" w:rsidRPr="7098E5C7">
        <w:t xml:space="preserve"> </w:t>
      </w:r>
      <w:r w:rsidR="4D061306" w:rsidRPr="7098E5C7">
        <w:t xml:space="preserve">og </w:t>
      </w:r>
      <w:r w:rsidR="373C087F" w:rsidRPr="7098E5C7">
        <w:t>ukjente medeleven</w:t>
      </w:r>
      <w:r w:rsidR="73D582D3" w:rsidRPr="7098E5C7">
        <w:t xml:space="preserve">. </w:t>
      </w:r>
      <w:r w:rsidR="360C83FE" w:rsidRPr="00723AC4">
        <w:rPr>
          <w:color w:val="000000" w:themeColor="text1"/>
        </w:rPr>
        <w:t>Min forskning viser at t</w:t>
      </w:r>
      <w:r w:rsidR="73D582D3" w:rsidRPr="00723AC4">
        <w:rPr>
          <w:color w:val="000000" w:themeColor="text1"/>
        </w:rPr>
        <w:t>illiten</w:t>
      </w:r>
      <w:r w:rsidR="13813C02" w:rsidRPr="00723AC4">
        <w:rPr>
          <w:color w:val="000000" w:themeColor="text1"/>
        </w:rPr>
        <w:t>,</w:t>
      </w:r>
      <w:r w:rsidR="73D582D3" w:rsidRPr="00723AC4">
        <w:rPr>
          <w:color w:val="000000" w:themeColor="text1"/>
        </w:rPr>
        <w:t xml:space="preserve"> slik </w:t>
      </w:r>
      <w:proofErr w:type="spellStart"/>
      <w:r w:rsidR="73D582D3" w:rsidRPr="00723AC4">
        <w:rPr>
          <w:color w:val="000000" w:themeColor="text1"/>
        </w:rPr>
        <w:t>Løgstrup</w:t>
      </w:r>
      <w:proofErr w:type="spellEnd"/>
      <w:r w:rsidR="73D582D3" w:rsidRPr="00723AC4">
        <w:rPr>
          <w:color w:val="000000" w:themeColor="text1"/>
        </w:rPr>
        <w:t xml:space="preserve"> (1999) hevder i sin fordring</w:t>
      </w:r>
      <w:r w:rsidR="24FC6875" w:rsidRPr="00723AC4">
        <w:rPr>
          <w:color w:val="000000" w:themeColor="text1"/>
        </w:rPr>
        <w:t>steori</w:t>
      </w:r>
      <w:r w:rsidR="75182E4D" w:rsidRPr="00723AC4">
        <w:rPr>
          <w:color w:val="000000" w:themeColor="text1"/>
        </w:rPr>
        <w:t>,</w:t>
      </w:r>
      <w:r w:rsidR="24FC6875" w:rsidRPr="00723AC4">
        <w:rPr>
          <w:color w:val="000000" w:themeColor="text1"/>
        </w:rPr>
        <w:t xml:space="preserve"> blir aktualisert nettopp i dette mangfoldige </w:t>
      </w:r>
      <w:r w:rsidR="3654C0EB" w:rsidRPr="00723AC4">
        <w:rPr>
          <w:color w:val="000000" w:themeColor="text1"/>
        </w:rPr>
        <w:t>landskapet</w:t>
      </w:r>
      <w:r w:rsidR="194D5974" w:rsidRPr="00723AC4">
        <w:rPr>
          <w:color w:val="000000" w:themeColor="text1"/>
        </w:rPr>
        <w:t>. D</w:t>
      </w:r>
      <w:r w:rsidR="3654C0EB" w:rsidRPr="00723AC4">
        <w:rPr>
          <w:color w:val="000000" w:themeColor="text1"/>
        </w:rPr>
        <w:t xml:space="preserve">er en gjennom eksponering for ulikhet </w:t>
      </w:r>
      <w:r w:rsidR="033C439A" w:rsidRPr="00723AC4">
        <w:rPr>
          <w:color w:val="000000" w:themeColor="text1"/>
        </w:rPr>
        <w:t xml:space="preserve">utvikler en </w:t>
      </w:r>
      <w:r w:rsidR="3654C0EB" w:rsidRPr="00723AC4">
        <w:rPr>
          <w:color w:val="000000" w:themeColor="text1"/>
        </w:rPr>
        <w:t>gjensidig</w:t>
      </w:r>
      <w:r w:rsidR="59BF98DC" w:rsidRPr="00723AC4">
        <w:rPr>
          <w:color w:val="000000" w:themeColor="text1"/>
        </w:rPr>
        <w:t>het</w:t>
      </w:r>
      <w:r w:rsidR="3654C0EB" w:rsidRPr="00723AC4">
        <w:rPr>
          <w:color w:val="000000" w:themeColor="text1"/>
        </w:rPr>
        <w:t xml:space="preserve"> og</w:t>
      </w:r>
      <w:r w:rsidR="1F5E959D" w:rsidRPr="00723AC4">
        <w:rPr>
          <w:color w:val="000000" w:themeColor="text1"/>
        </w:rPr>
        <w:t xml:space="preserve"> blir på sikt</w:t>
      </w:r>
      <w:r w:rsidR="3654C0EB" w:rsidRPr="00723AC4">
        <w:rPr>
          <w:color w:val="000000" w:themeColor="text1"/>
        </w:rPr>
        <w:t xml:space="preserve"> likeverdige parter i</w:t>
      </w:r>
      <w:r w:rsidR="437F0346" w:rsidRPr="00723AC4">
        <w:rPr>
          <w:color w:val="000000" w:themeColor="text1"/>
        </w:rPr>
        <w:t xml:space="preserve"> </w:t>
      </w:r>
      <w:r w:rsidR="49A2D371" w:rsidRPr="00723AC4">
        <w:rPr>
          <w:color w:val="000000" w:themeColor="text1"/>
        </w:rPr>
        <w:t>en sosial relasjon</w:t>
      </w:r>
      <w:r w:rsidR="32D9856F" w:rsidRPr="00723AC4">
        <w:rPr>
          <w:color w:val="000000" w:themeColor="text1"/>
        </w:rPr>
        <w:t xml:space="preserve"> (</w:t>
      </w:r>
      <w:proofErr w:type="spellStart"/>
      <w:r w:rsidR="32D9856F" w:rsidRPr="00723AC4">
        <w:rPr>
          <w:color w:val="000000" w:themeColor="text1"/>
        </w:rPr>
        <w:t>Løgstrup</w:t>
      </w:r>
      <w:proofErr w:type="spellEnd"/>
      <w:r w:rsidR="32D9856F" w:rsidRPr="00723AC4">
        <w:rPr>
          <w:color w:val="000000" w:themeColor="text1"/>
        </w:rPr>
        <w:t>, 1999).</w:t>
      </w:r>
      <w:r w:rsidR="33BCAA59" w:rsidRPr="00723AC4">
        <w:rPr>
          <w:color w:val="000000" w:themeColor="text1"/>
        </w:rPr>
        <w:t xml:space="preserve"> Wenger (2004) beskriver også et mangfold av deltaker</w:t>
      </w:r>
      <w:r w:rsidR="56013A53" w:rsidRPr="00723AC4">
        <w:rPr>
          <w:color w:val="000000" w:themeColor="text1"/>
        </w:rPr>
        <w:t>e</w:t>
      </w:r>
      <w:r w:rsidR="33BCAA59" w:rsidRPr="00723AC4">
        <w:rPr>
          <w:color w:val="000000" w:themeColor="text1"/>
        </w:rPr>
        <w:t xml:space="preserve"> i sin </w:t>
      </w:r>
      <w:r w:rsidR="5D2369D6" w:rsidRPr="00723AC4">
        <w:rPr>
          <w:color w:val="000000" w:themeColor="text1"/>
        </w:rPr>
        <w:t xml:space="preserve">praksisfellesskapsteori, der ett av kjennetegnene </w:t>
      </w:r>
      <w:r w:rsidR="182395D9" w:rsidRPr="00723AC4">
        <w:rPr>
          <w:color w:val="000000" w:themeColor="text1"/>
        </w:rPr>
        <w:t>o</w:t>
      </w:r>
      <w:r w:rsidR="36E6918B" w:rsidRPr="00723AC4">
        <w:rPr>
          <w:color w:val="000000" w:themeColor="text1"/>
        </w:rPr>
        <w:t>g</w:t>
      </w:r>
      <w:r w:rsidR="182395D9" w:rsidRPr="00723AC4">
        <w:rPr>
          <w:color w:val="000000" w:themeColor="text1"/>
        </w:rPr>
        <w:t xml:space="preserve"> utgangspunktene </w:t>
      </w:r>
      <w:r w:rsidR="5D2369D6" w:rsidRPr="00723AC4">
        <w:rPr>
          <w:color w:val="000000" w:themeColor="text1"/>
        </w:rPr>
        <w:t xml:space="preserve">nettopp er at deltakerne er ulike og ikke har nær relasjon </w:t>
      </w:r>
      <w:r w:rsidR="7182770B" w:rsidRPr="00723AC4">
        <w:rPr>
          <w:color w:val="000000" w:themeColor="text1"/>
        </w:rPr>
        <w:t>fra før. Dermed bekref</w:t>
      </w:r>
      <w:r w:rsidR="54346BB9" w:rsidRPr="00723AC4">
        <w:rPr>
          <w:color w:val="000000" w:themeColor="text1"/>
        </w:rPr>
        <w:t xml:space="preserve">ter mine informanter at strikking valgfag bygger fellesskap ved å nedbygge sjenanse </w:t>
      </w:r>
      <w:r w:rsidR="28950469" w:rsidRPr="00723AC4">
        <w:rPr>
          <w:color w:val="000000" w:themeColor="text1"/>
        </w:rPr>
        <w:t>samt at det utvikles relasjoner me</w:t>
      </w:r>
      <w:r w:rsidR="3F35DFFA" w:rsidRPr="00723AC4">
        <w:rPr>
          <w:color w:val="000000" w:themeColor="text1"/>
        </w:rPr>
        <w:t>d</w:t>
      </w:r>
      <w:r w:rsidR="28950469" w:rsidRPr="00723AC4">
        <w:rPr>
          <w:color w:val="000000" w:themeColor="text1"/>
        </w:rPr>
        <w:t xml:space="preserve"> de medelevene en ikke kjenner så godt. </w:t>
      </w:r>
      <w:r w:rsidR="368E0C2F" w:rsidRPr="00723AC4">
        <w:rPr>
          <w:color w:val="000000" w:themeColor="text1"/>
        </w:rPr>
        <w:t>Gjennom den mangfoldige eksponeringen</w:t>
      </w:r>
      <w:r w:rsidR="02C3B406" w:rsidRPr="00723AC4">
        <w:rPr>
          <w:color w:val="000000" w:themeColor="text1"/>
        </w:rPr>
        <w:t xml:space="preserve"> utvikles vennskap og kjennskap med elever fra alle linjer, som så påvirker den enkeltes trygghetsfølelse i det større skolemiljøet. </w:t>
      </w:r>
      <w:r w:rsidR="5BC94427" w:rsidRPr="00723AC4">
        <w:rPr>
          <w:color w:val="000000" w:themeColor="text1"/>
        </w:rPr>
        <w:t xml:space="preserve">Slik er strikking valgfag en fellesskapsbygger i det totale skolemiljøet. </w:t>
      </w:r>
    </w:p>
    <w:p w14:paraId="14661909" w14:textId="77777777" w:rsidR="00643FC9" w:rsidRPr="004B76B9" w:rsidRDefault="00643FC9" w:rsidP="7098E5C7">
      <w:pPr>
        <w:rPr>
          <w:color w:val="FF0000"/>
        </w:rPr>
      </w:pPr>
    </w:p>
    <w:p w14:paraId="2BDB1BE7" w14:textId="77777777" w:rsidR="00643FC9" w:rsidRPr="004B76B9" w:rsidRDefault="5498F0F2" w:rsidP="7098E5C7">
      <w:pPr>
        <w:pStyle w:val="Overskrift3"/>
        <w:numPr>
          <w:ilvl w:val="0"/>
          <w:numId w:val="0"/>
        </w:numPr>
        <w:rPr>
          <w:noProof w:val="0"/>
          <w:lang w:val="nb-NO"/>
        </w:rPr>
      </w:pPr>
      <w:bookmarkStart w:id="59" w:name="_Toc166703672"/>
      <w:r w:rsidRPr="7098E5C7">
        <w:rPr>
          <w:noProof w:val="0"/>
          <w:lang w:val="nb-NO"/>
        </w:rPr>
        <w:t>5.</w:t>
      </w:r>
      <w:r w:rsidR="257D8C4C" w:rsidRPr="7098E5C7">
        <w:rPr>
          <w:noProof w:val="0"/>
          <w:lang w:val="nb-NO"/>
        </w:rPr>
        <w:t>3</w:t>
      </w:r>
      <w:r w:rsidRPr="7098E5C7">
        <w:rPr>
          <w:noProof w:val="0"/>
          <w:lang w:val="nb-NO"/>
        </w:rPr>
        <w:t xml:space="preserve">.2 </w:t>
      </w:r>
      <w:r w:rsidR="49F81480" w:rsidRPr="7098E5C7">
        <w:rPr>
          <w:noProof w:val="0"/>
          <w:lang w:val="nb-NO"/>
        </w:rPr>
        <w:t>Identitet.</w:t>
      </w:r>
      <w:bookmarkEnd w:id="59"/>
    </w:p>
    <w:p w14:paraId="0FCA3826" w14:textId="5480D582" w:rsidR="00643FC9" w:rsidRPr="00723AC4" w:rsidRDefault="00820108" w:rsidP="7098E5C7">
      <w:pPr>
        <w:rPr>
          <w:color w:val="000000" w:themeColor="text1"/>
        </w:rPr>
      </w:pPr>
      <w:r>
        <w:t>Når det er strikking i</w:t>
      </w:r>
      <w:r w:rsidR="49F81480" w:rsidRPr="7098E5C7">
        <w:t xml:space="preserve"> </w:t>
      </w:r>
      <w:proofErr w:type="gramStart"/>
      <w:r w:rsidR="49F81480" w:rsidRPr="7098E5C7">
        <w:t>peisestua</w:t>
      </w:r>
      <w:proofErr w:type="gramEnd"/>
      <w:r w:rsidR="49F81480" w:rsidRPr="7098E5C7">
        <w:t xml:space="preserve"> møtes den fremmede med et åpent sinn</w:t>
      </w:r>
      <w:r w:rsidR="1DD0713F" w:rsidRPr="7098E5C7">
        <w:t xml:space="preserve">. Det </w:t>
      </w:r>
      <w:r w:rsidR="49F81480" w:rsidRPr="7098E5C7">
        <w:t xml:space="preserve">å ha strikkingen felles er et godt utgangspunkt for å bli kjent. </w:t>
      </w:r>
      <w:r w:rsidR="597D2102" w:rsidRPr="7098E5C7">
        <w:t>Det betyr lite om en</w:t>
      </w:r>
      <w:r w:rsidR="49F81480" w:rsidRPr="7098E5C7">
        <w:t xml:space="preserve"> er en strikker av avanserte mønstre eller e</w:t>
      </w:r>
      <w:r w:rsidR="7DAF0DF6" w:rsidRPr="7098E5C7">
        <w:t>r</w:t>
      </w:r>
      <w:r w:rsidR="49F81480" w:rsidRPr="7098E5C7">
        <w:t xml:space="preserve"> nybegynner</w:t>
      </w:r>
      <w:r w:rsidR="58D23679" w:rsidRPr="7098E5C7">
        <w:t>, en har like stor tilhørig</w:t>
      </w:r>
      <w:r w:rsidR="004A0D88">
        <w:t>het</w:t>
      </w:r>
      <w:r w:rsidR="58D23679" w:rsidRPr="7098E5C7">
        <w:t xml:space="preserve"> i fellesskapet. </w:t>
      </w:r>
      <w:r w:rsidR="58D23679" w:rsidRPr="00723AC4">
        <w:rPr>
          <w:color w:val="000000" w:themeColor="text1"/>
        </w:rPr>
        <w:t xml:space="preserve">Strikkingen </w:t>
      </w:r>
      <w:r w:rsidR="639A120B" w:rsidRPr="00723AC4">
        <w:rPr>
          <w:color w:val="000000" w:themeColor="text1"/>
        </w:rPr>
        <w:t xml:space="preserve">som </w:t>
      </w:r>
      <w:r w:rsidR="639A120B" w:rsidRPr="00723AC4">
        <w:rPr>
          <w:color w:val="000000" w:themeColor="text1"/>
        </w:rPr>
        <w:lastRenderedPageBreak/>
        <w:t xml:space="preserve">teknikk </w:t>
      </w:r>
      <w:r w:rsidR="58D23679" w:rsidRPr="00723AC4">
        <w:rPr>
          <w:color w:val="000000" w:themeColor="text1"/>
        </w:rPr>
        <w:t>utfordrer til både et</w:t>
      </w:r>
      <w:r w:rsidR="49F81480" w:rsidRPr="00723AC4">
        <w:rPr>
          <w:color w:val="000000" w:themeColor="text1"/>
        </w:rPr>
        <w:t xml:space="preserve"> tydelig pågangsmot</w:t>
      </w:r>
      <w:r w:rsidR="385B73EA" w:rsidRPr="00723AC4">
        <w:rPr>
          <w:color w:val="000000" w:themeColor="text1"/>
        </w:rPr>
        <w:t xml:space="preserve"> og en utholdenhet </w:t>
      </w:r>
      <w:r w:rsidR="13CE1CE0" w:rsidRPr="00723AC4">
        <w:rPr>
          <w:color w:val="000000" w:themeColor="text1"/>
        </w:rPr>
        <w:t xml:space="preserve">i arbeidet, </w:t>
      </w:r>
      <w:r w:rsidR="385B73EA" w:rsidRPr="00723AC4">
        <w:rPr>
          <w:color w:val="000000" w:themeColor="text1"/>
        </w:rPr>
        <w:t>uavhengig av nivået en befinner seg på.</w:t>
      </w:r>
      <w:r w:rsidR="7B5C55E6" w:rsidRPr="00723AC4">
        <w:rPr>
          <w:color w:val="000000" w:themeColor="text1"/>
        </w:rPr>
        <w:t xml:space="preserve"> </w:t>
      </w:r>
      <w:r w:rsidR="07E165BE" w:rsidRPr="00723AC4">
        <w:rPr>
          <w:color w:val="000000" w:themeColor="text1"/>
        </w:rPr>
        <w:t>Strikking gir derfor</w:t>
      </w:r>
      <w:r w:rsidR="49F81480" w:rsidRPr="00723AC4">
        <w:rPr>
          <w:color w:val="000000" w:themeColor="text1"/>
        </w:rPr>
        <w:t xml:space="preserve"> en respekt og en status som </w:t>
      </w:r>
      <w:r w:rsidR="723E0BAE" w:rsidRPr="00723AC4">
        <w:rPr>
          <w:color w:val="000000" w:themeColor="text1"/>
        </w:rPr>
        <w:t xml:space="preserve">utvikler seg til å </w:t>
      </w:r>
      <w:r w:rsidR="49F81480" w:rsidRPr="00723AC4">
        <w:rPr>
          <w:color w:val="000000" w:themeColor="text1"/>
        </w:rPr>
        <w:t>bli</w:t>
      </w:r>
      <w:r w:rsidR="574430C3" w:rsidRPr="00723AC4">
        <w:rPr>
          <w:color w:val="000000" w:themeColor="text1"/>
        </w:rPr>
        <w:t xml:space="preserve"> </w:t>
      </w:r>
      <w:r w:rsidR="49F81480" w:rsidRPr="00723AC4">
        <w:rPr>
          <w:color w:val="000000" w:themeColor="text1"/>
        </w:rPr>
        <w:t>en</w:t>
      </w:r>
      <w:r w:rsidR="34A4E0ED" w:rsidRPr="00723AC4">
        <w:rPr>
          <w:color w:val="000000" w:themeColor="text1"/>
        </w:rPr>
        <w:t xml:space="preserve"> </w:t>
      </w:r>
      <w:r w:rsidR="49F81480" w:rsidRPr="00723AC4">
        <w:rPr>
          <w:color w:val="000000" w:themeColor="text1"/>
        </w:rPr>
        <w:t xml:space="preserve">identitet. </w:t>
      </w:r>
      <w:r w:rsidR="4DEB2762" w:rsidRPr="00723AC4">
        <w:rPr>
          <w:color w:val="000000" w:themeColor="text1"/>
        </w:rPr>
        <w:t xml:space="preserve">Når en </w:t>
      </w:r>
      <w:r w:rsidR="49F81480" w:rsidRPr="00723AC4">
        <w:rPr>
          <w:color w:val="000000" w:themeColor="text1"/>
        </w:rPr>
        <w:t>eksponeres for så mange nye</w:t>
      </w:r>
      <w:r w:rsidR="7722C040" w:rsidRPr="00723AC4">
        <w:rPr>
          <w:color w:val="000000" w:themeColor="text1"/>
        </w:rPr>
        <w:t xml:space="preserve"> ukjente</w:t>
      </w:r>
      <w:r w:rsidR="49F81480" w:rsidRPr="00723AC4">
        <w:rPr>
          <w:color w:val="000000" w:themeColor="text1"/>
        </w:rPr>
        <w:t xml:space="preserve">, </w:t>
      </w:r>
      <w:r w:rsidR="7B9E2F95" w:rsidRPr="00723AC4">
        <w:rPr>
          <w:color w:val="000000" w:themeColor="text1"/>
        </w:rPr>
        <w:t>får en utviklet</w:t>
      </w:r>
      <w:r w:rsidR="49F81480" w:rsidRPr="00723AC4">
        <w:rPr>
          <w:color w:val="000000" w:themeColor="text1"/>
        </w:rPr>
        <w:t xml:space="preserve"> aksept og toleranse</w:t>
      </w:r>
      <w:r w:rsidR="55941D08" w:rsidRPr="00723AC4">
        <w:rPr>
          <w:color w:val="000000" w:themeColor="text1"/>
        </w:rPr>
        <w:t xml:space="preserve"> for den andre</w:t>
      </w:r>
      <w:r w:rsidR="49F81480" w:rsidRPr="00723AC4">
        <w:rPr>
          <w:color w:val="000000" w:themeColor="text1"/>
        </w:rPr>
        <w:t xml:space="preserve">. Ved å delta i fellesskapene aktivt lyttende, eller aktiv deltakende i samtale, åpner en opp for ulike forståelser og meninger. </w:t>
      </w:r>
      <w:r w:rsidR="7D3C256B" w:rsidRPr="00723AC4">
        <w:rPr>
          <w:color w:val="000000" w:themeColor="text1"/>
        </w:rPr>
        <w:t>Slik</w:t>
      </w:r>
      <w:r w:rsidR="49F81480" w:rsidRPr="00723AC4">
        <w:rPr>
          <w:color w:val="000000" w:themeColor="text1"/>
        </w:rPr>
        <w:t xml:space="preserve"> øke</w:t>
      </w:r>
      <w:r w:rsidR="3B0904AE" w:rsidRPr="00723AC4">
        <w:rPr>
          <w:color w:val="000000" w:themeColor="text1"/>
        </w:rPr>
        <w:t>s</w:t>
      </w:r>
      <w:r w:rsidR="49F81480" w:rsidRPr="00723AC4">
        <w:rPr>
          <w:color w:val="000000" w:themeColor="text1"/>
        </w:rPr>
        <w:t xml:space="preserve"> den enkeltes refleksjon og utvikling </w:t>
      </w:r>
      <w:r w:rsidR="6D30263E" w:rsidRPr="00723AC4">
        <w:rPr>
          <w:color w:val="000000" w:themeColor="text1"/>
        </w:rPr>
        <w:t>gjennom eksponering</w:t>
      </w:r>
      <w:r w:rsidR="4F7291E4" w:rsidRPr="00723AC4">
        <w:rPr>
          <w:color w:val="000000" w:themeColor="text1"/>
        </w:rPr>
        <w:t xml:space="preserve"> og en identitetsutvikling skjer. </w:t>
      </w:r>
      <w:r w:rsidR="74B407B8" w:rsidRPr="00723AC4">
        <w:rPr>
          <w:color w:val="000000" w:themeColor="text1"/>
        </w:rPr>
        <w:t>Kim beskr</w:t>
      </w:r>
      <w:r w:rsidR="4ECD478A" w:rsidRPr="00723AC4">
        <w:rPr>
          <w:color w:val="000000" w:themeColor="text1"/>
        </w:rPr>
        <w:t xml:space="preserve">ev </w:t>
      </w:r>
      <w:r w:rsidR="74B407B8" w:rsidRPr="00723AC4">
        <w:rPr>
          <w:color w:val="000000" w:themeColor="text1"/>
        </w:rPr>
        <w:t>strikkinge</w:t>
      </w:r>
      <w:r w:rsidR="12F8F515" w:rsidRPr="00723AC4">
        <w:rPr>
          <w:color w:val="000000" w:themeColor="text1"/>
        </w:rPr>
        <w:t>n</w:t>
      </w:r>
      <w:r w:rsidR="74B407B8" w:rsidRPr="00723AC4">
        <w:rPr>
          <w:color w:val="000000" w:themeColor="text1"/>
        </w:rPr>
        <w:t xml:space="preserve"> som en eksponeringsterapi og hen reflekterer på at dag</w:t>
      </w:r>
      <w:r w:rsidR="3E17D74B" w:rsidRPr="00723AC4">
        <w:rPr>
          <w:color w:val="000000" w:themeColor="text1"/>
        </w:rPr>
        <w:t>s</w:t>
      </w:r>
      <w:r w:rsidR="74B407B8" w:rsidRPr="00723AC4">
        <w:rPr>
          <w:color w:val="000000" w:themeColor="text1"/>
        </w:rPr>
        <w:t>form og humør kan ha b</w:t>
      </w:r>
      <w:r w:rsidR="38D8AB9D" w:rsidRPr="00723AC4">
        <w:rPr>
          <w:color w:val="000000" w:themeColor="text1"/>
        </w:rPr>
        <w:t xml:space="preserve">egrensing </w:t>
      </w:r>
      <w:r w:rsidR="47B0FB6F" w:rsidRPr="00723AC4">
        <w:rPr>
          <w:color w:val="000000" w:themeColor="text1"/>
        </w:rPr>
        <w:t xml:space="preserve">på hvor aktiv en makter å være i relasjonsbyggingen til </w:t>
      </w:r>
      <w:r w:rsidR="5B329952" w:rsidRPr="00723AC4">
        <w:rPr>
          <w:color w:val="000000" w:themeColor="text1"/>
        </w:rPr>
        <w:t xml:space="preserve">den </w:t>
      </w:r>
      <w:r w:rsidR="47B0FB6F" w:rsidRPr="00723AC4">
        <w:rPr>
          <w:color w:val="000000" w:themeColor="text1"/>
        </w:rPr>
        <w:t>andre. Derfor var strikkingen kjærkommen da den ikke ga mulighet for å trekke seg unna. En måtte møte opp til timene i peisestua og dermed forholde seg til de andr</w:t>
      </w:r>
      <w:r w:rsidR="196CA99B" w:rsidRPr="00723AC4">
        <w:rPr>
          <w:color w:val="000000" w:themeColor="text1"/>
        </w:rPr>
        <w:t>e. Slik øker strikking valgfag</w:t>
      </w:r>
      <w:r w:rsidR="46CEBBA5" w:rsidRPr="00723AC4">
        <w:rPr>
          <w:color w:val="000000" w:themeColor="text1"/>
        </w:rPr>
        <w:t>,</w:t>
      </w:r>
      <w:r w:rsidR="196CA99B" w:rsidRPr="00723AC4">
        <w:rPr>
          <w:color w:val="000000" w:themeColor="text1"/>
        </w:rPr>
        <w:t xml:space="preserve"> og det fellesskapet det er</w:t>
      </w:r>
      <w:r w:rsidR="7CE78C63" w:rsidRPr="00723AC4">
        <w:rPr>
          <w:color w:val="000000" w:themeColor="text1"/>
        </w:rPr>
        <w:t>,</w:t>
      </w:r>
      <w:r w:rsidR="196CA99B" w:rsidRPr="00723AC4">
        <w:rPr>
          <w:color w:val="000000" w:themeColor="text1"/>
        </w:rPr>
        <w:t xml:space="preserve"> den enkeltes iden</w:t>
      </w:r>
      <w:r w:rsidR="55FE088D" w:rsidRPr="00723AC4">
        <w:rPr>
          <w:color w:val="000000" w:themeColor="text1"/>
        </w:rPr>
        <w:t>titet</w:t>
      </w:r>
      <w:r w:rsidR="71E0A899" w:rsidRPr="00723AC4">
        <w:rPr>
          <w:color w:val="000000" w:themeColor="text1"/>
        </w:rPr>
        <w:t>s utvikling</w:t>
      </w:r>
      <w:r w:rsidR="55FE088D" w:rsidRPr="00723AC4">
        <w:rPr>
          <w:color w:val="000000" w:themeColor="text1"/>
        </w:rPr>
        <w:t xml:space="preserve"> inn mot </w:t>
      </w:r>
      <w:r w:rsidR="77015899" w:rsidRPr="00723AC4">
        <w:rPr>
          <w:color w:val="000000" w:themeColor="text1"/>
        </w:rPr>
        <w:t>et større fellesskap.</w:t>
      </w:r>
    </w:p>
    <w:p w14:paraId="5BD8CB5E" w14:textId="5918818B" w:rsidR="00643FC9" w:rsidRPr="00723AC4" w:rsidRDefault="75BA1D07" w:rsidP="7098E5C7">
      <w:pPr>
        <w:rPr>
          <w:color w:val="000000" w:themeColor="text1"/>
        </w:rPr>
      </w:pPr>
      <w:r w:rsidRPr="7098E5C7">
        <w:t>F</w:t>
      </w:r>
      <w:r w:rsidR="3EADB99F" w:rsidRPr="7098E5C7">
        <w:t>olkehøgskolens</w:t>
      </w:r>
      <w:r w:rsidR="00B0D7DF" w:rsidRPr="7098E5C7">
        <w:t>-</w:t>
      </w:r>
      <w:r w:rsidR="6D30263E" w:rsidRPr="7098E5C7">
        <w:t>dan</w:t>
      </w:r>
      <w:r w:rsidR="0D8D23C4" w:rsidRPr="7098E5C7">
        <w:t>n</w:t>
      </w:r>
      <w:r w:rsidR="6D30263E" w:rsidRPr="7098E5C7">
        <w:t>ingsdim</w:t>
      </w:r>
      <w:r w:rsidR="12825F07" w:rsidRPr="7098E5C7">
        <w:t>e</w:t>
      </w:r>
      <w:r w:rsidR="6D30263E" w:rsidRPr="7098E5C7">
        <w:t xml:space="preserve">nsjonen </w:t>
      </w:r>
      <w:r w:rsidR="4054249E" w:rsidRPr="7098E5C7">
        <w:t xml:space="preserve">ligger i </w:t>
      </w:r>
      <w:r w:rsidR="4D112D8E" w:rsidRPr="7098E5C7">
        <w:t xml:space="preserve">en </w:t>
      </w:r>
      <w:r w:rsidR="4054249E" w:rsidRPr="7098E5C7">
        <w:t>tredel</w:t>
      </w:r>
      <w:r w:rsidR="77D51411" w:rsidRPr="7098E5C7">
        <w:t>ing</w:t>
      </w:r>
      <w:r w:rsidR="4054249E" w:rsidRPr="7098E5C7">
        <w:t xml:space="preserve"> </w:t>
      </w:r>
      <w:r w:rsidR="4500C011" w:rsidRPr="7098E5C7">
        <w:t xml:space="preserve">der det personlige utfordres </w:t>
      </w:r>
      <w:r w:rsidR="67AE8E37" w:rsidRPr="7098E5C7">
        <w:t xml:space="preserve">i et sosialt </w:t>
      </w:r>
      <w:r w:rsidR="4CF35D82" w:rsidRPr="7098E5C7">
        <w:t xml:space="preserve">faglig </w:t>
      </w:r>
      <w:r w:rsidR="67AE8E37" w:rsidRPr="7098E5C7">
        <w:t xml:space="preserve">samspill </w:t>
      </w:r>
      <w:r w:rsidR="27736155" w:rsidRPr="7098E5C7">
        <w:t xml:space="preserve">som </w:t>
      </w:r>
      <w:r w:rsidR="67AE8E37" w:rsidRPr="7098E5C7">
        <w:t>utfordre</w:t>
      </w:r>
      <w:r w:rsidR="3498C6BD" w:rsidRPr="7098E5C7">
        <w:t>r til refleksjon og endring (</w:t>
      </w:r>
      <w:r w:rsidR="003A11C3">
        <w:t xml:space="preserve">Brandt, 2023, </w:t>
      </w:r>
      <w:r w:rsidR="3498C6BD" w:rsidRPr="7098E5C7">
        <w:t xml:space="preserve">Ohrem &amp; Haddal, 2011). </w:t>
      </w:r>
      <w:r w:rsidR="2EFFF640" w:rsidRPr="00723AC4">
        <w:rPr>
          <w:color w:val="000000" w:themeColor="text1"/>
        </w:rPr>
        <w:t>Wenger</w:t>
      </w:r>
      <w:r w:rsidR="006905F4">
        <w:rPr>
          <w:color w:val="000000" w:themeColor="text1"/>
        </w:rPr>
        <w:t>s</w:t>
      </w:r>
      <w:r w:rsidR="2EFFF640" w:rsidRPr="00723AC4">
        <w:rPr>
          <w:color w:val="000000" w:themeColor="text1"/>
        </w:rPr>
        <w:t xml:space="preserve"> (2004) tre </w:t>
      </w:r>
      <w:r w:rsidR="6B5081A1" w:rsidRPr="00723AC4">
        <w:rPr>
          <w:color w:val="000000" w:themeColor="text1"/>
        </w:rPr>
        <w:t>dimensjoner</w:t>
      </w:r>
      <w:r w:rsidR="3B0BEAAE" w:rsidRPr="00723AC4">
        <w:rPr>
          <w:color w:val="000000" w:themeColor="text1"/>
        </w:rPr>
        <w:t xml:space="preserve"> på sammenheng i fellesskapet</w:t>
      </w:r>
      <w:r w:rsidR="1CF82898" w:rsidRPr="00723AC4">
        <w:rPr>
          <w:color w:val="000000" w:themeColor="text1"/>
        </w:rPr>
        <w:t>;</w:t>
      </w:r>
      <w:r w:rsidR="4042A972" w:rsidRPr="00723AC4">
        <w:rPr>
          <w:color w:val="000000" w:themeColor="text1"/>
        </w:rPr>
        <w:t xml:space="preserve"> </w:t>
      </w:r>
      <w:r w:rsidR="5559A40F" w:rsidRPr="00723AC4">
        <w:rPr>
          <w:color w:val="000000" w:themeColor="text1"/>
        </w:rPr>
        <w:t>Felles virksomhet, G</w:t>
      </w:r>
      <w:r w:rsidR="2EFFF640" w:rsidRPr="00723AC4">
        <w:rPr>
          <w:color w:val="000000" w:themeColor="text1"/>
        </w:rPr>
        <w:t>jensi</w:t>
      </w:r>
      <w:r w:rsidR="64175A8C" w:rsidRPr="00723AC4">
        <w:rPr>
          <w:color w:val="000000" w:themeColor="text1"/>
        </w:rPr>
        <w:t>d</w:t>
      </w:r>
      <w:r w:rsidR="2EFFF640" w:rsidRPr="00723AC4">
        <w:rPr>
          <w:color w:val="000000" w:themeColor="text1"/>
        </w:rPr>
        <w:t>ig</w:t>
      </w:r>
      <w:r w:rsidR="25D54E57" w:rsidRPr="00723AC4">
        <w:rPr>
          <w:color w:val="000000" w:themeColor="text1"/>
        </w:rPr>
        <w:t xml:space="preserve"> engasjement </w:t>
      </w:r>
      <w:r w:rsidR="2EFFF640" w:rsidRPr="00723AC4">
        <w:rPr>
          <w:color w:val="000000" w:themeColor="text1"/>
        </w:rPr>
        <w:t xml:space="preserve">og </w:t>
      </w:r>
      <w:r w:rsidR="1D2BB305" w:rsidRPr="00723AC4">
        <w:rPr>
          <w:color w:val="000000" w:themeColor="text1"/>
        </w:rPr>
        <w:t>F</w:t>
      </w:r>
      <w:r w:rsidR="2EFFF640" w:rsidRPr="00723AC4">
        <w:rPr>
          <w:color w:val="000000" w:themeColor="text1"/>
        </w:rPr>
        <w:t>elles reperto</w:t>
      </w:r>
      <w:r w:rsidR="0C196EAF" w:rsidRPr="00723AC4">
        <w:rPr>
          <w:color w:val="000000" w:themeColor="text1"/>
        </w:rPr>
        <w:t>a</w:t>
      </w:r>
      <w:r w:rsidR="2EFFF640" w:rsidRPr="00723AC4">
        <w:rPr>
          <w:color w:val="000000" w:themeColor="text1"/>
        </w:rPr>
        <w:t>r</w:t>
      </w:r>
      <w:r w:rsidR="2C644BA0" w:rsidRPr="00723AC4">
        <w:rPr>
          <w:color w:val="000000" w:themeColor="text1"/>
        </w:rPr>
        <w:t xml:space="preserve"> kan forstås i relasjon til danningsdim</w:t>
      </w:r>
      <w:r w:rsidR="33BDE6CB" w:rsidRPr="00723AC4">
        <w:rPr>
          <w:color w:val="000000" w:themeColor="text1"/>
        </w:rPr>
        <w:t>e</w:t>
      </w:r>
      <w:r w:rsidR="2C644BA0" w:rsidRPr="00723AC4">
        <w:rPr>
          <w:color w:val="000000" w:themeColor="text1"/>
        </w:rPr>
        <w:t>nsjonen</w:t>
      </w:r>
      <w:r w:rsidR="3D429064" w:rsidRPr="00723AC4">
        <w:rPr>
          <w:color w:val="000000" w:themeColor="text1"/>
        </w:rPr>
        <w:t xml:space="preserve">. I praksisfellesskapet er det </w:t>
      </w:r>
      <w:r w:rsidR="7D643F4D" w:rsidRPr="00723AC4">
        <w:rPr>
          <w:color w:val="000000" w:themeColor="text1"/>
        </w:rPr>
        <w:t xml:space="preserve">her </w:t>
      </w:r>
      <w:r w:rsidR="5C6CA71D" w:rsidRPr="00723AC4">
        <w:rPr>
          <w:color w:val="000000" w:themeColor="text1"/>
        </w:rPr>
        <w:t>den enkelte utfordres og utvikles inn i dette fellesskapet</w:t>
      </w:r>
      <w:r w:rsidR="3597BC2E" w:rsidRPr="00723AC4">
        <w:rPr>
          <w:color w:val="000000" w:themeColor="text1"/>
        </w:rPr>
        <w:t>. Der forhandling av ulikhet åpner opp for å finne frem til et fellesskap på tross av ulikhet.</w:t>
      </w:r>
      <w:r w:rsidR="5C6CA71D" w:rsidRPr="00723AC4">
        <w:rPr>
          <w:color w:val="000000" w:themeColor="text1"/>
        </w:rPr>
        <w:t xml:space="preserve"> </w:t>
      </w:r>
      <w:r w:rsidR="5B13F73C" w:rsidRPr="00723AC4">
        <w:rPr>
          <w:color w:val="000000" w:themeColor="text1"/>
        </w:rPr>
        <w:t xml:space="preserve">Strikking valgfag er nettopp et slikt praksisfellesskap som benytter et fag til å bygge relasjon. Samtidig som det ligger rom for </w:t>
      </w:r>
      <w:r w:rsidR="4CCB8EF5" w:rsidRPr="00723AC4">
        <w:rPr>
          <w:color w:val="000000" w:themeColor="text1"/>
        </w:rPr>
        <w:t xml:space="preserve">å reflektere over både ulikheter og sammenfallende interesser og dermed </w:t>
      </w:r>
      <w:r w:rsidR="36C92BC1" w:rsidRPr="00723AC4">
        <w:rPr>
          <w:color w:val="000000" w:themeColor="text1"/>
        </w:rPr>
        <w:t xml:space="preserve">utvikle den enkelte inn i en endring. </w:t>
      </w:r>
    </w:p>
    <w:p w14:paraId="26FEAC84" w14:textId="77777777" w:rsidR="00643FC9" w:rsidRPr="004B76B9" w:rsidRDefault="00643FC9" w:rsidP="00024374"/>
    <w:p w14:paraId="132D15DA" w14:textId="4D63B223" w:rsidR="00643FC9" w:rsidRPr="004B76B9" w:rsidRDefault="5498F0F2" w:rsidP="7098E5C7">
      <w:pPr>
        <w:pStyle w:val="Overskrift3"/>
        <w:numPr>
          <w:ilvl w:val="0"/>
          <w:numId w:val="0"/>
        </w:numPr>
        <w:rPr>
          <w:noProof w:val="0"/>
          <w:lang w:val="nb-NO"/>
        </w:rPr>
      </w:pPr>
      <w:bookmarkStart w:id="60" w:name="_Toc166703673"/>
      <w:r w:rsidRPr="7098E5C7">
        <w:rPr>
          <w:noProof w:val="0"/>
          <w:lang w:val="nb-NO"/>
        </w:rPr>
        <w:t>5.</w:t>
      </w:r>
      <w:r w:rsidR="00924054">
        <w:rPr>
          <w:noProof w:val="0"/>
          <w:lang w:val="nb-NO"/>
        </w:rPr>
        <w:t>3</w:t>
      </w:r>
      <w:r w:rsidRPr="7098E5C7">
        <w:rPr>
          <w:noProof w:val="0"/>
          <w:lang w:val="nb-NO"/>
        </w:rPr>
        <w:t xml:space="preserve">.3 </w:t>
      </w:r>
      <w:r w:rsidR="6EFB2571" w:rsidRPr="7098E5C7">
        <w:rPr>
          <w:noProof w:val="0"/>
          <w:lang w:val="nb-NO"/>
        </w:rPr>
        <w:t>Praksis</w:t>
      </w:r>
      <w:bookmarkEnd w:id="60"/>
    </w:p>
    <w:p w14:paraId="43AC1420" w14:textId="27A63E9C" w:rsidR="00643FC9" w:rsidRPr="00723AC4" w:rsidRDefault="4FEB9454" w:rsidP="7098E5C7">
      <w:pPr>
        <w:rPr>
          <w:color w:val="000000" w:themeColor="text1"/>
        </w:rPr>
      </w:pPr>
      <w:r w:rsidRPr="7098E5C7">
        <w:t>Min studie viser at</w:t>
      </w:r>
      <w:r w:rsidR="1DFC0B52" w:rsidRPr="7098E5C7">
        <w:t xml:space="preserve"> trådbasert håndverk er en inngangsport inn fellesskapet. Praksisen</w:t>
      </w:r>
      <w:r w:rsidR="05D01C5E" w:rsidRPr="7098E5C7">
        <w:t xml:space="preserve"> som</w:t>
      </w:r>
      <w:r w:rsidR="1DFC0B52" w:rsidRPr="7098E5C7">
        <w:t xml:space="preserve"> foregår i peisestua, s</w:t>
      </w:r>
      <w:r w:rsidR="00632A26" w:rsidRPr="7098E5C7">
        <w:t>kaper en lun og rolig stemning. Det oppleves åpent og inkluderende og fungerer godt som en døråpner inn til nye bekjentskaper</w:t>
      </w:r>
      <w:r w:rsidR="6A68D623" w:rsidRPr="7098E5C7">
        <w:t xml:space="preserve">, både til faget og det sosiale. </w:t>
      </w:r>
      <w:r w:rsidR="00632A26" w:rsidRPr="7098E5C7">
        <w:t>Det er mulig å være med i fellesskapet også uten å være involvert direkte i praksis</w:t>
      </w:r>
      <w:r w:rsidR="629901B5" w:rsidRPr="7098E5C7">
        <w:t xml:space="preserve">, det holder å vise en interesse. </w:t>
      </w:r>
      <w:r w:rsidR="70573691" w:rsidRPr="7098E5C7">
        <w:t xml:space="preserve">Slik får en vist frem sine interesser og styrker som utgjør ens identitet (Tiller, 2014). </w:t>
      </w:r>
      <w:r w:rsidR="4464ABBA" w:rsidRPr="7098E5C7">
        <w:t xml:space="preserve">Denne interessen for fag som en har til felles, åpner for samtaler om praksis. Slike samtaler gjør det enklere å komme i snakk, samtidig som det er legitimt </w:t>
      </w:r>
      <w:r w:rsidR="713E93C2" w:rsidRPr="7098E5C7">
        <w:t xml:space="preserve">å ikke snakke når man har et strikkeprosjekt i hendene. </w:t>
      </w:r>
      <w:r w:rsidR="53445C7B" w:rsidRPr="7098E5C7">
        <w:t xml:space="preserve">Derfor er det trygt å bare være med i stillhet, en </w:t>
      </w:r>
      <w:r w:rsidR="00963D30">
        <w:t>trenger</w:t>
      </w:r>
      <w:r w:rsidR="00963D30" w:rsidRPr="7098E5C7">
        <w:t xml:space="preserve"> </w:t>
      </w:r>
      <w:r w:rsidR="53445C7B" w:rsidRPr="7098E5C7">
        <w:lastRenderedPageBreak/>
        <w:t>ikke å tenke på oppfølgingsspørsmål eller å komme opp med nye samtaletema.</w:t>
      </w:r>
      <w:r w:rsidR="52B486CB" w:rsidRPr="7098E5C7">
        <w:t xml:space="preserve"> </w:t>
      </w:r>
      <w:r w:rsidR="2150932C" w:rsidRPr="00723AC4">
        <w:rPr>
          <w:color w:val="000000" w:themeColor="text1"/>
        </w:rPr>
        <w:t>Den p</w:t>
      </w:r>
      <w:r w:rsidR="265FFA1A" w:rsidRPr="00723AC4">
        <w:rPr>
          <w:color w:val="000000" w:themeColor="text1"/>
        </w:rPr>
        <w:t>raksis</w:t>
      </w:r>
      <w:r w:rsidR="6D246AB3" w:rsidRPr="00723AC4">
        <w:rPr>
          <w:color w:val="000000" w:themeColor="text1"/>
        </w:rPr>
        <w:t>en som strikking valgfag inviterer til</w:t>
      </w:r>
      <w:r w:rsidR="3FEC978C" w:rsidRPr="00723AC4">
        <w:rPr>
          <w:color w:val="000000" w:themeColor="text1"/>
        </w:rPr>
        <w:t>,</w:t>
      </w:r>
      <w:r w:rsidR="6D246AB3" w:rsidRPr="00723AC4">
        <w:rPr>
          <w:color w:val="000000" w:themeColor="text1"/>
        </w:rPr>
        <w:t xml:space="preserve"> </w:t>
      </w:r>
      <w:r w:rsidR="265FFA1A" w:rsidRPr="00723AC4">
        <w:rPr>
          <w:color w:val="000000" w:themeColor="text1"/>
        </w:rPr>
        <w:t>gir også</w:t>
      </w:r>
      <w:r w:rsidR="15CA6A4F" w:rsidRPr="00723AC4">
        <w:rPr>
          <w:color w:val="000000" w:themeColor="text1"/>
        </w:rPr>
        <w:t xml:space="preserve"> raskt</w:t>
      </w:r>
      <w:r w:rsidR="265FFA1A" w:rsidRPr="00723AC4">
        <w:rPr>
          <w:color w:val="000000" w:themeColor="text1"/>
        </w:rPr>
        <w:t xml:space="preserve"> </w:t>
      </w:r>
      <w:r w:rsidR="52FAC7EB" w:rsidRPr="00723AC4">
        <w:rPr>
          <w:color w:val="000000" w:themeColor="text1"/>
        </w:rPr>
        <w:t xml:space="preserve">en </w:t>
      </w:r>
      <w:r w:rsidR="265FFA1A" w:rsidRPr="00723AC4">
        <w:rPr>
          <w:color w:val="000000" w:themeColor="text1"/>
        </w:rPr>
        <w:t>mestringsfølelse</w:t>
      </w:r>
      <w:r w:rsidR="30713810" w:rsidRPr="00723AC4">
        <w:rPr>
          <w:color w:val="000000" w:themeColor="text1"/>
        </w:rPr>
        <w:t xml:space="preserve">. Det er </w:t>
      </w:r>
      <w:r w:rsidR="6C0879BC" w:rsidRPr="00723AC4">
        <w:rPr>
          <w:color w:val="000000" w:themeColor="text1"/>
        </w:rPr>
        <w:t xml:space="preserve">mulig med en </w:t>
      </w:r>
      <w:r w:rsidR="30713810" w:rsidRPr="00723AC4">
        <w:rPr>
          <w:color w:val="000000" w:themeColor="text1"/>
        </w:rPr>
        <w:t xml:space="preserve">rask progresjon </w:t>
      </w:r>
      <w:r w:rsidR="2267904F" w:rsidRPr="00723AC4">
        <w:rPr>
          <w:color w:val="000000" w:themeColor="text1"/>
        </w:rPr>
        <w:t>i fe</w:t>
      </w:r>
      <w:r w:rsidR="2E564FE5" w:rsidRPr="00723AC4">
        <w:rPr>
          <w:color w:val="000000" w:themeColor="text1"/>
        </w:rPr>
        <w:t xml:space="preserve">rdighet </w:t>
      </w:r>
      <w:r w:rsidR="37FADD93" w:rsidRPr="00723AC4">
        <w:rPr>
          <w:color w:val="000000" w:themeColor="text1"/>
        </w:rPr>
        <w:t>ved litt innsats</w:t>
      </w:r>
      <w:r w:rsidR="2E564FE5" w:rsidRPr="00723AC4">
        <w:rPr>
          <w:color w:val="000000" w:themeColor="text1"/>
        </w:rPr>
        <w:t xml:space="preserve">. </w:t>
      </w:r>
      <w:r w:rsidR="58FDD4A2" w:rsidRPr="00723AC4">
        <w:rPr>
          <w:color w:val="000000" w:themeColor="text1"/>
        </w:rPr>
        <w:t xml:space="preserve">Da </w:t>
      </w:r>
      <w:r w:rsidR="4AD1E2A7" w:rsidRPr="00723AC4">
        <w:rPr>
          <w:color w:val="000000" w:themeColor="text1"/>
        </w:rPr>
        <w:t>arbeidet</w:t>
      </w:r>
      <w:r w:rsidR="58FDD4A2" w:rsidRPr="00723AC4">
        <w:rPr>
          <w:color w:val="000000" w:themeColor="text1"/>
        </w:rPr>
        <w:t xml:space="preserve"> ikke måles </w:t>
      </w:r>
      <w:r w:rsidR="44EB32A2" w:rsidRPr="00723AC4">
        <w:rPr>
          <w:color w:val="000000" w:themeColor="text1"/>
        </w:rPr>
        <w:t>eller</w:t>
      </w:r>
      <w:r w:rsidR="58FDD4A2" w:rsidRPr="00723AC4">
        <w:rPr>
          <w:color w:val="000000" w:themeColor="text1"/>
        </w:rPr>
        <w:t xml:space="preserve"> bedømmes etter vante kategorier for måloppnåelse, gis det et rom for at </w:t>
      </w:r>
      <w:r w:rsidR="4F3D6B96" w:rsidRPr="00723AC4">
        <w:rPr>
          <w:color w:val="000000" w:themeColor="text1"/>
        </w:rPr>
        <w:t>praksisen</w:t>
      </w:r>
      <w:r w:rsidR="69E5C681" w:rsidRPr="00723AC4">
        <w:rPr>
          <w:color w:val="000000" w:themeColor="text1"/>
        </w:rPr>
        <w:t xml:space="preserve"> kan</w:t>
      </w:r>
      <w:r w:rsidR="4F3D6B96" w:rsidRPr="00723AC4">
        <w:rPr>
          <w:color w:val="000000" w:themeColor="text1"/>
        </w:rPr>
        <w:t xml:space="preserve"> foregår i individuelt tempo. Slik vekkes en glede for faget som er knyttet tettere opp mot mestring</w:t>
      </w:r>
      <w:r w:rsidR="783113F1" w:rsidRPr="00723AC4">
        <w:rPr>
          <w:color w:val="000000" w:themeColor="text1"/>
        </w:rPr>
        <w:t>, s</w:t>
      </w:r>
      <w:r w:rsidR="3B5AB610" w:rsidRPr="00723AC4">
        <w:rPr>
          <w:color w:val="000000" w:themeColor="text1"/>
        </w:rPr>
        <w:t>amtidig som en er eksponert for medelevers prosjekt</w:t>
      </w:r>
      <w:r w:rsidR="6D2940C7" w:rsidRPr="00723AC4">
        <w:rPr>
          <w:color w:val="000000" w:themeColor="text1"/>
        </w:rPr>
        <w:t xml:space="preserve">. </w:t>
      </w:r>
      <w:r w:rsidR="7BFEAA9D" w:rsidRPr="00723AC4">
        <w:rPr>
          <w:color w:val="000000" w:themeColor="text1"/>
        </w:rPr>
        <w:t>M</w:t>
      </w:r>
      <w:r w:rsidR="639A66C5" w:rsidRPr="00723AC4">
        <w:rPr>
          <w:color w:val="000000" w:themeColor="text1"/>
        </w:rPr>
        <w:t>angfoldigheten</w:t>
      </w:r>
      <w:r w:rsidR="6D2940C7" w:rsidRPr="00723AC4">
        <w:rPr>
          <w:color w:val="000000" w:themeColor="text1"/>
        </w:rPr>
        <w:t xml:space="preserve"> </w:t>
      </w:r>
      <w:r w:rsidR="7BFEAA9D" w:rsidRPr="00723AC4">
        <w:rPr>
          <w:color w:val="000000" w:themeColor="text1"/>
        </w:rPr>
        <w:t xml:space="preserve">av prosjekt </w:t>
      </w:r>
      <w:r w:rsidR="6D2940C7" w:rsidRPr="00723AC4">
        <w:rPr>
          <w:color w:val="000000" w:themeColor="text1"/>
        </w:rPr>
        <w:t xml:space="preserve">kan også virke som en katalysator for </w:t>
      </w:r>
      <w:r w:rsidR="0F534AF3" w:rsidRPr="00723AC4">
        <w:rPr>
          <w:color w:val="000000" w:themeColor="text1"/>
        </w:rPr>
        <w:t xml:space="preserve">den enkeltes </w:t>
      </w:r>
      <w:r w:rsidR="6D2940C7" w:rsidRPr="00723AC4">
        <w:rPr>
          <w:color w:val="000000" w:themeColor="text1"/>
        </w:rPr>
        <w:t>egn</w:t>
      </w:r>
      <w:r w:rsidR="10AE4C44" w:rsidRPr="00723AC4">
        <w:rPr>
          <w:color w:val="000000" w:themeColor="text1"/>
        </w:rPr>
        <w:t>e</w:t>
      </w:r>
      <w:r w:rsidR="3B5AB610" w:rsidRPr="00723AC4">
        <w:rPr>
          <w:color w:val="000000" w:themeColor="text1"/>
        </w:rPr>
        <w:t xml:space="preserve"> </w:t>
      </w:r>
      <w:r w:rsidR="54F9566D" w:rsidRPr="00723AC4">
        <w:rPr>
          <w:color w:val="000000" w:themeColor="text1"/>
        </w:rPr>
        <w:t>prosjekt</w:t>
      </w:r>
      <w:r w:rsidR="7C96A1D6" w:rsidRPr="00723AC4">
        <w:rPr>
          <w:color w:val="000000" w:themeColor="text1"/>
        </w:rPr>
        <w:t>,</w:t>
      </w:r>
      <w:r w:rsidR="54F9566D" w:rsidRPr="00723AC4">
        <w:rPr>
          <w:color w:val="000000" w:themeColor="text1"/>
        </w:rPr>
        <w:t xml:space="preserve"> som </w:t>
      </w:r>
      <w:r w:rsidR="2675505E" w:rsidRPr="00723AC4">
        <w:rPr>
          <w:color w:val="000000" w:themeColor="text1"/>
        </w:rPr>
        <w:t xml:space="preserve">igjen </w:t>
      </w:r>
      <w:r w:rsidR="54F9566D" w:rsidRPr="00723AC4">
        <w:rPr>
          <w:color w:val="000000" w:themeColor="text1"/>
        </w:rPr>
        <w:t xml:space="preserve">øker faglighet og motivasjon </w:t>
      </w:r>
      <w:r w:rsidR="1E987615" w:rsidRPr="00723AC4">
        <w:rPr>
          <w:color w:val="000000" w:themeColor="text1"/>
        </w:rPr>
        <w:t xml:space="preserve">for egen praksis. </w:t>
      </w:r>
    </w:p>
    <w:p w14:paraId="3B8CF7DA" w14:textId="77777777" w:rsidR="00643FC9" w:rsidRPr="004B76B9" w:rsidRDefault="00643FC9" w:rsidP="7098E5C7">
      <w:pPr>
        <w:rPr>
          <w:color w:val="FF0000"/>
        </w:rPr>
      </w:pPr>
    </w:p>
    <w:p w14:paraId="2A0D3313" w14:textId="74174011" w:rsidR="00643FC9" w:rsidRPr="004B76B9" w:rsidRDefault="5498F0F2" w:rsidP="7098E5C7">
      <w:pPr>
        <w:pStyle w:val="Overskrift3"/>
        <w:numPr>
          <w:ilvl w:val="0"/>
          <w:numId w:val="0"/>
        </w:numPr>
        <w:rPr>
          <w:noProof w:val="0"/>
          <w:lang w:val="nb-NO"/>
        </w:rPr>
      </w:pPr>
      <w:bookmarkStart w:id="61" w:name="_Toc166703674"/>
      <w:r w:rsidRPr="7098E5C7">
        <w:rPr>
          <w:noProof w:val="0"/>
          <w:lang w:val="nb-NO"/>
        </w:rPr>
        <w:t>5.</w:t>
      </w:r>
      <w:r w:rsidR="00924054">
        <w:rPr>
          <w:noProof w:val="0"/>
          <w:lang w:val="nb-NO"/>
        </w:rPr>
        <w:t>3</w:t>
      </w:r>
      <w:r w:rsidRPr="7098E5C7">
        <w:rPr>
          <w:noProof w:val="0"/>
          <w:lang w:val="nb-NO"/>
        </w:rPr>
        <w:t xml:space="preserve">.4 </w:t>
      </w:r>
      <w:r w:rsidR="5EFDB3A8" w:rsidRPr="7098E5C7">
        <w:rPr>
          <w:noProof w:val="0"/>
          <w:lang w:val="nb-NO"/>
        </w:rPr>
        <w:t>Mening</w:t>
      </w:r>
      <w:bookmarkEnd w:id="61"/>
    </w:p>
    <w:p w14:paraId="576D2150" w14:textId="77777777" w:rsidR="00643FC9" w:rsidRPr="004B76B9" w:rsidRDefault="3A48F47D" w:rsidP="23984ADC">
      <w:r w:rsidRPr="7098E5C7">
        <w:t>Det var meningsfylt for mine</w:t>
      </w:r>
      <w:r w:rsidR="278E1151" w:rsidRPr="7098E5C7">
        <w:t xml:space="preserve"> informante</w:t>
      </w:r>
      <w:r w:rsidR="6B807337" w:rsidRPr="7098E5C7">
        <w:t>r</w:t>
      </w:r>
      <w:r w:rsidR="278E1151" w:rsidRPr="7098E5C7">
        <w:t xml:space="preserve"> å være med </w:t>
      </w:r>
      <w:r w:rsidR="570D5A3A" w:rsidRPr="7098E5C7">
        <w:t xml:space="preserve">på det faglige ved strikking valgfag, </w:t>
      </w:r>
      <w:r w:rsidR="278E1151" w:rsidRPr="7098E5C7">
        <w:t>selv</w:t>
      </w:r>
      <w:r w:rsidR="3F0F8222" w:rsidRPr="7098E5C7">
        <w:t xml:space="preserve"> </w:t>
      </w:r>
      <w:r w:rsidR="278E1151" w:rsidRPr="7098E5C7">
        <w:t xml:space="preserve">om det var det sosiale som fremsto som det aller viktigste for dem. </w:t>
      </w:r>
      <w:r w:rsidR="3AC77D2C" w:rsidRPr="7098E5C7">
        <w:t>Deltakelsen i fellesskapet ga dem en unik mulighet til å bygge ned sjenanse og føle seg kjent med en større andel av årskullet på skolen enn de fikk tilgang til på egen linje</w:t>
      </w:r>
      <w:r w:rsidR="28DA102A" w:rsidRPr="7098E5C7">
        <w:t xml:space="preserve">. </w:t>
      </w:r>
      <w:r w:rsidR="224DE424" w:rsidRPr="7098E5C7">
        <w:t>De refererte til samtaler om livet, på godt og vondt. Mye latter og summing i timene som la grunnlaget for en mild atmosfære av tillit og tilhørighe</w:t>
      </w:r>
      <w:r w:rsidR="6914C8EB" w:rsidRPr="7098E5C7">
        <w:t xml:space="preserve">t. </w:t>
      </w:r>
      <w:r w:rsidR="2B53DA11" w:rsidRPr="7098E5C7">
        <w:t>Faglighet trakk tre av fire frem som det meningsfulle ved å lære seg og å mestre håndverket.</w:t>
      </w:r>
      <w:r w:rsidR="00E3C1D8" w:rsidRPr="7098E5C7">
        <w:t xml:space="preserve"> </w:t>
      </w:r>
      <w:r w:rsidR="2B53DA11" w:rsidRPr="7098E5C7">
        <w:t xml:space="preserve">Både fordi det </w:t>
      </w:r>
      <w:r w:rsidR="316BC68C" w:rsidRPr="7098E5C7">
        <w:t>kunne være en samtale-starter men også fordi de selv fikk kjenne på mestring når de kunne dele sin kunnskap med andre. Wenger (</w:t>
      </w:r>
      <w:r w:rsidR="00CFD902" w:rsidRPr="7098E5C7">
        <w:t>2004</w:t>
      </w:r>
      <w:r w:rsidR="316BC68C" w:rsidRPr="7098E5C7">
        <w:t xml:space="preserve">) </w:t>
      </w:r>
      <w:r w:rsidR="2669D6B4" w:rsidRPr="7098E5C7">
        <w:t xml:space="preserve">beskriver en dualitet mellom deltakere og tingliggjøring i et praksisfellesskap. </w:t>
      </w:r>
      <w:r w:rsidR="61F11572" w:rsidRPr="00723AC4">
        <w:rPr>
          <w:color w:val="000000" w:themeColor="text1"/>
        </w:rPr>
        <w:t xml:space="preserve">Tingliggjøringen av </w:t>
      </w:r>
      <w:r w:rsidR="53045620" w:rsidRPr="00723AC4">
        <w:rPr>
          <w:color w:val="000000" w:themeColor="text1"/>
        </w:rPr>
        <w:t xml:space="preserve">strikkingen er knyttet til mye i skolen peisestue. </w:t>
      </w:r>
      <w:r w:rsidR="56890C6B" w:rsidRPr="00723AC4">
        <w:rPr>
          <w:color w:val="000000" w:themeColor="text1"/>
        </w:rPr>
        <w:t>At K</w:t>
      </w:r>
      <w:r w:rsidR="7779DE6B" w:rsidRPr="00723AC4">
        <w:rPr>
          <w:color w:val="000000" w:themeColor="text1"/>
        </w:rPr>
        <w:t>affebaren også er åpen</w:t>
      </w:r>
      <w:r w:rsidR="562EBA26" w:rsidRPr="00723AC4">
        <w:rPr>
          <w:color w:val="000000" w:themeColor="text1"/>
        </w:rPr>
        <w:t xml:space="preserve"> gjør sitt til at</w:t>
      </w:r>
      <w:r w:rsidR="7779DE6B" w:rsidRPr="00723AC4">
        <w:rPr>
          <w:color w:val="000000" w:themeColor="text1"/>
        </w:rPr>
        <w:t xml:space="preserve"> stemningen blir ekstra god. Tilgangen på garn</w:t>
      </w:r>
      <w:r w:rsidR="5C7543DE" w:rsidRPr="00723AC4">
        <w:rPr>
          <w:color w:val="000000" w:themeColor="text1"/>
        </w:rPr>
        <w:t xml:space="preserve">, </w:t>
      </w:r>
      <w:r w:rsidR="7779DE6B" w:rsidRPr="00723AC4">
        <w:rPr>
          <w:color w:val="000000" w:themeColor="text1"/>
        </w:rPr>
        <w:t>pinner</w:t>
      </w:r>
      <w:r w:rsidR="2290FB17" w:rsidRPr="00723AC4">
        <w:rPr>
          <w:color w:val="000000" w:themeColor="text1"/>
        </w:rPr>
        <w:t xml:space="preserve"> og strikkehjelp</w:t>
      </w:r>
      <w:r w:rsidR="7779DE6B" w:rsidRPr="00723AC4">
        <w:rPr>
          <w:color w:val="000000" w:themeColor="text1"/>
        </w:rPr>
        <w:t xml:space="preserve"> gjør det </w:t>
      </w:r>
      <w:r w:rsidR="77ED4584" w:rsidRPr="00723AC4">
        <w:rPr>
          <w:color w:val="000000" w:themeColor="text1"/>
        </w:rPr>
        <w:t xml:space="preserve">enkelt å være deltaker på faget. Strikking valgfag </w:t>
      </w:r>
      <w:r w:rsidR="73EDEA2F" w:rsidRPr="00723AC4">
        <w:rPr>
          <w:color w:val="000000" w:themeColor="text1"/>
        </w:rPr>
        <w:t xml:space="preserve">blir </w:t>
      </w:r>
      <w:r w:rsidR="4704E981" w:rsidRPr="00723AC4">
        <w:rPr>
          <w:color w:val="000000" w:themeColor="text1"/>
        </w:rPr>
        <w:t>en synlig del av livet i peisestua, da pågående prosjekt ligger i bokhyller, på bord og i sofaene.</w:t>
      </w:r>
      <w:r w:rsidR="55BFB1B3" w:rsidRPr="00723AC4">
        <w:rPr>
          <w:color w:val="000000" w:themeColor="text1"/>
        </w:rPr>
        <w:t xml:space="preserve"> Det er perioder med </w:t>
      </w:r>
      <w:r w:rsidR="2AEB6B3F" w:rsidRPr="00723AC4">
        <w:rPr>
          <w:color w:val="000000" w:themeColor="text1"/>
        </w:rPr>
        <w:t xml:space="preserve">spillelister og musikk på høyttaler </w:t>
      </w:r>
      <w:r w:rsidR="04F81169" w:rsidRPr="00723AC4">
        <w:rPr>
          <w:color w:val="000000" w:themeColor="text1"/>
        </w:rPr>
        <w:t>i timene, eller perioder der det snakkes mest.</w:t>
      </w:r>
      <w:r w:rsidR="2AEB6B3F" w:rsidRPr="00723AC4">
        <w:rPr>
          <w:color w:val="000000" w:themeColor="text1"/>
        </w:rPr>
        <w:t xml:space="preserve"> </w:t>
      </w:r>
      <w:r w:rsidR="2669D6B4" w:rsidRPr="00723AC4">
        <w:rPr>
          <w:color w:val="000000" w:themeColor="text1"/>
        </w:rPr>
        <w:t xml:space="preserve">Informantene </w:t>
      </w:r>
      <w:r w:rsidR="01D90774" w:rsidRPr="00723AC4">
        <w:rPr>
          <w:color w:val="000000" w:themeColor="text1"/>
        </w:rPr>
        <w:t xml:space="preserve">beskriver </w:t>
      </w:r>
      <w:r w:rsidR="71260095" w:rsidRPr="00723AC4">
        <w:rPr>
          <w:color w:val="000000" w:themeColor="text1"/>
        </w:rPr>
        <w:t xml:space="preserve">også </w:t>
      </w:r>
      <w:r w:rsidR="01D90774" w:rsidRPr="00723AC4">
        <w:rPr>
          <w:color w:val="000000" w:themeColor="text1"/>
        </w:rPr>
        <w:t xml:space="preserve">perioder da strikking </w:t>
      </w:r>
      <w:r w:rsidR="01D90774" w:rsidRPr="7098E5C7">
        <w:t>nesten ikke skjer i timene</w:t>
      </w:r>
      <w:r w:rsidR="039A9963" w:rsidRPr="7098E5C7">
        <w:t xml:space="preserve">, kanskje kan en hevde at meningsutviklingen er på sitt største da? Når en gjennom samtaler med andre utvider sin horisont og reflekterer </w:t>
      </w:r>
      <w:r w:rsidR="0741CE54" w:rsidRPr="7098E5C7">
        <w:t xml:space="preserve">både på likhet og ulikhet. </w:t>
      </w:r>
    </w:p>
    <w:p w14:paraId="10A3E9DC" w14:textId="77777777" w:rsidR="00643FC9" w:rsidRPr="00723AC4" w:rsidRDefault="73866739" w:rsidP="7098E5C7">
      <w:pPr>
        <w:rPr>
          <w:color w:val="000000" w:themeColor="text1"/>
        </w:rPr>
      </w:pPr>
      <w:r w:rsidRPr="00723AC4">
        <w:rPr>
          <w:color w:val="000000" w:themeColor="text1"/>
        </w:rPr>
        <w:t xml:space="preserve">Det er viktig for </w:t>
      </w:r>
      <w:r w:rsidR="23D22F29" w:rsidRPr="00723AC4">
        <w:rPr>
          <w:color w:val="000000" w:themeColor="text1"/>
        </w:rPr>
        <w:t>deltakerne på strikking valgfag at det som produseres har</w:t>
      </w:r>
      <w:r w:rsidRPr="00723AC4">
        <w:rPr>
          <w:color w:val="000000" w:themeColor="text1"/>
        </w:rPr>
        <w:t xml:space="preserve"> en funksjon</w:t>
      </w:r>
      <w:r w:rsidR="7BA1DBFE" w:rsidRPr="00723AC4">
        <w:rPr>
          <w:color w:val="000000" w:themeColor="text1"/>
        </w:rPr>
        <w:t>. Andreas teppeprosjekt kan være et eksempel på dette. Prosjektet begynte som en tilfeldighet, da hen hadde ferdigstilt sitt forrige pr</w:t>
      </w:r>
      <w:r w:rsidR="3A19CF7B" w:rsidRPr="00723AC4">
        <w:rPr>
          <w:color w:val="000000" w:themeColor="text1"/>
        </w:rPr>
        <w:t>osjekt</w:t>
      </w:r>
      <w:r w:rsidR="1B5C934A" w:rsidRPr="00723AC4">
        <w:rPr>
          <w:color w:val="000000" w:themeColor="text1"/>
        </w:rPr>
        <w:t xml:space="preserve">. Utgangspunktet var bare to pinner og et garn i en </w:t>
      </w:r>
      <w:r w:rsidR="1B5C934A" w:rsidRPr="00723AC4">
        <w:rPr>
          <w:color w:val="000000" w:themeColor="text1"/>
        </w:rPr>
        <w:lastRenderedPageBreak/>
        <w:t>tiltalende farge som gjennom diskusjon med</w:t>
      </w:r>
      <w:r w:rsidR="3A19CF7B" w:rsidRPr="00723AC4">
        <w:rPr>
          <w:color w:val="000000" w:themeColor="text1"/>
        </w:rPr>
        <w:t xml:space="preserve"> </w:t>
      </w:r>
      <w:r w:rsidR="36880B41" w:rsidRPr="00723AC4">
        <w:rPr>
          <w:color w:val="000000" w:themeColor="text1"/>
        </w:rPr>
        <w:t xml:space="preserve">romkameraten utvikles </w:t>
      </w:r>
      <w:r w:rsidR="3A19CF7B" w:rsidRPr="00723AC4">
        <w:rPr>
          <w:color w:val="000000" w:themeColor="text1"/>
        </w:rPr>
        <w:t xml:space="preserve">til å </w:t>
      </w:r>
      <w:r w:rsidR="2CAE3973" w:rsidRPr="00723AC4">
        <w:rPr>
          <w:color w:val="000000" w:themeColor="text1"/>
        </w:rPr>
        <w:t xml:space="preserve">bli et </w:t>
      </w:r>
      <w:r w:rsidR="3A19CF7B" w:rsidRPr="00723AC4">
        <w:rPr>
          <w:color w:val="000000" w:themeColor="text1"/>
        </w:rPr>
        <w:t>meningsfylt</w:t>
      </w:r>
      <w:r w:rsidR="61C5FB8A" w:rsidRPr="00723AC4">
        <w:rPr>
          <w:color w:val="000000" w:themeColor="text1"/>
        </w:rPr>
        <w:t xml:space="preserve"> og møysommelig</w:t>
      </w:r>
      <w:r w:rsidR="3A19CF7B" w:rsidRPr="00723AC4">
        <w:rPr>
          <w:color w:val="000000" w:themeColor="text1"/>
        </w:rPr>
        <w:t xml:space="preserve"> prosjekt</w:t>
      </w:r>
      <w:r w:rsidR="54FBD1DB" w:rsidRPr="00723AC4">
        <w:rPr>
          <w:color w:val="000000" w:themeColor="text1"/>
        </w:rPr>
        <w:t>.</w:t>
      </w:r>
      <w:r w:rsidR="6E774D43" w:rsidRPr="00723AC4">
        <w:rPr>
          <w:color w:val="000000" w:themeColor="text1"/>
        </w:rPr>
        <w:t xml:space="preserve"> </w:t>
      </w:r>
      <w:r w:rsidR="2355EC98" w:rsidRPr="00723AC4">
        <w:rPr>
          <w:color w:val="000000" w:themeColor="text1"/>
        </w:rPr>
        <w:t>Mestring og mening henger sammen når produktene kan benyttes ute på skogsfester</w:t>
      </w:r>
      <w:r w:rsidR="69C90A61" w:rsidRPr="00723AC4">
        <w:rPr>
          <w:color w:val="000000" w:themeColor="text1"/>
        </w:rPr>
        <w:t xml:space="preserve"> </w:t>
      </w:r>
      <w:r w:rsidR="2355EC98" w:rsidRPr="00723AC4">
        <w:rPr>
          <w:color w:val="000000" w:themeColor="text1"/>
        </w:rPr>
        <w:t>eller uteprosjekt</w:t>
      </w:r>
      <w:r w:rsidR="0D0F192C" w:rsidRPr="00723AC4">
        <w:rPr>
          <w:color w:val="000000" w:themeColor="text1"/>
        </w:rPr>
        <w:t xml:space="preserve">, </w:t>
      </w:r>
      <w:r w:rsidR="2355EC98" w:rsidRPr="00723AC4">
        <w:rPr>
          <w:color w:val="000000" w:themeColor="text1"/>
        </w:rPr>
        <w:t xml:space="preserve">som gaver til andre eller </w:t>
      </w:r>
      <w:r w:rsidR="23320DE9" w:rsidRPr="00723AC4">
        <w:rPr>
          <w:color w:val="000000" w:themeColor="text1"/>
        </w:rPr>
        <w:t xml:space="preserve">objekt </w:t>
      </w:r>
      <w:r w:rsidR="2355EC98" w:rsidRPr="00723AC4">
        <w:rPr>
          <w:color w:val="000000" w:themeColor="text1"/>
        </w:rPr>
        <w:t xml:space="preserve">med bruksfunksjon for en selv. </w:t>
      </w:r>
      <w:r w:rsidR="4EA13379" w:rsidRPr="00723AC4">
        <w:rPr>
          <w:color w:val="000000" w:themeColor="text1"/>
        </w:rPr>
        <w:t>Både strikkeprosjekt med bruksverdi og fellesskapet</w:t>
      </w:r>
      <w:r w:rsidR="3AB15EB3" w:rsidRPr="00723AC4">
        <w:rPr>
          <w:color w:val="000000" w:themeColor="text1"/>
        </w:rPr>
        <w:t xml:space="preserve"> strikking valgfag tilbød</w:t>
      </w:r>
      <w:r w:rsidR="4EA13379" w:rsidRPr="00723AC4">
        <w:rPr>
          <w:color w:val="000000" w:themeColor="text1"/>
        </w:rPr>
        <w:t xml:space="preserve"> ble en inngang for nye elever </w:t>
      </w:r>
      <w:r w:rsidR="0F6DF54D" w:rsidRPr="00723AC4">
        <w:rPr>
          <w:color w:val="000000" w:themeColor="text1"/>
        </w:rPr>
        <w:t xml:space="preserve">til </w:t>
      </w:r>
      <w:r w:rsidR="4EA13379" w:rsidRPr="00723AC4">
        <w:rPr>
          <w:color w:val="000000" w:themeColor="text1"/>
        </w:rPr>
        <w:t>å begynne på strikking valgfag i løpet av året.</w:t>
      </w:r>
    </w:p>
    <w:p w14:paraId="2CD7AA36" w14:textId="7C55B286" w:rsidR="00643FC9" w:rsidRPr="004B76B9" w:rsidRDefault="734F921D" w:rsidP="23984ADC">
      <w:pPr>
        <w:pStyle w:val="Overskrift2"/>
        <w:numPr>
          <w:ilvl w:val="0"/>
          <w:numId w:val="0"/>
        </w:numPr>
        <w:rPr>
          <w:noProof w:val="0"/>
          <w:lang w:val="nb-NO"/>
        </w:rPr>
      </w:pPr>
      <w:bookmarkStart w:id="62" w:name="_Toc166703675"/>
      <w:r w:rsidRPr="7098E5C7">
        <w:rPr>
          <w:noProof w:val="0"/>
          <w:lang w:val="nb-NO"/>
        </w:rPr>
        <w:t>5.</w:t>
      </w:r>
      <w:r w:rsidR="00924054">
        <w:rPr>
          <w:noProof w:val="0"/>
          <w:lang w:val="nb-NO"/>
        </w:rPr>
        <w:t>4</w:t>
      </w:r>
      <w:r w:rsidRPr="7098E5C7">
        <w:rPr>
          <w:noProof w:val="0"/>
          <w:lang w:val="nb-NO"/>
        </w:rPr>
        <w:t xml:space="preserve"> Oppsummering</w:t>
      </w:r>
      <w:r w:rsidR="1ED97C55" w:rsidRPr="7098E5C7">
        <w:rPr>
          <w:noProof w:val="0"/>
          <w:lang w:val="nb-NO"/>
        </w:rPr>
        <w:t>.</w:t>
      </w:r>
      <w:bookmarkEnd w:id="62"/>
    </w:p>
    <w:p w14:paraId="68A9A2AC" w14:textId="223AD362" w:rsidR="00643FC9" w:rsidRPr="00C16862" w:rsidRDefault="0BE993F9" w:rsidP="7098E5C7">
      <w:pPr>
        <w:rPr>
          <w:color w:val="000000" w:themeColor="text1"/>
        </w:rPr>
      </w:pPr>
      <w:r w:rsidRPr="7098E5C7">
        <w:t xml:space="preserve">Det er enkelt å </w:t>
      </w:r>
      <w:r w:rsidR="00B2419A">
        <w:t>forstå</w:t>
      </w:r>
      <w:r w:rsidRPr="7098E5C7">
        <w:t xml:space="preserve"> </w:t>
      </w:r>
      <w:r w:rsidR="30DB4700" w:rsidRPr="7098E5C7">
        <w:t xml:space="preserve">valgfag </w:t>
      </w:r>
      <w:r w:rsidRPr="7098E5C7">
        <w:t>strik</w:t>
      </w:r>
      <w:r w:rsidR="79C53D81" w:rsidRPr="7098E5C7">
        <w:t>k</w:t>
      </w:r>
      <w:r w:rsidRPr="7098E5C7">
        <w:t>ing</w:t>
      </w:r>
      <w:r w:rsidR="0309B072" w:rsidRPr="7098E5C7">
        <w:t xml:space="preserve"> som</w:t>
      </w:r>
      <w:r w:rsidRPr="7098E5C7">
        <w:t xml:space="preserve"> praksis</w:t>
      </w:r>
      <w:r w:rsidR="464F3676" w:rsidRPr="7098E5C7">
        <w:t>, slik praksis blir beskrevet</w:t>
      </w:r>
      <w:r w:rsidRPr="7098E5C7">
        <w:t xml:space="preserve"> inn i perspektivet på praksisfellesskap</w:t>
      </w:r>
      <w:r w:rsidR="0DCF37E9" w:rsidRPr="7098E5C7">
        <w:t xml:space="preserve"> </w:t>
      </w:r>
      <w:r w:rsidR="290E8DEB" w:rsidRPr="7098E5C7">
        <w:t>hos</w:t>
      </w:r>
      <w:r w:rsidRPr="7098E5C7">
        <w:t xml:space="preserve"> Wenger (2004)</w:t>
      </w:r>
      <w:r w:rsidR="12359D7B" w:rsidRPr="7098E5C7">
        <w:t xml:space="preserve">. Fellesskapet som springer ut av strikking valgfag, er inkluderende og bygger ned sjenanse. </w:t>
      </w:r>
      <w:r w:rsidR="65D9F8D6" w:rsidRPr="0050501B">
        <w:rPr>
          <w:color w:val="000000" w:themeColor="text1"/>
        </w:rPr>
        <w:t xml:space="preserve">Et slikt miljø </w:t>
      </w:r>
      <w:r w:rsidR="7DE9DEDB" w:rsidRPr="0050501B">
        <w:rPr>
          <w:color w:val="000000" w:themeColor="text1"/>
        </w:rPr>
        <w:t>som strikking valgfag representerer</w:t>
      </w:r>
      <w:r w:rsidR="326757F4" w:rsidRPr="0050501B">
        <w:rPr>
          <w:color w:val="000000" w:themeColor="text1"/>
        </w:rPr>
        <w:t>,</w:t>
      </w:r>
      <w:r w:rsidR="7DE9DEDB" w:rsidRPr="0050501B">
        <w:rPr>
          <w:color w:val="000000" w:themeColor="text1"/>
        </w:rPr>
        <w:t xml:space="preserve"> </w:t>
      </w:r>
      <w:r w:rsidR="22201433" w:rsidRPr="0050501B">
        <w:rPr>
          <w:color w:val="000000" w:themeColor="text1"/>
        </w:rPr>
        <w:t>innbyr til å utfordre til mer samhandl</w:t>
      </w:r>
      <w:r w:rsidR="47F6AA4E" w:rsidRPr="0050501B">
        <w:rPr>
          <w:color w:val="000000" w:themeColor="text1"/>
        </w:rPr>
        <w:t>ing me</w:t>
      </w:r>
      <w:r w:rsidR="3F9026B4" w:rsidRPr="0050501B">
        <w:rPr>
          <w:color w:val="000000" w:themeColor="text1"/>
        </w:rPr>
        <w:t>llom</w:t>
      </w:r>
      <w:r w:rsidR="47F6AA4E" w:rsidRPr="0050501B">
        <w:rPr>
          <w:color w:val="000000" w:themeColor="text1"/>
        </w:rPr>
        <w:t xml:space="preserve"> elever </w:t>
      </w:r>
      <w:r w:rsidR="53573306" w:rsidRPr="0050501B">
        <w:rPr>
          <w:color w:val="000000" w:themeColor="text1"/>
        </w:rPr>
        <w:t xml:space="preserve">som </w:t>
      </w:r>
      <w:r w:rsidR="47F6AA4E" w:rsidRPr="0050501B">
        <w:rPr>
          <w:color w:val="000000" w:themeColor="text1"/>
        </w:rPr>
        <w:t>ikke kjen</w:t>
      </w:r>
      <w:r w:rsidR="561221A2" w:rsidRPr="0050501B">
        <w:rPr>
          <w:color w:val="000000" w:themeColor="text1"/>
        </w:rPr>
        <w:t>ner hverandre</w:t>
      </w:r>
      <w:r w:rsidR="47F6AA4E" w:rsidRPr="0050501B">
        <w:rPr>
          <w:color w:val="000000" w:themeColor="text1"/>
        </w:rPr>
        <w:t xml:space="preserve"> fra før.</w:t>
      </w:r>
      <w:r w:rsidR="51065943" w:rsidRPr="0050501B">
        <w:rPr>
          <w:color w:val="000000" w:themeColor="text1"/>
        </w:rPr>
        <w:t xml:space="preserve"> En kan se at helhetstanken som ligger i folkehøgskolepedagogikken utøves i strikking valgfag. Fellesskapet inviter</w:t>
      </w:r>
      <w:r w:rsidR="5FAFC586" w:rsidRPr="0050501B">
        <w:rPr>
          <w:color w:val="000000" w:themeColor="text1"/>
        </w:rPr>
        <w:t>er til samtaler om hverdagens små og større utfordringer i rammer som oppleves trygge</w:t>
      </w:r>
      <w:r w:rsidR="54C5E641" w:rsidRPr="0050501B">
        <w:rPr>
          <w:color w:val="000000" w:themeColor="text1"/>
        </w:rPr>
        <w:t xml:space="preserve">. Både undringer over livet og deling fra den enkeltes livsverden oppleves </w:t>
      </w:r>
      <w:r w:rsidR="6300EDDD" w:rsidRPr="0050501B">
        <w:rPr>
          <w:color w:val="000000" w:themeColor="text1"/>
        </w:rPr>
        <w:t>som trygt. Når en lærer nytt</w:t>
      </w:r>
      <w:r w:rsidR="080825ED" w:rsidRPr="0050501B">
        <w:rPr>
          <w:color w:val="000000" w:themeColor="text1"/>
        </w:rPr>
        <w:t>, eller mer av</w:t>
      </w:r>
      <w:r w:rsidR="6300EDDD" w:rsidRPr="0050501B">
        <w:rPr>
          <w:color w:val="000000" w:themeColor="text1"/>
        </w:rPr>
        <w:t xml:space="preserve"> fag i slike rammer </w:t>
      </w:r>
      <w:r w:rsidR="2647D453" w:rsidRPr="0050501B">
        <w:rPr>
          <w:color w:val="000000" w:themeColor="text1"/>
        </w:rPr>
        <w:t xml:space="preserve">som på strikking valgfag, </w:t>
      </w:r>
      <w:r w:rsidR="6300EDDD" w:rsidRPr="0050501B">
        <w:rPr>
          <w:color w:val="000000" w:themeColor="text1"/>
        </w:rPr>
        <w:t>åpnes det opp en arena for bygging av tillit</w:t>
      </w:r>
      <w:r w:rsidR="7797F3CD" w:rsidRPr="0050501B">
        <w:rPr>
          <w:color w:val="000000" w:themeColor="text1"/>
        </w:rPr>
        <w:t>. Den enkelte</w:t>
      </w:r>
      <w:r w:rsidR="32FB91CD" w:rsidRPr="0050501B">
        <w:rPr>
          <w:color w:val="000000" w:themeColor="text1"/>
        </w:rPr>
        <w:t xml:space="preserve"> opplever at en </w:t>
      </w:r>
      <w:r w:rsidR="0C4099C7" w:rsidRPr="0050501B">
        <w:rPr>
          <w:color w:val="000000" w:themeColor="text1"/>
        </w:rPr>
        <w:t>blir akseptert og inkludert</w:t>
      </w:r>
      <w:r w:rsidR="32FB91CD" w:rsidRPr="0050501B">
        <w:rPr>
          <w:color w:val="000000" w:themeColor="text1"/>
        </w:rPr>
        <w:t xml:space="preserve"> akkurat slik en er, samtidig som man utfordres på egne verdensoppfattelser når andre innfallsvinkler og forståelser </w:t>
      </w:r>
      <w:r w:rsidR="3E8D1E1A" w:rsidRPr="0050501B">
        <w:rPr>
          <w:color w:val="000000" w:themeColor="text1"/>
        </w:rPr>
        <w:t>blir eksponert. Gjennom denne eksponeringen og refleksjonen over dette mangfoldet oppstår en arena for utvikling og endring</w:t>
      </w:r>
      <w:r w:rsidR="7852CED3" w:rsidRPr="0050501B">
        <w:rPr>
          <w:color w:val="000000" w:themeColor="text1"/>
        </w:rPr>
        <w:t xml:space="preserve">, og dermed danning. </w:t>
      </w:r>
      <w:r w:rsidR="00491A41" w:rsidRPr="00C16862">
        <w:rPr>
          <w:color w:val="000000" w:themeColor="text1"/>
        </w:rPr>
        <w:t xml:space="preserve">Derfor kan man hevde at strikking valgfag og andre håndverksbaserte utøvende fag gir elevene </w:t>
      </w:r>
      <w:r w:rsidR="00CA047D" w:rsidRPr="00C16862">
        <w:rPr>
          <w:color w:val="000000" w:themeColor="text1"/>
        </w:rPr>
        <w:t xml:space="preserve">følelse av fellesskap og mening. </w:t>
      </w:r>
      <w:r w:rsidR="000F4C8D" w:rsidRPr="00C16862">
        <w:rPr>
          <w:color w:val="000000" w:themeColor="text1"/>
        </w:rPr>
        <w:t xml:space="preserve">Følelse av </w:t>
      </w:r>
      <w:r w:rsidR="0046472D" w:rsidRPr="00C16862">
        <w:rPr>
          <w:color w:val="000000" w:themeColor="text1"/>
        </w:rPr>
        <w:t xml:space="preserve">slik </w:t>
      </w:r>
      <w:r w:rsidR="000F4C8D" w:rsidRPr="00C16862">
        <w:rPr>
          <w:color w:val="000000" w:themeColor="text1"/>
        </w:rPr>
        <w:t>tilhørighet til fellesskap oppleves meningsful</w:t>
      </w:r>
      <w:r w:rsidR="00D54B65" w:rsidRPr="00C16862">
        <w:rPr>
          <w:color w:val="000000" w:themeColor="text1"/>
        </w:rPr>
        <w:t>l</w:t>
      </w:r>
      <w:r w:rsidR="000F4C8D" w:rsidRPr="00C16862">
        <w:rPr>
          <w:color w:val="000000" w:themeColor="text1"/>
        </w:rPr>
        <w:t xml:space="preserve">t </w:t>
      </w:r>
      <w:r w:rsidR="00D54B65" w:rsidRPr="00C16862">
        <w:rPr>
          <w:color w:val="000000" w:themeColor="text1"/>
        </w:rPr>
        <w:t>som</w:t>
      </w:r>
      <w:r w:rsidR="00FF54C6" w:rsidRPr="00C16862">
        <w:rPr>
          <w:color w:val="000000" w:themeColor="text1"/>
        </w:rPr>
        <w:t xml:space="preserve"> påvirker </w:t>
      </w:r>
      <w:r w:rsidR="00D54B65" w:rsidRPr="00C16862">
        <w:rPr>
          <w:color w:val="000000" w:themeColor="text1"/>
        </w:rPr>
        <w:t xml:space="preserve">hele </w:t>
      </w:r>
      <w:r w:rsidR="00FF54C6" w:rsidRPr="00C16862">
        <w:rPr>
          <w:color w:val="000000" w:themeColor="text1"/>
        </w:rPr>
        <w:t>skole</w:t>
      </w:r>
      <w:r w:rsidR="00D54B65" w:rsidRPr="00C16862">
        <w:rPr>
          <w:color w:val="000000" w:themeColor="text1"/>
        </w:rPr>
        <w:t>n</w:t>
      </w:r>
      <w:r w:rsidR="00FF54C6" w:rsidRPr="00C16862">
        <w:rPr>
          <w:color w:val="000000" w:themeColor="text1"/>
        </w:rPr>
        <w:t xml:space="preserve"> positivt </w:t>
      </w:r>
      <w:r w:rsidR="00F85DFF" w:rsidRPr="00C16862">
        <w:rPr>
          <w:color w:val="000000" w:themeColor="text1"/>
        </w:rPr>
        <w:t>samt det større samfunnet</w:t>
      </w:r>
      <w:r w:rsidR="00D54B65" w:rsidRPr="00C16862">
        <w:rPr>
          <w:color w:val="000000" w:themeColor="text1"/>
        </w:rPr>
        <w:t xml:space="preserve"> </w:t>
      </w:r>
      <w:proofErr w:type="gramStart"/>
      <w:r w:rsidR="00D54B65" w:rsidRPr="00C16862">
        <w:rPr>
          <w:color w:val="000000" w:themeColor="text1"/>
        </w:rPr>
        <w:t>for øvrig</w:t>
      </w:r>
      <w:proofErr w:type="gramEnd"/>
      <w:r w:rsidR="00F85DFF" w:rsidRPr="00C16862">
        <w:rPr>
          <w:color w:val="000000" w:themeColor="text1"/>
        </w:rPr>
        <w:t xml:space="preserve">. </w:t>
      </w:r>
    </w:p>
    <w:p w14:paraId="0B86565C" w14:textId="77777777" w:rsidR="7098E5C7" w:rsidRDefault="7098E5C7" w:rsidP="7098E5C7">
      <w:pPr>
        <w:widowControl w:val="0"/>
      </w:pPr>
    </w:p>
    <w:p w14:paraId="394A8DF8" w14:textId="77777777" w:rsidR="00367FEC" w:rsidRDefault="00367FEC">
      <w:pPr>
        <w:spacing w:after="0" w:line="240" w:lineRule="auto"/>
        <w:rPr>
          <w:rFonts w:ascii="Verdana" w:eastAsia="Times New Roman" w:hAnsi="Verdana"/>
          <w:kern w:val="28"/>
          <w:sz w:val="32"/>
          <w:szCs w:val="20"/>
        </w:rPr>
      </w:pPr>
      <w:r>
        <w:br w:type="page"/>
      </w:r>
    </w:p>
    <w:p w14:paraId="3BABBB59" w14:textId="1DA0B4F3" w:rsidR="00643FC9" w:rsidRDefault="409F0663" w:rsidP="7098E5C7">
      <w:pPr>
        <w:pStyle w:val="Overskrift1"/>
        <w:numPr>
          <w:ilvl w:val="0"/>
          <w:numId w:val="0"/>
        </w:numPr>
        <w:rPr>
          <w:noProof w:val="0"/>
          <w:lang w:val="nb-NO"/>
        </w:rPr>
      </w:pPr>
      <w:bookmarkStart w:id="63" w:name="_Toc166703676"/>
      <w:r w:rsidRPr="7098E5C7">
        <w:rPr>
          <w:noProof w:val="0"/>
          <w:lang w:val="nb-NO"/>
        </w:rPr>
        <w:lastRenderedPageBreak/>
        <w:t xml:space="preserve">6. </w:t>
      </w:r>
      <w:r w:rsidR="2758423B" w:rsidRPr="7098E5C7">
        <w:rPr>
          <w:noProof w:val="0"/>
          <w:lang w:val="nb-NO"/>
        </w:rPr>
        <w:t>K</w:t>
      </w:r>
      <w:r w:rsidRPr="7098E5C7">
        <w:rPr>
          <w:noProof w:val="0"/>
          <w:lang w:val="nb-NO"/>
        </w:rPr>
        <w:t>onklusjon</w:t>
      </w:r>
      <w:r w:rsidR="490B11E9" w:rsidRPr="7098E5C7">
        <w:rPr>
          <w:noProof w:val="0"/>
          <w:lang w:val="nb-NO"/>
        </w:rPr>
        <w:t xml:space="preserve"> og implikasjoner for videre forskning.</w:t>
      </w:r>
      <w:bookmarkEnd w:id="63"/>
    </w:p>
    <w:p w14:paraId="619559B0" w14:textId="1524ADC7" w:rsidR="000732BC" w:rsidRPr="0046472D" w:rsidRDefault="00A86CDE" w:rsidP="000732BC">
      <w:pPr>
        <w:rPr>
          <w:color w:val="000000" w:themeColor="text1"/>
        </w:rPr>
      </w:pPr>
      <w:r w:rsidRPr="0046472D">
        <w:rPr>
          <w:color w:val="000000" w:themeColor="text1"/>
        </w:rPr>
        <w:t xml:space="preserve">Helt </w:t>
      </w:r>
      <w:r w:rsidR="005D7921" w:rsidRPr="0046472D">
        <w:rPr>
          <w:color w:val="000000" w:themeColor="text1"/>
        </w:rPr>
        <w:t>avslutningsvis</w:t>
      </w:r>
      <w:r w:rsidRPr="0046472D">
        <w:rPr>
          <w:color w:val="000000" w:themeColor="text1"/>
        </w:rPr>
        <w:t xml:space="preserve"> vil jeg her konkludere og besvare mitt forskningsspørsmål</w:t>
      </w:r>
      <w:r w:rsidR="005D7921" w:rsidRPr="0046472D">
        <w:rPr>
          <w:color w:val="000000" w:themeColor="text1"/>
        </w:rPr>
        <w:t xml:space="preserve">. Jeg ønsker også å peke på mulig områder for videre forskning </w:t>
      </w:r>
      <w:r w:rsidR="004A50A7" w:rsidRPr="0046472D">
        <w:rPr>
          <w:color w:val="000000" w:themeColor="text1"/>
        </w:rPr>
        <w:t>med bakgrunn i min studie.</w:t>
      </w:r>
    </w:p>
    <w:p w14:paraId="463F1A73" w14:textId="49D02AF9" w:rsidR="00643FC9" w:rsidRPr="003D7809" w:rsidRDefault="0FB101C1" w:rsidP="00B94493">
      <w:pPr>
        <w:pStyle w:val="Overskrift2"/>
        <w:numPr>
          <w:ilvl w:val="0"/>
          <w:numId w:val="0"/>
        </w:numPr>
        <w:rPr>
          <w:color w:val="FF0000"/>
          <w:lang w:val="nb-NO"/>
        </w:rPr>
      </w:pPr>
      <w:bookmarkStart w:id="64" w:name="_Toc166703677"/>
      <w:r w:rsidRPr="7098E5C7">
        <w:rPr>
          <w:rStyle w:val="Overskrift2Tegn"/>
          <w:noProof w:val="0"/>
          <w:lang w:val="nb-NO"/>
        </w:rPr>
        <w:t>6.1. Innledning.</w:t>
      </w:r>
      <w:bookmarkEnd w:id="64"/>
      <w:r w:rsidRPr="003D7809">
        <w:rPr>
          <w:lang w:val="nb-NO"/>
        </w:rPr>
        <w:t xml:space="preserve"> </w:t>
      </w:r>
    </w:p>
    <w:p w14:paraId="7C01124E" w14:textId="0A429683" w:rsidR="006A4B92" w:rsidRDefault="0292F7DC" w:rsidP="006A4B92">
      <w:pPr>
        <w:rPr>
          <w:color w:val="000000" w:themeColor="text1"/>
        </w:rPr>
      </w:pPr>
      <w:r w:rsidRPr="0050501B">
        <w:rPr>
          <w:color w:val="000000" w:themeColor="text1"/>
        </w:rPr>
        <w:t>Etter å ha undervist om lag ti år med strikking valgfag, ha</w:t>
      </w:r>
      <w:r w:rsidR="23B67E4B" w:rsidRPr="0050501B">
        <w:rPr>
          <w:color w:val="000000" w:themeColor="text1"/>
        </w:rPr>
        <w:t>r</w:t>
      </w:r>
      <w:r w:rsidRPr="0050501B">
        <w:rPr>
          <w:color w:val="000000" w:themeColor="text1"/>
        </w:rPr>
        <w:t xml:space="preserve"> jeg med undring sett på hvordan faget </w:t>
      </w:r>
      <w:r w:rsidR="0C9BB5ED" w:rsidRPr="0050501B">
        <w:rPr>
          <w:color w:val="000000" w:themeColor="text1"/>
        </w:rPr>
        <w:t>stadig har</w:t>
      </w:r>
      <w:r w:rsidR="266CB3E8" w:rsidRPr="0050501B">
        <w:rPr>
          <w:color w:val="000000" w:themeColor="text1"/>
        </w:rPr>
        <w:t xml:space="preserve"> </w:t>
      </w:r>
      <w:r w:rsidR="152C135F" w:rsidRPr="0050501B">
        <w:rPr>
          <w:color w:val="000000" w:themeColor="text1"/>
        </w:rPr>
        <w:t>økt i</w:t>
      </w:r>
      <w:r w:rsidR="266CB3E8" w:rsidRPr="0050501B">
        <w:rPr>
          <w:color w:val="000000" w:themeColor="text1"/>
        </w:rPr>
        <w:t xml:space="preserve"> popularitet. </w:t>
      </w:r>
      <w:r w:rsidR="6EA45E22" w:rsidRPr="0050501B">
        <w:rPr>
          <w:color w:val="000000" w:themeColor="text1"/>
        </w:rPr>
        <w:t>Jeg startet faget med en overbevisning om at alle kan lære seg å strikke</w:t>
      </w:r>
      <w:r w:rsidR="41ADD615" w:rsidRPr="0050501B">
        <w:rPr>
          <w:color w:val="000000" w:themeColor="text1"/>
        </w:rPr>
        <w:t xml:space="preserve">, og </w:t>
      </w:r>
      <w:r w:rsidR="601B26E7" w:rsidRPr="0050501B">
        <w:rPr>
          <w:color w:val="000000" w:themeColor="text1"/>
        </w:rPr>
        <w:t>at et</w:t>
      </w:r>
      <w:r w:rsidR="217641B6" w:rsidRPr="0050501B">
        <w:rPr>
          <w:color w:val="000000" w:themeColor="text1"/>
        </w:rPr>
        <w:t xml:space="preserve"> håndverk</w:t>
      </w:r>
      <w:r w:rsidR="40CA1F1C" w:rsidRPr="0050501B">
        <w:rPr>
          <w:color w:val="000000" w:themeColor="text1"/>
        </w:rPr>
        <w:t>sbasert fag kunne tilføre fellesskapet og den enkelte e</w:t>
      </w:r>
      <w:r w:rsidR="521D2A8A" w:rsidRPr="0050501B">
        <w:rPr>
          <w:color w:val="000000" w:themeColor="text1"/>
        </w:rPr>
        <w:t>n</w:t>
      </w:r>
      <w:r w:rsidR="40CA1F1C" w:rsidRPr="0050501B">
        <w:rPr>
          <w:color w:val="000000" w:themeColor="text1"/>
        </w:rPr>
        <w:t xml:space="preserve"> aktivitetsbasert </w:t>
      </w:r>
      <w:r w:rsidR="03DE74C7" w:rsidRPr="0050501B">
        <w:rPr>
          <w:color w:val="000000" w:themeColor="text1"/>
        </w:rPr>
        <w:t xml:space="preserve">aktivitet som også gir en læring for livet. </w:t>
      </w:r>
      <w:r w:rsidR="24B0A975" w:rsidRPr="0050501B">
        <w:rPr>
          <w:color w:val="000000" w:themeColor="text1"/>
        </w:rPr>
        <w:t>Det var</w:t>
      </w:r>
      <w:r w:rsidR="7BD94AD8" w:rsidRPr="0050501B">
        <w:rPr>
          <w:color w:val="000000" w:themeColor="text1"/>
        </w:rPr>
        <w:t xml:space="preserve"> også </w:t>
      </w:r>
      <w:r w:rsidR="24B0A975" w:rsidRPr="0050501B">
        <w:rPr>
          <w:color w:val="000000" w:themeColor="text1"/>
        </w:rPr>
        <w:t>tanke</w:t>
      </w:r>
      <w:r w:rsidR="04791516" w:rsidRPr="0050501B">
        <w:rPr>
          <w:color w:val="000000" w:themeColor="text1"/>
        </w:rPr>
        <w:t>r</w:t>
      </w:r>
      <w:r w:rsidR="24B0A975" w:rsidRPr="0050501B">
        <w:rPr>
          <w:color w:val="000000" w:themeColor="text1"/>
        </w:rPr>
        <w:t xml:space="preserve"> </w:t>
      </w:r>
      <w:r w:rsidR="7872B7CD" w:rsidRPr="0050501B">
        <w:rPr>
          <w:color w:val="000000" w:themeColor="text1"/>
        </w:rPr>
        <w:t>knyttet opp til</w:t>
      </w:r>
      <w:r w:rsidR="24B0A975" w:rsidRPr="0050501B">
        <w:rPr>
          <w:color w:val="000000" w:themeColor="text1"/>
        </w:rPr>
        <w:t xml:space="preserve"> at</w:t>
      </w:r>
      <w:r w:rsidR="5FA52DDF" w:rsidRPr="0050501B">
        <w:rPr>
          <w:color w:val="000000" w:themeColor="text1"/>
        </w:rPr>
        <w:t xml:space="preserve"> en slik sosial samhandling kunne være en tryggingsfaktor for enkelteleven som opplevde utfordring i å hekte seg på det sosiale</w:t>
      </w:r>
      <w:r w:rsidR="3EF7A078" w:rsidRPr="0050501B">
        <w:rPr>
          <w:color w:val="000000" w:themeColor="text1"/>
        </w:rPr>
        <w:t xml:space="preserve"> </w:t>
      </w:r>
      <w:r w:rsidR="5FA52DDF" w:rsidRPr="0050501B">
        <w:rPr>
          <w:color w:val="000000" w:themeColor="text1"/>
        </w:rPr>
        <w:t xml:space="preserve">fellesskapet. </w:t>
      </w:r>
      <w:r w:rsidR="334E9EFF" w:rsidRPr="0050501B">
        <w:rPr>
          <w:color w:val="000000" w:themeColor="text1"/>
        </w:rPr>
        <w:t>Mange elever lærer seg de grunnleggende teknikkene eller utvikler sine ferdigheter gjennom deltakelse på faget</w:t>
      </w:r>
      <w:r w:rsidR="09C9715B" w:rsidRPr="0050501B">
        <w:rPr>
          <w:color w:val="000000" w:themeColor="text1"/>
        </w:rPr>
        <w:t>, mens det hvert år også er elever som ikke mestrer strikkingen</w:t>
      </w:r>
      <w:r w:rsidR="02F14745" w:rsidRPr="0050501B">
        <w:rPr>
          <w:color w:val="000000" w:themeColor="text1"/>
        </w:rPr>
        <w:t>. L</w:t>
      </w:r>
      <w:r w:rsidR="691BE3F3" w:rsidRPr="0050501B">
        <w:rPr>
          <w:color w:val="000000" w:themeColor="text1"/>
        </w:rPr>
        <w:t xml:space="preserve">ikevel fortsetter disse å møte til timene. </w:t>
      </w:r>
    </w:p>
    <w:p w14:paraId="30C6F129" w14:textId="646B1B3E" w:rsidR="006A4B92" w:rsidRPr="0046472D" w:rsidRDefault="00F50C2D" w:rsidP="006A4B92">
      <w:pPr>
        <w:rPr>
          <w:color w:val="000000" w:themeColor="text1"/>
        </w:rPr>
      </w:pPr>
      <w:r w:rsidRPr="0046472D">
        <w:rPr>
          <w:color w:val="000000" w:themeColor="text1"/>
        </w:rPr>
        <w:t>Mitt forskningsspørsmål:</w:t>
      </w:r>
    </w:p>
    <w:p w14:paraId="5B1E8178" w14:textId="77777777" w:rsidR="006A4B92" w:rsidRDefault="006A4B92" w:rsidP="006A4B92">
      <w:r w:rsidRPr="23984ADC">
        <w:t xml:space="preserve">-Hvilke opplevelser og erfaringer beskriver elevene av strikking valgfag? </w:t>
      </w:r>
    </w:p>
    <w:p w14:paraId="3C59AEB0" w14:textId="77777777" w:rsidR="006A4B92" w:rsidRDefault="006A4B92" w:rsidP="006A4B92">
      <w:pPr>
        <w:ind w:firstLine="708"/>
      </w:pPr>
      <w:r w:rsidRPr="23984ADC">
        <w:t>-Hvordan erfarer elevene det sosiale og det faglige ved faget?</w:t>
      </w:r>
    </w:p>
    <w:p w14:paraId="578F6476" w14:textId="77777777" w:rsidR="006A4B92" w:rsidRDefault="006A4B92" w:rsidP="006A4B92">
      <w:pPr>
        <w:ind w:firstLine="708"/>
      </w:pPr>
      <w:r w:rsidRPr="23984ADC">
        <w:t>-Hvordan bidrar denne samhandlingen til danning og inkludering?</w:t>
      </w:r>
    </w:p>
    <w:p w14:paraId="330DEA7E" w14:textId="77777777" w:rsidR="006A4B92" w:rsidRDefault="006A4B92" w:rsidP="006A4B92">
      <w:pPr>
        <w:ind w:firstLine="708"/>
      </w:pPr>
    </w:p>
    <w:p w14:paraId="7DE694CD" w14:textId="37E9C5A1" w:rsidR="00643FC9" w:rsidRDefault="00643FC9" w:rsidP="7098E5C7">
      <w:pPr>
        <w:rPr>
          <w:color w:val="FF0000"/>
        </w:rPr>
      </w:pPr>
    </w:p>
    <w:p w14:paraId="773F7AD5" w14:textId="3DE8A07C" w:rsidR="00643FC9" w:rsidRPr="004B76B9" w:rsidRDefault="6D7D0AEA" w:rsidP="7098E5C7">
      <w:pPr>
        <w:pStyle w:val="Overskrift2"/>
        <w:numPr>
          <w:ilvl w:val="0"/>
          <w:numId w:val="0"/>
        </w:numPr>
        <w:rPr>
          <w:noProof w:val="0"/>
          <w:color w:val="FF0000"/>
          <w:lang w:val="nb-NO"/>
        </w:rPr>
      </w:pPr>
      <w:bookmarkStart w:id="65" w:name="_Toc166703678"/>
      <w:r w:rsidRPr="7098E5C7">
        <w:rPr>
          <w:noProof w:val="0"/>
          <w:lang w:val="nb-NO"/>
        </w:rPr>
        <w:t xml:space="preserve">6.2 </w:t>
      </w:r>
      <w:r w:rsidR="00E12065">
        <w:rPr>
          <w:noProof w:val="0"/>
          <w:lang w:val="nb-NO"/>
        </w:rPr>
        <w:t>K</w:t>
      </w:r>
      <w:r w:rsidRPr="7098E5C7">
        <w:rPr>
          <w:noProof w:val="0"/>
          <w:lang w:val="nb-NO"/>
        </w:rPr>
        <w:t>onklusjon</w:t>
      </w:r>
      <w:bookmarkEnd w:id="65"/>
    </w:p>
    <w:p w14:paraId="5958351D" w14:textId="4E0E9C2F" w:rsidR="00643FC9" w:rsidRPr="00353644" w:rsidRDefault="691BE3F3" w:rsidP="7098E5C7">
      <w:pPr>
        <w:rPr>
          <w:color w:val="000000" w:themeColor="text1"/>
        </w:rPr>
      </w:pPr>
      <w:r w:rsidRPr="0050501B">
        <w:rPr>
          <w:color w:val="000000" w:themeColor="text1"/>
        </w:rPr>
        <w:t xml:space="preserve">Jeg har i denne oppgaven forsøkt </w:t>
      </w:r>
      <w:r w:rsidRPr="00353644">
        <w:rPr>
          <w:color w:val="000000" w:themeColor="text1"/>
        </w:rPr>
        <w:t xml:space="preserve">å belyse noen av de faktorene som kan ligge til grunn for at </w:t>
      </w:r>
      <w:r w:rsidR="40346900" w:rsidRPr="00353644">
        <w:rPr>
          <w:color w:val="000000" w:themeColor="text1"/>
        </w:rPr>
        <w:t xml:space="preserve">elevene trives så godt på strikking valgfag. </w:t>
      </w:r>
      <w:r w:rsidR="5B48F7A4" w:rsidRPr="00353644">
        <w:rPr>
          <w:color w:val="000000" w:themeColor="text1"/>
        </w:rPr>
        <w:t>Jeg har vist at</w:t>
      </w:r>
      <w:r w:rsidR="35AA774B" w:rsidRPr="00353644">
        <w:rPr>
          <w:color w:val="000000" w:themeColor="text1"/>
        </w:rPr>
        <w:t xml:space="preserve"> strikkefaget er en fellesskapsbygger og at mestring </w:t>
      </w:r>
      <w:r w:rsidR="00C64AA6">
        <w:rPr>
          <w:color w:val="000000" w:themeColor="text1"/>
        </w:rPr>
        <w:t xml:space="preserve">som </w:t>
      </w:r>
      <w:r w:rsidR="35AA774B" w:rsidRPr="00353644">
        <w:rPr>
          <w:color w:val="000000" w:themeColor="text1"/>
        </w:rPr>
        <w:t>e</w:t>
      </w:r>
      <w:r w:rsidR="75EF527B" w:rsidRPr="00353644">
        <w:rPr>
          <w:color w:val="000000" w:themeColor="text1"/>
        </w:rPr>
        <w:t>levene</w:t>
      </w:r>
      <w:r w:rsidR="35AA774B" w:rsidRPr="00353644">
        <w:rPr>
          <w:color w:val="000000" w:themeColor="text1"/>
        </w:rPr>
        <w:t xml:space="preserve"> opplever kan bidra til utvikling av egen identitet. </w:t>
      </w:r>
      <w:r w:rsidR="0A2114F2" w:rsidRPr="00353644">
        <w:rPr>
          <w:color w:val="000000" w:themeColor="text1"/>
        </w:rPr>
        <w:t xml:space="preserve">Videre </w:t>
      </w:r>
      <w:r w:rsidR="78C5D723" w:rsidRPr="00353644">
        <w:rPr>
          <w:color w:val="000000" w:themeColor="text1"/>
        </w:rPr>
        <w:t>har jeg beskrevet hvordan elevene på</w:t>
      </w:r>
      <w:r w:rsidR="0A2114F2" w:rsidRPr="00353644">
        <w:rPr>
          <w:color w:val="000000" w:themeColor="text1"/>
        </w:rPr>
        <w:t xml:space="preserve"> strikking valgfag forhandler om mening og dermed utvikle</w:t>
      </w:r>
      <w:r w:rsidR="25A34084" w:rsidRPr="00353644">
        <w:rPr>
          <w:color w:val="000000" w:themeColor="text1"/>
        </w:rPr>
        <w:t>r</w:t>
      </w:r>
      <w:r w:rsidR="0A2114F2" w:rsidRPr="00353644">
        <w:rPr>
          <w:color w:val="000000" w:themeColor="text1"/>
        </w:rPr>
        <w:t xml:space="preserve"> seg personlig i et større verdensperspektiv, </w:t>
      </w:r>
      <w:r w:rsidR="4CDDF336" w:rsidRPr="00353644">
        <w:rPr>
          <w:color w:val="000000" w:themeColor="text1"/>
        </w:rPr>
        <w:t>slik e</w:t>
      </w:r>
      <w:r w:rsidR="25510B5B" w:rsidRPr="00353644">
        <w:rPr>
          <w:color w:val="000000" w:themeColor="text1"/>
        </w:rPr>
        <w:t>r</w:t>
      </w:r>
      <w:r w:rsidR="4CDDF336" w:rsidRPr="00353644">
        <w:rPr>
          <w:color w:val="000000" w:themeColor="text1"/>
        </w:rPr>
        <w:t xml:space="preserve"> strikking valgfag en danningsarena. </w:t>
      </w:r>
      <w:r w:rsidR="164FB4ED" w:rsidRPr="00353644">
        <w:rPr>
          <w:color w:val="000000" w:themeColor="text1"/>
        </w:rPr>
        <w:t xml:space="preserve">I forhold til Wenger (2004) sine teorier rundt praksisfellesskap, beskriver mine informanter nettopp at det </w:t>
      </w:r>
      <w:r w:rsidR="164FB4ED" w:rsidRPr="00353644">
        <w:rPr>
          <w:color w:val="000000" w:themeColor="text1"/>
        </w:rPr>
        <w:lastRenderedPageBreak/>
        <w:t xml:space="preserve">har utviklet seg en læring sett i forhold til komponentene for et praksisfellesskap: Fellesskap, Praksis, Mening og Identitet. </w:t>
      </w:r>
    </w:p>
    <w:p w14:paraId="27FA7D91" w14:textId="77777777" w:rsidR="00643FC9" w:rsidRPr="00353644" w:rsidRDefault="4CDDF336" w:rsidP="7098E5C7">
      <w:pPr>
        <w:rPr>
          <w:color w:val="000000" w:themeColor="text1"/>
        </w:rPr>
      </w:pPr>
      <w:r w:rsidRPr="00353644">
        <w:rPr>
          <w:color w:val="000000" w:themeColor="text1"/>
        </w:rPr>
        <w:t>Jeg vil</w:t>
      </w:r>
      <w:r w:rsidR="28336347" w:rsidRPr="00353644">
        <w:rPr>
          <w:color w:val="000000" w:themeColor="text1"/>
        </w:rPr>
        <w:t xml:space="preserve"> nå</w:t>
      </w:r>
      <w:r w:rsidRPr="00353644">
        <w:rPr>
          <w:color w:val="000000" w:themeColor="text1"/>
        </w:rPr>
        <w:t xml:space="preserve"> </w:t>
      </w:r>
      <w:r w:rsidR="59FA12B2" w:rsidRPr="00353644">
        <w:rPr>
          <w:color w:val="000000" w:themeColor="text1"/>
        </w:rPr>
        <w:t>konkludere mine studier inn i disse fire begrepene samt peke mot</w:t>
      </w:r>
      <w:r w:rsidR="3A687F5F" w:rsidRPr="00353644">
        <w:rPr>
          <w:color w:val="000000" w:themeColor="text1"/>
        </w:rPr>
        <w:t xml:space="preserve"> mulig videre forskning </w:t>
      </w:r>
      <w:r w:rsidR="792776BF" w:rsidRPr="00353644">
        <w:rPr>
          <w:color w:val="000000" w:themeColor="text1"/>
        </w:rPr>
        <w:t>i denne tematikken.</w:t>
      </w:r>
      <w:r w:rsidR="3A687F5F" w:rsidRPr="00353644">
        <w:rPr>
          <w:color w:val="000000" w:themeColor="text1"/>
        </w:rPr>
        <w:t xml:space="preserve"> </w:t>
      </w:r>
    </w:p>
    <w:p w14:paraId="20DF180E" w14:textId="77777777" w:rsidR="00643FC9" w:rsidRPr="004B76B9" w:rsidRDefault="15EE4105" w:rsidP="7098E5C7">
      <w:pPr>
        <w:pStyle w:val="Overskrift3"/>
        <w:numPr>
          <w:ilvl w:val="0"/>
          <w:numId w:val="0"/>
        </w:numPr>
        <w:rPr>
          <w:noProof w:val="0"/>
          <w:lang w:val="nb-NO"/>
        </w:rPr>
      </w:pPr>
      <w:bookmarkStart w:id="66" w:name="_Toc166703679"/>
      <w:r w:rsidRPr="7098E5C7">
        <w:rPr>
          <w:noProof w:val="0"/>
          <w:lang w:val="nb-NO"/>
        </w:rPr>
        <w:t>6.2.</w:t>
      </w:r>
      <w:r w:rsidR="1894CDBE" w:rsidRPr="7098E5C7">
        <w:rPr>
          <w:noProof w:val="0"/>
          <w:lang w:val="nb-NO"/>
        </w:rPr>
        <w:t>1</w:t>
      </w:r>
      <w:r w:rsidRPr="7098E5C7">
        <w:rPr>
          <w:noProof w:val="0"/>
          <w:lang w:val="nb-NO"/>
        </w:rPr>
        <w:t xml:space="preserve"> </w:t>
      </w:r>
      <w:r w:rsidR="0805F39C" w:rsidRPr="7098E5C7">
        <w:rPr>
          <w:noProof w:val="0"/>
          <w:lang w:val="nb-NO"/>
        </w:rPr>
        <w:t>Fellesskap</w:t>
      </w:r>
      <w:r w:rsidR="0BEE3562" w:rsidRPr="7098E5C7">
        <w:rPr>
          <w:noProof w:val="0"/>
          <w:lang w:val="nb-NO"/>
        </w:rPr>
        <w:t>.</w:t>
      </w:r>
      <w:bookmarkEnd w:id="66"/>
    </w:p>
    <w:p w14:paraId="29AA8A42" w14:textId="3794C907" w:rsidR="00643FC9" w:rsidRPr="00353644" w:rsidRDefault="6575D42B" w:rsidP="7098E5C7">
      <w:pPr>
        <w:rPr>
          <w:color w:val="000000" w:themeColor="text1"/>
        </w:rPr>
      </w:pPr>
      <w:r w:rsidRPr="00353644">
        <w:rPr>
          <w:color w:val="000000" w:themeColor="text1"/>
        </w:rPr>
        <w:t xml:space="preserve">Mine informanter beskriver i intervju den sosiale delen av faget som den viktigste. </w:t>
      </w:r>
      <w:r w:rsidR="1023A419" w:rsidRPr="00353644">
        <w:rPr>
          <w:color w:val="000000" w:themeColor="text1"/>
        </w:rPr>
        <w:t xml:space="preserve">Den arenaen det kunne være for å bli kjent med nye var en </w:t>
      </w:r>
      <w:r w:rsidR="6A189E0A" w:rsidRPr="00353644">
        <w:rPr>
          <w:color w:val="000000" w:themeColor="text1"/>
        </w:rPr>
        <w:t xml:space="preserve">motivator for å velge faget. Informantene opplevde at det ble lettere å være og å oppsøke peisestua etter å ha deltatt på strikking valgfag. Både var det enklere å bli sittende der utover undervisningstiden samt </w:t>
      </w:r>
      <w:r w:rsidR="6A2E0782" w:rsidRPr="00353644">
        <w:rPr>
          <w:color w:val="000000" w:themeColor="text1"/>
        </w:rPr>
        <w:t xml:space="preserve">at faget utviklet en tilhørighet </w:t>
      </w:r>
      <w:r w:rsidR="5D4CB579" w:rsidRPr="00353644">
        <w:rPr>
          <w:color w:val="000000" w:themeColor="text1"/>
        </w:rPr>
        <w:t xml:space="preserve">til </w:t>
      </w:r>
      <w:r w:rsidR="6A2E0782" w:rsidRPr="00353644">
        <w:rPr>
          <w:color w:val="000000" w:themeColor="text1"/>
        </w:rPr>
        <w:t>peisestua</w:t>
      </w:r>
      <w:r w:rsidR="30A5855F" w:rsidRPr="00353644">
        <w:rPr>
          <w:color w:val="000000" w:themeColor="text1"/>
        </w:rPr>
        <w:t>, slik at den</w:t>
      </w:r>
      <w:r w:rsidR="6A2E0782" w:rsidRPr="00353644">
        <w:rPr>
          <w:color w:val="000000" w:themeColor="text1"/>
        </w:rPr>
        <w:t xml:space="preserve"> ble en arena for sosialt liv også ellers på fritiden.</w:t>
      </w:r>
      <w:r w:rsidR="3ED12B8D" w:rsidRPr="00353644">
        <w:rPr>
          <w:color w:val="000000" w:themeColor="text1"/>
        </w:rPr>
        <w:t xml:space="preserve"> </w:t>
      </w:r>
      <w:r w:rsidR="68BAC036" w:rsidRPr="00353644">
        <w:rPr>
          <w:color w:val="000000" w:themeColor="text1"/>
        </w:rPr>
        <w:t>F</w:t>
      </w:r>
      <w:r w:rsidR="3ED12B8D" w:rsidRPr="00353644">
        <w:rPr>
          <w:color w:val="000000" w:themeColor="text1"/>
        </w:rPr>
        <w:t>aget</w:t>
      </w:r>
      <w:r w:rsidR="6A2E0782" w:rsidRPr="00353644">
        <w:rPr>
          <w:color w:val="000000" w:themeColor="text1"/>
        </w:rPr>
        <w:t xml:space="preserve"> </w:t>
      </w:r>
      <w:r w:rsidR="68BAC036" w:rsidRPr="00353644">
        <w:rPr>
          <w:color w:val="000000" w:themeColor="text1"/>
        </w:rPr>
        <w:t>tvinger den enkelte til sosial</w:t>
      </w:r>
      <w:r w:rsidR="39A9CBCF" w:rsidRPr="00353644">
        <w:rPr>
          <w:color w:val="000000" w:themeColor="text1"/>
        </w:rPr>
        <w:t xml:space="preserve"> </w:t>
      </w:r>
      <w:r w:rsidR="68BAC036" w:rsidRPr="00353644">
        <w:rPr>
          <w:color w:val="000000" w:themeColor="text1"/>
        </w:rPr>
        <w:t xml:space="preserve">eksponering, som på sikt bygger relasjoner </w:t>
      </w:r>
      <w:r w:rsidR="3F555DAF" w:rsidRPr="00353644">
        <w:rPr>
          <w:color w:val="000000" w:themeColor="text1"/>
        </w:rPr>
        <w:t>med elever en vanligvis ikke omgås.</w:t>
      </w:r>
      <w:r w:rsidR="7E5BE1DD" w:rsidRPr="00353644">
        <w:rPr>
          <w:color w:val="000000" w:themeColor="text1"/>
        </w:rPr>
        <w:t xml:space="preserve"> Informantene opplever det å bli eksponert for så mange medelever som en berikelse.</w:t>
      </w:r>
      <w:r w:rsidR="3F555DAF" w:rsidRPr="00353644">
        <w:rPr>
          <w:color w:val="000000" w:themeColor="text1"/>
        </w:rPr>
        <w:t xml:space="preserve"> </w:t>
      </w:r>
      <w:r w:rsidR="63B63E87" w:rsidRPr="00353644">
        <w:rPr>
          <w:color w:val="000000" w:themeColor="text1"/>
        </w:rPr>
        <w:t xml:space="preserve">At selv om noen enkelte ganger syns det ble i overkant mye folk og lyd sammen på samme sted i peisestua, var det ikke lov å gå derfra. Nettopp denne mangelen på valgfrihet, er noe av det som styrker fellesskapet som utvikles gjennom faget. At sosialisering på denne måten står på timeplanen, gir en forutsigbarhet som også oppleves som et gode. </w:t>
      </w:r>
      <w:r w:rsidR="3F555DAF" w:rsidRPr="00353644">
        <w:rPr>
          <w:color w:val="000000" w:themeColor="text1"/>
        </w:rPr>
        <w:t>Slik tvungen eksponering gjør elevkullet mindre fremmed for hver</w:t>
      </w:r>
      <w:r w:rsidR="47F527EC" w:rsidRPr="00353644">
        <w:rPr>
          <w:color w:val="000000" w:themeColor="text1"/>
        </w:rPr>
        <w:t xml:space="preserve">andre og bygger trygghet og tillit til et større fellesskap enn </w:t>
      </w:r>
      <w:r w:rsidR="00EB2F89">
        <w:rPr>
          <w:color w:val="000000" w:themeColor="text1"/>
        </w:rPr>
        <w:t xml:space="preserve">kun begrenset til </w:t>
      </w:r>
      <w:r w:rsidR="47F527EC" w:rsidRPr="00353644">
        <w:rPr>
          <w:color w:val="000000" w:themeColor="text1"/>
        </w:rPr>
        <w:t xml:space="preserve">strikking valgfag. </w:t>
      </w:r>
    </w:p>
    <w:p w14:paraId="0E86D029" w14:textId="77777777" w:rsidR="00643FC9" w:rsidRPr="004B76B9" w:rsidRDefault="00643FC9" w:rsidP="7098E5C7">
      <w:pPr>
        <w:rPr>
          <w:color w:val="FF0000"/>
        </w:rPr>
      </w:pPr>
    </w:p>
    <w:p w14:paraId="64EC61A0" w14:textId="77777777" w:rsidR="00643FC9" w:rsidRPr="00353644" w:rsidRDefault="3DAD787D" w:rsidP="7098E5C7">
      <w:pPr>
        <w:pStyle w:val="Overskrift3"/>
        <w:numPr>
          <w:ilvl w:val="0"/>
          <w:numId w:val="0"/>
        </w:numPr>
        <w:rPr>
          <w:noProof w:val="0"/>
          <w:color w:val="000000" w:themeColor="text1"/>
          <w:lang w:val="nb-NO"/>
        </w:rPr>
      </w:pPr>
      <w:bookmarkStart w:id="67" w:name="_Toc166703680"/>
      <w:r w:rsidRPr="7098E5C7">
        <w:rPr>
          <w:noProof w:val="0"/>
          <w:lang w:val="nb-NO"/>
        </w:rPr>
        <w:t>6.</w:t>
      </w:r>
      <w:r w:rsidR="4D89E611" w:rsidRPr="7098E5C7">
        <w:rPr>
          <w:noProof w:val="0"/>
          <w:lang w:val="nb-NO"/>
        </w:rPr>
        <w:t>2.2</w:t>
      </w:r>
      <w:r w:rsidRPr="7098E5C7">
        <w:rPr>
          <w:noProof w:val="0"/>
          <w:lang w:val="nb-NO"/>
        </w:rPr>
        <w:t xml:space="preserve"> Praksis.</w:t>
      </w:r>
      <w:bookmarkEnd w:id="67"/>
    </w:p>
    <w:p w14:paraId="11A0684F" w14:textId="5632E8DE" w:rsidR="00643FC9" w:rsidRPr="004B76B9" w:rsidRDefault="5D13BD6A" w:rsidP="7098E5C7">
      <w:pPr>
        <w:rPr>
          <w:color w:val="FF0000"/>
        </w:rPr>
      </w:pPr>
      <w:r w:rsidRPr="00353644">
        <w:rPr>
          <w:color w:val="000000" w:themeColor="text1"/>
        </w:rPr>
        <w:t>Strikking</w:t>
      </w:r>
      <w:r w:rsidR="24FEF683" w:rsidRPr="00353644">
        <w:rPr>
          <w:color w:val="000000" w:themeColor="text1"/>
        </w:rPr>
        <w:t>en</w:t>
      </w:r>
      <w:r w:rsidRPr="00353644">
        <w:rPr>
          <w:color w:val="000000" w:themeColor="text1"/>
        </w:rPr>
        <w:t xml:space="preserve"> og andre lignende håndverksbaserte teknikker </w:t>
      </w:r>
      <w:r w:rsidR="35C298A6" w:rsidRPr="00353644">
        <w:rPr>
          <w:color w:val="000000" w:themeColor="text1"/>
        </w:rPr>
        <w:t>er de</w:t>
      </w:r>
      <w:r w:rsidR="4AFF9AA1" w:rsidRPr="00353644">
        <w:rPr>
          <w:color w:val="000000" w:themeColor="text1"/>
        </w:rPr>
        <w:t xml:space="preserve"> beste katalysator</w:t>
      </w:r>
      <w:r w:rsidR="097BC6DE" w:rsidRPr="00353644">
        <w:rPr>
          <w:color w:val="000000" w:themeColor="text1"/>
        </w:rPr>
        <w:t>ene</w:t>
      </w:r>
      <w:r w:rsidR="4AFF9AA1" w:rsidRPr="00353644">
        <w:rPr>
          <w:color w:val="000000" w:themeColor="text1"/>
        </w:rPr>
        <w:t xml:space="preserve"> for bygging av sosiale relasjoner og fellesskap.</w:t>
      </w:r>
      <w:r w:rsidR="00B479A7" w:rsidRPr="00353644">
        <w:rPr>
          <w:color w:val="000000" w:themeColor="text1"/>
        </w:rPr>
        <w:t xml:space="preserve"> </w:t>
      </w:r>
      <w:r w:rsidR="37DA9E91" w:rsidRPr="00353644">
        <w:rPr>
          <w:color w:val="000000" w:themeColor="text1"/>
        </w:rPr>
        <w:t>Strikkingen</w:t>
      </w:r>
      <w:r w:rsidR="7F90D618" w:rsidRPr="00353644">
        <w:rPr>
          <w:color w:val="000000" w:themeColor="text1"/>
        </w:rPr>
        <w:t xml:space="preserve"> som</w:t>
      </w:r>
      <w:r w:rsidR="7CCF5F72" w:rsidRPr="00353644">
        <w:rPr>
          <w:color w:val="000000" w:themeColor="text1"/>
        </w:rPr>
        <w:t xml:space="preserve"> praksis er en</w:t>
      </w:r>
      <w:r w:rsidR="7F90D618" w:rsidRPr="00353644">
        <w:rPr>
          <w:color w:val="000000" w:themeColor="text1"/>
        </w:rPr>
        <w:t xml:space="preserve"> teknikk </w:t>
      </w:r>
      <w:r w:rsidR="32D47A67" w:rsidRPr="00353644">
        <w:rPr>
          <w:color w:val="000000" w:themeColor="text1"/>
        </w:rPr>
        <w:t xml:space="preserve">som </w:t>
      </w:r>
      <w:r w:rsidR="7F90D618" w:rsidRPr="00353644">
        <w:rPr>
          <w:color w:val="000000" w:themeColor="text1"/>
        </w:rPr>
        <w:t xml:space="preserve">er </w:t>
      </w:r>
      <w:r w:rsidR="7BCD7EA2" w:rsidRPr="00353644">
        <w:rPr>
          <w:color w:val="000000" w:themeColor="text1"/>
        </w:rPr>
        <w:t xml:space="preserve">nokså </w:t>
      </w:r>
      <w:r w:rsidR="7F90D618" w:rsidRPr="00353644">
        <w:rPr>
          <w:color w:val="000000" w:themeColor="text1"/>
        </w:rPr>
        <w:t xml:space="preserve">enkelt </w:t>
      </w:r>
      <w:r w:rsidR="0A1096C0" w:rsidRPr="00353644">
        <w:rPr>
          <w:color w:val="000000" w:themeColor="text1"/>
        </w:rPr>
        <w:t>bygd</w:t>
      </w:r>
      <w:r w:rsidR="7F90D618" w:rsidRPr="00353644">
        <w:rPr>
          <w:color w:val="000000" w:themeColor="text1"/>
        </w:rPr>
        <w:t xml:space="preserve"> opp og en </w:t>
      </w:r>
      <w:r w:rsidR="0238BF97" w:rsidRPr="00353644">
        <w:rPr>
          <w:color w:val="000000" w:themeColor="text1"/>
        </w:rPr>
        <w:t xml:space="preserve">kan </w:t>
      </w:r>
      <w:r w:rsidR="7F90D618" w:rsidRPr="00353644">
        <w:rPr>
          <w:color w:val="000000" w:themeColor="text1"/>
        </w:rPr>
        <w:t xml:space="preserve">raskt </w:t>
      </w:r>
      <w:r w:rsidR="243A7440" w:rsidRPr="00353644">
        <w:rPr>
          <w:color w:val="000000" w:themeColor="text1"/>
        </w:rPr>
        <w:t>oppleve å ha</w:t>
      </w:r>
      <w:r w:rsidR="7F90D618" w:rsidRPr="00353644">
        <w:rPr>
          <w:color w:val="000000" w:themeColor="text1"/>
        </w:rPr>
        <w:t xml:space="preserve"> progresjon i faget.</w:t>
      </w:r>
      <w:r w:rsidR="1E864630" w:rsidRPr="00353644">
        <w:rPr>
          <w:color w:val="000000" w:themeColor="text1"/>
        </w:rPr>
        <w:t xml:space="preserve"> </w:t>
      </w:r>
      <w:r w:rsidR="151724DA" w:rsidRPr="00353644">
        <w:rPr>
          <w:color w:val="000000" w:themeColor="text1"/>
        </w:rPr>
        <w:t>A</w:t>
      </w:r>
      <w:r w:rsidR="1E864630" w:rsidRPr="00353644">
        <w:rPr>
          <w:color w:val="000000" w:themeColor="text1"/>
        </w:rPr>
        <w:t>rbeidet vokser i takt med innsatsen, og den enkelte elev opplever mestring på sitt nivå</w:t>
      </w:r>
      <w:r w:rsidR="2DE40425" w:rsidRPr="00353644">
        <w:rPr>
          <w:color w:val="000000" w:themeColor="text1"/>
        </w:rPr>
        <w:t>. Det faktiske arbeidet med pinner og garn er en nyttig og naturlig samtalestarter i felle</w:t>
      </w:r>
      <w:r w:rsidR="3452392C" w:rsidRPr="00353644">
        <w:rPr>
          <w:color w:val="000000" w:themeColor="text1"/>
        </w:rPr>
        <w:t>s</w:t>
      </w:r>
      <w:r w:rsidR="2DE40425" w:rsidRPr="00353644">
        <w:rPr>
          <w:color w:val="000000" w:themeColor="text1"/>
        </w:rPr>
        <w:t>skapet me</w:t>
      </w:r>
      <w:r w:rsidR="40BD2E7E" w:rsidRPr="00353644">
        <w:rPr>
          <w:color w:val="000000" w:themeColor="text1"/>
        </w:rPr>
        <w:t xml:space="preserve">d andre strikkere. </w:t>
      </w:r>
      <w:r w:rsidR="0F8FEEEA" w:rsidRPr="00353644">
        <w:rPr>
          <w:color w:val="000000" w:themeColor="text1"/>
        </w:rPr>
        <w:t xml:space="preserve">Det er også lett </w:t>
      </w:r>
      <w:r w:rsidR="1AB94144" w:rsidRPr="00353644">
        <w:rPr>
          <w:color w:val="000000" w:themeColor="text1"/>
        </w:rPr>
        <w:t>å både rose hverandres innsats</w:t>
      </w:r>
      <w:r w:rsidR="5005970F" w:rsidRPr="00353644">
        <w:rPr>
          <w:color w:val="000000" w:themeColor="text1"/>
        </w:rPr>
        <w:t xml:space="preserve">, bli begeistret over andres prosjekt </w:t>
      </w:r>
      <w:r w:rsidR="1AB94144" w:rsidRPr="00353644">
        <w:rPr>
          <w:color w:val="000000" w:themeColor="text1"/>
        </w:rPr>
        <w:t xml:space="preserve">og å få assistanse og hjelp </w:t>
      </w:r>
      <w:r w:rsidR="26304381" w:rsidRPr="00353644">
        <w:rPr>
          <w:color w:val="000000" w:themeColor="text1"/>
        </w:rPr>
        <w:t xml:space="preserve">til </w:t>
      </w:r>
      <w:r w:rsidR="1AB94144" w:rsidRPr="00353644">
        <w:rPr>
          <w:color w:val="000000" w:themeColor="text1"/>
        </w:rPr>
        <w:t>egn</w:t>
      </w:r>
      <w:r w:rsidR="0996278A" w:rsidRPr="00353644">
        <w:rPr>
          <w:color w:val="000000" w:themeColor="text1"/>
        </w:rPr>
        <w:t>e</w:t>
      </w:r>
      <w:r w:rsidR="1AB94144" w:rsidRPr="00353644">
        <w:rPr>
          <w:color w:val="000000" w:themeColor="text1"/>
        </w:rPr>
        <w:t xml:space="preserve"> strikkeutfo</w:t>
      </w:r>
      <w:r w:rsidR="7F9A71F7" w:rsidRPr="00353644">
        <w:rPr>
          <w:color w:val="000000" w:themeColor="text1"/>
        </w:rPr>
        <w:t>r</w:t>
      </w:r>
      <w:r w:rsidR="1AB94144" w:rsidRPr="00353644">
        <w:rPr>
          <w:color w:val="000000" w:themeColor="text1"/>
        </w:rPr>
        <w:t>dringer.</w:t>
      </w:r>
      <w:r w:rsidR="4D7F74F0" w:rsidRPr="00353644">
        <w:rPr>
          <w:color w:val="000000" w:themeColor="text1"/>
        </w:rPr>
        <w:t xml:space="preserve"> Informantene trekker frem dette fellesskapet som inkluderende og trygt</w:t>
      </w:r>
      <w:r w:rsidR="1AB94144" w:rsidRPr="00353644">
        <w:rPr>
          <w:color w:val="000000" w:themeColor="text1"/>
        </w:rPr>
        <w:t xml:space="preserve"> </w:t>
      </w:r>
      <w:r w:rsidR="233B5E0F" w:rsidRPr="00353644">
        <w:rPr>
          <w:color w:val="000000" w:themeColor="text1"/>
        </w:rPr>
        <w:t>samt at det er</w:t>
      </w:r>
      <w:r w:rsidR="09AB2449" w:rsidRPr="00353644">
        <w:rPr>
          <w:color w:val="000000" w:themeColor="text1"/>
        </w:rPr>
        <w:t xml:space="preserve"> en god arena for </w:t>
      </w:r>
      <w:r w:rsidR="74CEB0DB" w:rsidRPr="00353644">
        <w:rPr>
          <w:color w:val="000000" w:themeColor="text1"/>
        </w:rPr>
        <w:t>å finne sammen</w:t>
      </w:r>
      <w:r w:rsidR="1582AAF6" w:rsidRPr="00353644">
        <w:rPr>
          <w:color w:val="000000" w:themeColor="text1"/>
        </w:rPr>
        <w:t xml:space="preserve"> med medelever de ikke kjente så godt fra før. </w:t>
      </w:r>
      <w:r w:rsidR="790DCC14" w:rsidRPr="00353644">
        <w:rPr>
          <w:color w:val="000000" w:themeColor="text1"/>
        </w:rPr>
        <w:t xml:space="preserve">Å være </w:t>
      </w:r>
      <w:r w:rsidR="767AA082" w:rsidRPr="00353644">
        <w:rPr>
          <w:color w:val="000000" w:themeColor="text1"/>
        </w:rPr>
        <w:t xml:space="preserve">på strikking valgfag </w:t>
      </w:r>
      <w:r w:rsidR="790DCC14" w:rsidRPr="00353644">
        <w:rPr>
          <w:color w:val="000000" w:themeColor="text1"/>
        </w:rPr>
        <w:t xml:space="preserve">sammen gir en mulighet for å delta i </w:t>
      </w:r>
      <w:r w:rsidR="790DCC14" w:rsidRPr="00353644">
        <w:rPr>
          <w:color w:val="000000" w:themeColor="text1"/>
        </w:rPr>
        <w:lastRenderedPageBreak/>
        <w:t>fellesskapet uten å måtte bidra i samtale, det er greit å bare lytte. Dermed kan det ta den</w:t>
      </w:r>
      <w:r w:rsidR="66E26D2C" w:rsidRPr="00353644">
        <w:rPr>
          <w:color w:val="000000" w:themeColor="text1"/>
        </w:rPr>
        <w:t xml:space="preserve"> tiden det tar å bygge opp tiltro og tillit til fellesskapet samt at egn</w:t>
      </w:r>
      <w:r w:rsidR="00C03BAE">
        <w:rPr>
          <w:color w:val="000000" w:themeColor="text1"/>
        </w:rPr>
        <w:t>e</w:t>
      </w:r>
      <w:r w:rsidR="66E26D2C" w:rsidRPr="00353644">
        <w:rPr>
          <w:color w:val="000000" w:themeColor="text1"/>
        </w:rPr>
        <w:t xml:space="preserve"> faglig</w:t>
      </w:r>
      <w:r w:rsidR="00C03BAE">
        <w:rPr>
          <w:color w:val="000000" w:themeColor="text1"/>
        </w:rPr>
        <w:t xml:space="preserve">e </w:t>
      </w:r>
      <w:r w:rsidR="66E26D2C" w:rsidRPr="00353644">
        <w:rPr>
          <w:color w:val="000000" w:themeColor="text1"/>
        </w:rPr>
        <w:t>ferdigheter får utvikle seg i den takt den e</w:t>
      </w:r>
      <w:r w:rsidR="234E1E85" w:rsidRPr="00353644">
        <w:rPr>
          <w:color w:val="000000" w:themeColor="text1"/>
        </w:rPr>
        <w:t>nkelte makter. En praksis som ikke vurderes eller bedømmes, men som i seg selv gir bekreftelser</w:t>
      </w:r>
      <w:r w:rsidR="00F6086B">
        <w:rPr>
          <w:color w:val="000000" w:themeColor="text1"/>
        </w:rPr>
        <w:t>,</w:t>
      </w:r>
      <w:r w:rsidR="234E1E85" w:rsidRPr="00353644">
        <w:rPr>
          <w:color w:val="000000" w:themeColor="text1"/>
        </w:rPr>
        <w:t xml:space="preserve"> trygghet, mestringsfølelse og selvtillit. </w:t>
      </w:r>
      <w:r w:rsidR="66E26D2C" w:rsidRPr="00353644">
        <w:rPr>
          <w:color w:val="000000" w:themeColor="text1"/>
        </w:rPr>
        <w:t xml:space="preserve"> </w:t>
      </w:r>
    </w:p>
    <w:p w14:paraId="51CE4B35" w14:textId="77777777" w:rsidR="00643FC9" w:rsidRPr="004B76B9" w:rsidRDefault="00643FC9" w:rsidP="00B065A1"/>
    <w:p w14:paraId="7228060B" w14:textId="77777777" w:rsidR="00643FC9" w:rsidRPr="004B76B9" w:rsidRDefault="04D9C4F7" w:rsidP="7098E5C7">
      <w:pPr>
        <w:pStyle w:val="Overskrift3"/>
        <w:numPr>
          <w:ilvl w:val="0"/>
          <w:numId w:val="0"/>
        </w:numPr>
        <w:rPr>
          <w:noProof w:val="0"/>
          <w:lang w:val="nb-NO"/>
        </w:rPr>
      </w:pPr>
      <w:bookmarkStart w:id="68" w:name="_Toc166703681"/>
      <w:r w:rsidRPr="7098E5C7">
        <w:rPr>
          <w:noProof w:val="0"/>
          <w:lang w:val="nb-NO"/>
        </w:rPr>
        <w:t>6.</w:t>
      </w:r>
      <w:r w:rsidR="3C6E89CA" w:rsidRPr="7098E5C7">
        <w:rPr>
          <w:noProof w:val="0"/>
          <w:lang w:val="nb-NO"/>
        </w:rPr>
        <w:t>2.3</w:t>
      </w:r>
      <w:r w:rsidRPr="7098E5C7">
        <w:rPr>
          <w:noProof w:val="0"/>
          <w:lang w:val="nb-NO"/>
        </w:rPr>
        <w:t xml:space="preserve"> Mening</w:t>
      </w:r>
      <w:r w:rsidR="1A315284" w:rsidRPr="7098E5C7">
        <w:rPr>
          <w:noProof w:val="0"/>
          <w:lang w:val="nb-NO"/>
        </w:rPr>
        <w:t>.</w:t>
      </w:r>
      <w:bookmarkEnd w:id="68"/>
    </w:p>
    <w:p w14:paraId="047CD361" w14:textId="3762CCAA" w:rsidR="00643FC9" w:rsidRPr="00353644" w:rsidRDefault="554A029E" w:rsidP="7098E5C7">
      <w:pPr>
        <w:rPr>
          <w:color w:val="000000" w:themeColor="text1"/>
        </w:rPr>
      </w:pPr>
      <w:r w:rsidRPr="00353644">
        <w:rPr>
          <w:color w:val="000000" w:themeColor="text1"/>
        </w:rPr>
        <w:t>Den faglige progresjon hos den enkelte ele</w:t>
      </w:r>
      <w:r w:rsidR="7233D26A" w:rsidRPr="00353644">
        <w:rPr>
          <w:color w:val="000000" w:themeColor="text1"/>
        </w:rPr>
        <w:t xml:space="preserve">v er den enkeltes ansvar. Det stilles ingen krav til mengde produsert for å få </w:t>
      </w:r>
      <w:r w:rsidR="676F06BB" w:rsidRPr="00353644">
        <w:rPr>
          <w:color w:val="000000" w:themeColor="text1"/>
        </w:rPr>
        <w:t xml:space="preserve">strikking valgfag som </w:t>
      </w:r>
      <w:r w:rsidR="7233D26A" w:rsidRPr="00353644">
        <w:rPr>
          <w:color w:val="000000" w:themeColor="text1"/>
        </w:rPr>
        <w:t>godkjent</w:t>
      </w:r>
      <w:r w:rsidR="219DE012" w:rsidRPr="00353644">
        <w:rPr>
          <w:color w:val="000000" w:themeColor="text1"/>
        </w:rPr>
        <w:t xml:space="preserve"> fag. Den progresjonen den enkelte får faglig</w:t>
      </w:r>
      <w:r w:rsidR="3CB1B287" w:rsidRPr="00353644">
        <w:rPr>
          <w:color w:val="000000" w:themeColor="text1"/>
        </w:rPr>
        <w:t>,</w:t>
      </w:r>
      <w:r w:rsidR="219DE012" w:rsidRPr="00353644">
        <w:rPr>
          <w:color w:val="000000" w:themeColor="text1"/>
        </w:rPr>
        <w:t xml:space="preserve"> avhenger av </w:t>
      </w:r>
      <w:r w:rsidR="315BB2AD" w:rsidRPr="00353644">
        <w:rPr>
          <w:color w:val="000000" w:themeColor="text1"/>
        </w:rPr>
        <w:t>egen</w:t>
      </w:r>
      <w:r w:rsidR="219DE012" w:rsidRPr="00353644">
        <w:rPr>
          <w:color w:val="000000" w:themeColor="text1"/>
        </w:rPr>
        <w:t xml:space="preserve">innsatsen. </w:t>
      </w:r>
      <w:r w:rsidR="684B88A2" w:rsidRPr="00353644">
        <w:rPr>
          <w:color w:val="000000" w:themeColor="text1"/>
        </w:rPr>
        <w:t xml:space="preserve">Da det heller </w:t>
      </w:r>
      <w:r w:rsidR="7233D26A" w:rsidRPr="00353644">
        <w:rPr>
          <w:color w:val="000000" w:themeColor="text1"/>
        </w:rPr>
        <w:t xml:space="preserve">ikke </w:t>
      </w:r>
      <w:r w:rsidR="13635F2E" w:rsidRPr="00353644">
        <w:rPr>
          <w:color w:val="000000" w:themeColor="text1"/>
        </w:rPr>
        <w:t>er e</w:t>
      </w:r>
      <w:r w:rsidR="7233D26A" w:rsidRPr="00353644">
        <w:rPr>
          <w:color w:val="000000" w:themeColor="text1"/>
        </w:rPr>
        <w:t xml:space="preserve">t </w:t>
      </w:r>
      <w:r w:rsidR="46612D7D" w:rsidRPr="00353644">
        <w:rPr>
          <w:color w:val="000000" w:themeColor="text1"/>
        </w:rPr>
        <w:t xml:space="preserve">krav at </w:t>
      </w:r>
      <w:r w:rsidR="7233D26A" w:rsidRPr="00353644">
        <w:rPr>
          <w:color w:val="000000" w:themeColor="text1"/>
        </w:rPr>
        <w:t>en faktisk strikker hele tiden i timene</w:t>
      </w:r>
      <w:r w:rsidR="2F13EFA3" w:rsidRPr="00353644">
        <w:rPr>
          <w:color w:val="000000" w:themeColor="text1"/>
        </w:rPr>
        <w:t xml:space="preserve"> </w:t>
      </w:r>
      <w:r w:rsidR="60FC069F" w:rsidRPr="00353644">
        <w:rPr>
          <w:color w:val="000000" w:themeColor="text1"/>
        </w:rPr>
        <w:t>favner faget bredt</w:t>
      </w:r>
      <w:r w:rsidR="6D9AD034" w:rsidRPr="00353644">
        <w:rPr>
          <w:color w:val="000000" w:themeColor="text1"/>
        </w:rPr>
        <w:t xml:space="preserve"> i elevkullet</w:t>
      </w:r>
      <w:r w:rsidR="60FC069F" w:rsidRPr="00353644">
        <w:rPr>
          <w:color w:val="000000" w:themeColor="text1"/>
        </w:rPr>
        <w:t>. På strikking valgfag er</w:t>
      </w:r>
      <w:r w:rsidR="43E1426F" w:rsidRPr="00353644">
        <w:rPr>
          <w:color w:val="000000" w:themeColor="text1"/>
        </w:rPr>
        <w:t xml:space="preserve"> det sosiale og det faglige likestilte, </w:t>
      </w:r>
      <w:r w:rsidR="608B6E93" w:rsidRPr="00353644">
        <w:rPr>
          <w:color w:val="000000" w:themeColor="text1"/>
        </w:rPr>
        <w:t xml:space="preserve">dermed </w:t>
      </w:r>
      <w:r w:rsidR="4A1D7690" w:rsidRPr="00353644">
        <w:rPr>
          <w:color w:val="000000" w:themeColor="text1"/>
        </w:rPr>
        <w:t xml:space="preserve">kan meningsfylte samtaler være like så viktige erfaringer ved faget som den faglige erfaringen. </w:t>
      </w:r>
      <w:r w:rsidR="0823C481" w:rsidRPr="00353644">
        <w:rPr>
          <w:color w:val="000000" w:themeColor="text1"/>
        </w:rPr>
        <w:t xml:space="preserve">Da faget ikke er styrt av hverken målbar produksjon eller karaktervurdert innsats, åpner det seg rom for </w:t>
      </w:r>
      <w:r w:rsidR="76E1BB15" w:rsidRPr="00353644">
        <w:rPr>
          <w:color w:val="000000" w:themeColor="text1"/>
        </w:rPr>
        <w:t xml:space="preserve">å bygge tillit og relasjoner med andre helt </w:t>
      </w:r>
      <w:r w:rsidR="0000762E">
        <w:rPr>
          <w:color w:val="000000" w:themeColor="text1"/>
        </w:rPr>
        <w:t xml:space="preserve">uten karakterjag og </w:t>
      </w:r>
      <w:r w:rsidR="003C38C5">
        <w:rPr>
          <w:color w:val="000000" w:themeColor="text1"/>
        </w:rPr>
        <w:t>vurderings</w:t>
      </w:r>
      <w:r w:rsidR="76E1BB15" w:rsidRPr="00353644">
        <w:rPr>
          <w:color w:val="000000" w:themeColor="text1"/>
        </w:rPr>
        <w:t>stress. Den gode stemningen som utvikle</w:t>
      </w:r>
      <w:r w:rsidR="022981D6" w:rsidRPr="00353644">
        <w:rPr>
          <w:color w:val="000000" w:themeColor="text1"/>
        </w:rPr>
        <w:t xml:space="preserve">s </w:t>
      </w:r>
      <w:r w:rsidR="003C38C5">
        <w:rPr>
          <w:color w:val="000000" w:themeColor="text1"/>
        </w:rPr>
        <w:t xml:space="preserve">i gruppen </w:t>
      </w:r>
      <w:r w:rsidR="005B046A">
        <w:rPr>
          <w:color w:val="000000" w:themeColor="text1"/>
        </w:rPr>
        <w:t>over tid</w:t>
      </w:r>
      <w:r w:rsidR="00D60CA8">
        <w:rPr>
          <w:color w:val="000000" w:themeColor="text1"/>
        </w:rPr>
        <w:t xml:space="preserve">, gir muligheter for </w:t>
      </w:r>
      <w:r w:rsidR="008E4AB0">
        <w:rPr>
          <w:color w:val="000000" w:themeColor="text1"/>
        </w:rPr>
        <w:t xml:space="preserve">at </w:t>
      </w:r>
      <w:r w:rsidR="022981D6" w:rsidRPr="00353644">
        <w:rPr>
          <w:color w:val="000000" w:themeColor="text1"/>
        </w:rPr>
        <w:t xml:space="preserve">elevene </w:t>
      </w:r>
      <w:r w:rsidR="008E4AB0">
        <w:rPr>
          <w:color w:val="000000" w:themeColor="text1"/>
        </w:rPr>
        <w:t>kan</w:t>
      </w:r>
      <w:r w:rsidR="009D27EB">
        <w:rPr>
          <w:color w:val="000000" w:themeColor="text1"/>
        </w:rPr>
        <w:t xml:space="preserve"> </w:t>
      </w:r>
      <w:r w:rsidR="00D60CA8">
        <w:rPr>
          <w:color w:val="000000" w:themeColor="text1"/>
        </w:rPr>
        <w:t xml:space="preserve">våge </w:t>
      </w:r>
      <w:r w:rsidR="00B07544">
        <w:rPr>
          <w:color w:val="000000" w:themeColor="text1"/>
        </w:rPr>
        <w:t xml:space="preserve">å </w:t>
      </w:r>
      <w:r w:rsidR="022981D6" w:rsidRPr="00353644">
        <w:rPr>
          <w:color w:val="000000" w:themeColor="text1"/>
        </w:rPr>
        <w:t>åpne seg opp og å tørre å være tydelige og til stede i fellesskapet</w:t>
      </w:r>
      <w:r w:rsidR="008E4AB0">
        <w:rPr>
          <w:color w:val="000000" w:themeColor="text1"/>
        </w:rPr>
        <w:t>.</w:t>
      </w:r>
      <w:r w:rsidR="022981D6" w:rsidRPr="00353644">
        <w:rPr>
          <w:color w:val="000000" w:themeColor="text1"/>
        </w:rPr>
        <w:t xml:space="preserve"> </w:t>
      </w:r>
    </w:p>
    <w:p w14:paraId="43C5DB9F" w14:textId="77777777" w:rsidR="00643FC9" w:rsidRPr="004B76B9" w:rsidRDefault="00643FC9" w:rsidP="7098E5C7">
      <w:pPr>
        <w:rPr>
          <w:color w:val="FF0000"/>
        </w:rPr>
      </w:pPr>
    </w:p>
    <w:p w14:paraId="1887431F" w14:textId="77777777" w:rsidR="00643FC9" w:rsidRPr="004B76B9" w:rsidRDefault="67523E70" w:rsidP="7098E5C7">
      <w:pPr>
        <w:pStyle w:val="Overskrift3"/>
        <w:numPr>
          <w:ilvl w:val="0"/>
          <w:numId w:val="0"/>
        </w:numPr>
        <w:rPr>
          <w:noProof w:val="0"/>
          <w:lang w:val="nb-NO"/>
        </w:rPr>
      </w:pPr>
      <w:bookmarkStart w:id="69" w:name="_Toc166703682"/>
      <w:r w:rsidRPr="7098E5C7">
        <w:rPr>
          <w:noProof w:val="0"/>
          <w:lang w:val="nb-NO"/>
        </w:rPr>
        <w:t>6.</w:t>
      </w:r>
      <w:r w:rsidR="2B0AC1FD" w:rsidRPr="7098E5C7">
        <w:rPr>
          <w:noProof w:val="0"/>
          <w:lang w:val="nb-NO"/>
        </w:rPr>
        <w:t>2.4</w:t>
      </w:r>
      <w:r w:rsidRPr="7098E5C7">
        <w:rPr>
          <w:noProof w:val="0"/>
          <w:lang w:val="nb-NO"/>
        </w:rPr>
        <w:t xml:space="preserve"> Identitet.</w:t>
      </w:r>
      <w:bookmarkEnd w:id="69"/>
    </w:p>
    <w:p w14:paraId="1826C65E" w14:textId="6452773D" w:rsidR="00643FC9" w:rsidRDefault="7312D668" w:rsidP="7098E5C7">
      <w:pPr>
        <w:rPr>
          <w:color w:val="000000" w:themeColor="text1"/>
        </w:rPr>
      </w:pPr>
      <w:r w:rsidRPr="00353644">
        <w:rPr>
          <w:color w:val="000000" w:themeColor="text1"/>
        </w:rPr>
        <w:t xml:space="preserve">Strikking valgfag bidrar til utvikling av den enkelte både faglig og sosialt. Den faktiske faglige praksisen </w:t>
      </w:r>
      <w:r w:rsidR="59E8B82E" w:rsidRPr="00353644">
        <w:rPr>
          <w:color w:val="000000" w:themeColor="text1"/>
        </w:rPr>
        <w:t xml:space="preserve">fungerer som </w:t>
      </w:r>
      <w:r w:rsidR="60E77780" w:rsidRPr="00353644">
        <w:rPr>
          <w:color w:val="000000" w:themeColor="text1"/>
        </w:rPr>
        <w:t xml:space="preserve">inngangsbilletten til </w:t>
      </w:r>
      <w:r w:rsidR="41BCC76C" w:rsidRPr="00353644">
        <w:rPr>
          <w:color w:val="000000" w:themeColor="text1"/>
        </w:rPr>
        <w:t xml:space="preserve">et større felleskap. I møte med andre strikkere får en føle både på egen mestring og på egne faglige utfordringer. Fellesskapet kan inspirere </w:t>
      </w:r>
      <w:r w:rsidR="5CA61E29" w:rsidRPr="00353644">
        <w:rPr>
          <w:color w:val="000000" w:themeColor="text1"/>
        </w:rPr>
        <w:t xml:space="preserve">både til nye prosjekt eller til å tørre å forsøke større </w:t>
      </w:r>
      <w:r w:rsidR="7E46A65C" w:rsidRPr="00353644">
        <w:rPr>
          <w:color w:val="000000" w:themeColor="text1"/>
        </w:rPr>
        <w:t>utfordringer. S</w:t>
      </w:r>
      <w:r w:rsidR="29D71E8F" w:rsidRPr="00353644">
        <w:rPr>
          <w:color w:val="000000" w:themeColor="text1"/>
        </w:rPr>
        <w:t xml:space="preserve">amtaler </w:t>
      </w:r>
      <w:r w:rsidR="34414755" w:rsidRPr="00353644">
        <w:rPr>
          <w:color w:val="000000" w:themeColor="text1"/>
        </w:rPr>
        <w:t xml:space="preserve">man kan delta eller lytte til </w:t>
      </w:r>
      <w:r w:rsidR="29D71E8F" w:rsidRPr="00353644">
        <w:rPr>
          <w:color w:val="000000" w:themeColor="text1"/>
        </w:rPr>
        <w:t>kan provosere</w:t>
      </w:r>
      <w:r w:rsidR="78A53958" w:rsidRPr="00353644">
        <w:rPr>
          <w:color w:val="000000" w:themeColor="text1"/>
        </w:rPr>
        <w:t xml:space="preserve"> eller begeistre og dermed invitere til refleksjon og endring. Slik er strikking valgfag en danningsarena der den enkelt elev utvikler sin </w:t>
      </w:r>
      <w:r w:rsidR="4B6DBA0D" w:rsidRPr="00353644">
        <w:rPr>
          <w:color w:val="000000" w:themeColor="text1"/>
        </w:rPr>
        <w:t xml:space="preserve">identitet. </w:t>
      </w:r>
      <w:r w:rsidR="20B43BD6" w:rsidRPr="00353644">
        <w:rPr>
          <w:color w:val="000000" w:themeColor="text1"/>
        </w:rPr>
        <w:t>Mine informanter har tydelig beskrevet det sosiale aspektet ved læring og tilhørighet, og hvor viktig det har vært for deres folkehøgskoleår.</w:t>
      </w:r>
    </w:p>
    <w:p w14:paraId="3217F5EB" w14:textId="77777777" w:rsidR="001D1A21" w:rsidRPr="00353644" w:rsidRDefault="001D1A21" w:rsidP="7098E5C7">
      <w:pPr>
        <w:rPr>
          <w:color w:val="000000" w:themeColor="text1"/>
        </w:rPr>
      </w:pPr>
    </w:p>
    <w:p w14:paraId="2294D047" w14:textId="49331C1A" w:rsidR="2809F709" w:rsidRDefault="2809F709" w:rsidP="7098E5C7">
      <w:pPr>
        <w:pStyle w:val="Overskrift3"/>
        <w:numPr>
          <w:ilvl w:val="0"/>
          <w:numId w:val="0"/>
        </w:numPr>
        <w:rPr>
          <w:noProof w:val="0"/>
          <w:lang w:val="nb-NO"/>
        </w:rPr>
      </w:pPr>
      <w:bookmarkStart w:id="70" w:name="_Toc166703683"/>
      <w:r w:rsidRPr="7098E5C7">
        <w:rPr>
          <w:noProof w:val="0"/>
          <w:lang w:val="nb-NO"/>
        </w:rPr>
        <w:lastRenderedPageBreak/>
        <w:t>6.</w:t>
      </w:r>
      <w:r w:rsidR="2C3050D8" w:rsidRPr="7098E5C7">
        <w:rPr>
          <w:noProof w:val="0"/>
          <w:lang w:val="nb-NO"/>
        </w:rPr>
        <w:t>2.5 Folkehøgskolen</w:t>
      </w:r>
      <w:r w:rsidR="00BE67EE">
        <w:rPr>
          <w:noProof w:val="0"/>
          <w:lang w:val="nb-NO"/>
        </w:rPr>
        <w:t>.</w:t>
      </w:r>
      <w:bookmarkEnd w:id="70"/>
      <w:r w:rsidRPr="7098E5C7">
        <w:rPr>
          <w:noProof w:val="0"/>
          <w:lang w:val="nb-NO"/>
        </w:rPr>
        <w:t xml:space="preserve"> </w:t>
      </w:r>
    </w:p>
    <w:p w14:paraId="0C11AC38" w14:textId="77777777" w:rsidR="008E4AB0" w:rsidRDefault="2809F709" w:rsidP="008E4AB0">
      <w:pPr>
        <w:rPr>
          <w:color w:val="000000" w:themeColor="text1"/>
        </w:rPr>
      </w:pPr>
      <w:r w:rsidRPr="00990BB2">
        <w:rPr>
          <w:color w:val="000000" w:themeColor="text1"/>
        </w:rPr>
        <w:t xml:space="preserve">Strikking valgfag </w:t>
      </w:r>
      <w:r w:rsidR="2ED84D5B" w:rsidRPr="00990BB2">
        <w:rPr>
          <w:color w:val="000000" w:themeColor="text1"/>
        </w:rPr>
        <w:t>tillater</w:t>
      </w:r>
      <w:r w:rsidRPr="00990BB2">
        <w:rPr>
          <w:color w:val="000000" w:themeColor="text1"/>
        </w:rPr>
        <w:t xml:space="preserve"> deltakelse </w:t>
      </w:r>
      <w:r w:rsidR="6B1E7A58" w:rsidRPr="00990BB2">
        <w:rPr>
          <w:color w:val="000000" w:themeColor="text1"/>
        </w:rPr>
        <w:t xml:space="preserve">i faget </w:t>
      </w:r>
      <w:r w:rsidRPr="00990BB2">
        <w:rPr>
          <w:color w:val="000000" w:themeColor="text1"/>
        </w:rPr>
        <w:t>også uten å v</w:t>
      </w:r>
      <w:r w:rsidR="60CC77F8" w:rsidRPr="00990BB2">
        <w:rPr>
          <w:color w:val="000000" w:themeColor="text1"/>
        </w:rPr>
        <w:t>æ</w:t>
      </w:r>
      <w:r w:rsidRPr="00990BB2">
        <w:rPr>
          <w:color w:val="000000" w:themeColor="text1"/>
        </w:rPr>
        <w:t>re engasjert i praksis. Her skiller</w:t>
      </w:r>
      <w:r w:rsidR="20B43BD6" w:rsidRPr="00990BB2">
        <w:rPr>
          <w:color w:val="000000" w:themeColor="text1"/>
        </w:rPr>
        <w:t xml:space="preserve"> folkehøgskole</w:t>
      </w:r>
      <w:r w:rsidR="5A65E194" w:rsidRPr="00990BB2">
        <w:rPr>
          <w:color w:val="000000" w:themeColor="text1"/>
        </w:rPr>
        <w:t>s</w:t>
      </w:r>
      <w:r w:rsidR="1D8F41E6" w:rsidRPr="00990BB2">
        <w:rPr>
          <w:color w:val="000000" w:themeColor="text1"/>
        </w:rPr>
        <w:t xml:space="preserve"> pedagogikk seg fra praksisfellesskapet til Wenger (2004).</w:t>
      </w:r>
      <w:r w:rsidR="782A9B8B" w:rsidRPr="00990BB2">
        <w:rPr>
          <w:color w:val="000000" w:themeColor="text1"/>
        </w:rPr>
        <w:t xml:space="preserve"> På en arbeidsplass lik </w:t>
      </w:r>
      <w:r w:rsidR="002CC397" w:rsidRPr="00990BB2">
        <w:rPr>
          <w:color w:val="000000" w:themeColor="text1"/>
        </w:rPr>
        <w:t xml:space="preserve">det </w:t>
      </w:r>
      <w:r w:rsidR="782A9B8B" w:rsidRPr="00990BB2">
        <w:rPr>
          <w:color w:val="000000" w:themeColor="text1"/>
        </w:rPr>
        <w:t xml:space="preserve">Wenger </w:t>
      </w:r>
      <w:r w:rsidR="70B5B0FA" w:rsidRPr="00990BB2">
        <w:rPr>
          <w:color w:val="000000" w:themeColor="text1"/>
        </w:rPr>
        <w:t xml:space="preserve">(2004) beskriver med </w:t>
      </w:r>
      <w:r w:rsidR="782A9B8B" w:rsidRPr="00990BB2">
        <w:rPr>
          <w:color w:val="000000" w:themeColor="text1"/>
        </w:rPr>
        <w:t xml:space="preserve">sitt </w:t>
      </w:r>
      <w:proofErr w:type="spellStart"/>
      <w:r w:rsidR="782A9B8B" w:rsidRPr="00990BB2">
        <w:rPr>
          <w:color w:val="000000" w:themeColor="text1"/>
        </w:rPr>
        <w:t>Ali</w:t>
      </w:r>
      <w:r w:rsidR="0F938C26" w:rsidRPr="00990BB2">
        <w:rPr>
          <w:color w:val="000000" w:themeColor="text1"/>
        </w:rPr>
        <w:t>snu</w:t>
      </w:r>
      <w:proofErr w:type="spellEnd"/>
      <w:r w:rsidR="0F938C26" w:rsidRPr="00990BB2">
        <w:rPr>
          <w:color w:val="000000" w:themeColor="text1"/>
        </w:rPr>
        <w:t>,</w:t>
      </w:r>
      <w:r w:rsidR="46ED40E3" w:rsidRPr="00990BB2">
        <w:rPr>
          <w:color w:val="000000" w:themeColor="text1"/>
        </w:rPr>
        <w:t xml:space="preserve"> </w:t>
      </w:r>
      <w:r w:rsidR="0F938C26" w:rsidRPr="00990BB2">
        <w:rPr>
          <w:color w:val="000000" w:themeColor="text1"/>
        </w:rPr>
        <w:t>vil en ikke kunne være med i fellesskapet om en ikke utfører praksis.</w:t>
      </w:r>
      <w:r w:rsidR="01EFFE68" w:rsidRPr="00990BB2">
        <w:rPr>
          <w:color w:val="000000" w:themeColor="text1"/>
        </w:rPr>
        <w:t xml:space="preserve"> Praksis på folkehøgskolen </w:t>
      </w:r>
      <w:r w:rsidR="353EE3BF" w:rsidRPr="00990BB2">
        <w:rPr>
          <w:color w:val="000000" w:themeColor="text1"/>
        </w:rPr>
        <w:t xml:space="preserve">er </w:t>
      </w:r>
      <w:r w:rsidR="01EFFE68" w:rsidRPr="00990BB2">
        <w:rPr>
          <w:color w:val="000000" w:themeColor="text1"/>
        </w:rPr>
        <w:t xml:space="preserve">en inngang til å være med i fellesskapet, men det er så mye mer som skjer i dette fellesskapet. Slik </w:t>
      </w:r>
      <w:r w:rsidR="161A574F" w:rsidRPr="00990BB2">
        <w:rPr>
          <w:color w:val="000000" w:themeColor="text1"/>
        </w:rPr>
        <w:t>blir</w:t>
      </w:r>
      <w:r w:rsidR="01EFFE68" w:rsidRPr="00990BB2">
        <w:rPr>
          <w:color w:val="000000" w:themeColor="text1"/>
        </w:rPr>
        <w:t xml:space="preserve"> </w:t>
      </w:r>
      <w:r w:rsidR="62D75AD8" w:rsidRPr="00990BB2">
        <w:rPr>
          <w:color w:val="000000" w:themeColor="text1"/>
        </w:rPr>
        <w:t>strikking valgfag</w:t>
      </w:r>
      <w:r w:rsidR="52C04281" w:rsidRPr="00990BB2">
        <w:rPr>
          <w:color w:val="000000" w:themeColor="text1"/>
        </w:rPr>
        <w:t xml:space="preserve"> et verktøy for å bygge fellesskap som igjen er arena for individuell utvik</w:t>
      </w:r>
      <w:r w:rsidR="0B2A5583" w:rsidRPr="00990BB2">
        <w:rPr>
          <w:color w:val="000000" w:themeColor="text1"/>
        </w:rPr>
        <w:t>l</w:t>
      </w:r>
      <w:r w:rsidR="52C04281" w:rsidRPr="00990BB2">
        <w:rPr>
          <w:color w:val="000000" w:themeColor="text1"/>
        </w:rPr>
        <w:t xml:space="preserve">ing, felles læring og danningsprosesser. </w:t>
      </w:r>
      <w:r w:rsidR="0F938C26" w:rsidRPr="00990BB2">
        <w:rPr>
          <w:color w:val="000000" w:themeColor="text1"/>
        </w:rPr>
        <w:t xml:space="preserve"> </w:t>
      </w:r>
    </w:p>
    <w:p w14:paraId="7A5460B8" w14:textId="35154555" w:rsidR="6A2ED401" w:rsidRPr="00CB3400" w:rsidRDefault="6A2ED401" w:rsidP="00CB3400">
      <w:pPr>
        <w:pStyle w:val="Overskrift2"/>
        <w:numPr>
          <w:ilvl w:val="0"/>
          <w:numId w:val="0"/>
        </w:numPr>
        <w:rPr>
          <w:color w:val="000000" w:themeColor="text1"/>
          <w:lang w:val="nb-NO"/>
        </w:rPr>
      </w:pPr>
      <w:bookmarkStart w:id="71" w:name="_Toc166703684"/>
      <w:r w:rsidRPr="00CB3400">
        <w:rPr>
          <w:lang w:val="nb-NO"/>
        </w:rPr>
        <w:t xml:space="preserve">6.3 </w:t>
      </w:r>
      <w:r w:rsidR="252A88CA" w:rsidRPr="00CB3400">
        <w:rPr>
          <w:lang w:val="nb-NO"/>
        </w:rPr>
        <w:t>Implikasjoner og fremtidig forskning.</w:t>
      </w:r>
      <w:bookmarkEnd w:id="71"/>
    </w:p>
    <w:p w14:paraId="7555E9C2" w14:textId="74B2544D" w:rsidR="0ED706D2" w:rsidRDefault="0ED706D2" w:rsidP="7098E5C7">
      <w:pPr>
        <w:rPr>
          <w:color w:val="000000" w:themeColor="text1"/>
        </w:rPr>
      </w:pPr>
      <w:r w:rsidRPr="00677D8A">
        <w:rPr>
          <w:color w:val="000000" w:themeColor="text1"/>
        </w:rPr>
        <w:t>F</w:t>
      </w:r>
      <w:r w:rsidR="519EF6BC" w:rsidRPr="00677D8A">
        <w:rPr>
          <w:color w:val="000000" w:themeColor="text1"/>
        </w:rPr>
        <w:t xml:space="preserve">orskningsarbeidet gjort på strikking valgfag kan ha overføringsverdi for andre lærerstyrte fag og aktiviteter i folkehøgskolen. </w:t>
      </w:r>
      <w:r w:rsidR="25C33C99" w:rsidRPr="00677D8A">
        <w:rPr>
          <w:color w:val="000000" w:themeColor="text1"/>
        </w:rPr>
        <w:t xml:space="preserve">Når </w:t>
      </w:r>
      <w:r w:rsidR="45DA2E38" w:rsidRPr="00677D8A">
        <w:rPr>
          <w:color w:val="000000" w:themeColor="text1"/>
        </w:rPr>
        <w:t xml:space="preserve">en tar utgangspunkt i </w:t>
      </w:r>
      <w:r w:rsidR="25C33C99" w:rsidRPr="00677D8A">
        <w:rPr>
          <w:color w:val="000000" w:themeColor="text1"/>
        </w:rPr>
        <w:t>eleven</w:t>
      </w:r>
      <w:r w:rsidR="128F30AB" w:rsidRPr="00677D8A">
        <w:rPr>
          <w:color w:val="000000" w:themeColor="text1"/>
        </w:rPr>
        <w:t>s interesser for</w:t>
      </w:r>
      <w:r w:rsidR="4F5EBA27" w:rsidRPr="00677D8A">
        <w:rPr>
          <w:color w:val="000000" w:themeColor="text1"/>
        </w:rPr>
        <w:t xml:space="preserve"> </w:t>
      </w:r>
      <w:r w:rsidR="79A2834F" w:rsidRPr="00677D8A">
        <w:rPr>
          <w:color w:val="000000" w:themeColor="text1"/>
        </w:rPr>
        <w:t>og i</w:t>
      </w:r>
      <w:r w:rsidR="00A36CF8" w:rsidRPr="00677D8A">
        <w:rPr>
          <w:color w:val="000000" w:themeColor="text1"/>
        </w:rPr>
        <w:t xml:space="preserve"> </w:t>
      </w:r>
      <w:r w:rsidR="4F5EBA27" w:rsidRPr="00677D8A">
        <w:rPr>
          <w:color w:val="000000" w:themeColor="text1"/>
        </w:rPr>
        <w:t>ulike</w:t>
      </w:r>
      <w:r w:rsidR="128F30AB" w:rsidRPr="00677D8A">
        <w:rPr>
          <w:color w:val="000000" w:themeColor="text1"/>
        </w:rPr>
        <w:t xml:space="preserve"> fag for å katalysere den sosiale fellesskapsbyggingen </w:t>
      </w:r>
      <w:r w:rsidR="3BF4A8A7" w:rsidRPr="00677D8A">
        <w:rPr>
          <w:color w:val="000000" w:themeColor="text1"/>
        </w:rPr>
        <w:t xml:space="preserve">utover linjestrukturen, </w:t>
      </w:r>
      <w:r w:rsidR="128F30AB" w:rsidRPr="00677D8A">
        <w:rPr>
          <w:color w:val="000000" w:themeColor="text1"/>
        </w:rPr>
        <w:t xml:space="preserve">kan god </w:t>
      </w:r>
      <w:r w:rsidR="3167625D" w:rsidRPr="00677D8A">
        <w:rPr>
          <w:color w:val="000000" w:themeColor="text1"/>
        </w:rPr>
        <w:t>og viktig utvikling finne sted</w:t>
      </w:r>
      <w:r w:rsidR="128F30AB" w:rsidRPr="00677D8A">
        <w:rPr>
          <w:color w:val="000000" w:themeColor="text1"/>
        </w:rPr>
        <w:t xml:space="preserve">. Med </w:t>
      </w:r>
      <w:r w:rsidR="10C80E10" w:rsidRPr="00677D8A">
        <w:rPr>
          <w:color w:val="000000" w:themeColor="text1"/>
        </w:rPr>
        <w:t xml:space="preserve">det </w:t>
      </w:r>
      <w:r w:rsidR="68F64987" w:rsidRPr="00677D8A">
        <w:rPr>
          <w:color w:val="000000" w:themeColor="text1"/>
        </w:rPr>
        <w:t xml:space="preserve">iboende </w:t>
      </w:r>
      <w:r w:rsidR="10C80E10" w:rsidRPr="00677D8A">
        <w:rPr>
          <w:color w:val="000000" w:themeColor="text1"/>
        </w:rPr>
        <w:t xml:space="preserve">menneskelige behovet for å knytte </w:t>
      </w:r>
      <w:r w:rsidR="4AFE585E" w:rsidRPr="00677D8A">
        <w:rPr>
          <w:color w:val="000000" w:themeColor="text1"/>
        </w:rPr>
        <w:t>seg</w:t>
      </w:r>
      <w:r w:rsidR="10C80E10" w:rsidRPr="00677D8A">
        <w:rPr>
          <w:color w:val="000000" w:themeColor="text1"/>
        </w:rPr>
        <w:t xml:space="preserve"> til hverandre i fellesskap (Hogg, </w:t>
      </w:r>
      <w:proofErr w:type="spellStart"/>
      <w:r w:rsidR="10C80E10" w:rsidRPr="00677D8A">
        <w:rPr>
          <w:color w:val="000000" w:themeColor="text1"/>
        </w:rPr>
        <w:t>Hohman</w:t>
      </w:r>
      <w:proofErr w:type="spellEnd"/>
      <w:r w:rsidR="10C80E10" w:rsidRPr="00677D8A">
        <w:rPr>
          <w:color w:val="000000" w:themeColor="text1"/>
        </w:rPr>
        <w:t xml:space="preserve"> &amp; </w:t>
      </w:r>
      <w:proofErr w:type="spellStart"/>
      <w:r w:rsidR="10C80E10" w:rsidRPr="00677D8A">
        <w:rPr>
          <w:color w:val="000000" w:themeColor="text1"/>
        </w:rPr>
        <w:t>Rivera</w:t>
      </w:r>
      <w:proofErr w:type="spellEnd"/>
      <w:r w:rsidR="2858CF76" w:rsidRPr="00677D8A">
        <w:rPr>
          <w:color w:val="000000" w:themeColor="text1"/>
        </w:rPr>
        <w:t xml:space="preserve">, 2008) </w:t>
      </w:r>
      <w:r w:rsidR="39EADA87" w:rsidRPr="00677D8A">
        <w:rPr>
          <w:color w:val="000000" w:themeColor="text1"/>
        </w:rPr>
        <w:t xml:space="preserve">kan slik </w:t>
      </w:r>
      <w:r w:rsidR="307EEC74" w:rsidRPr="00677D8A">
        <w:rPr>
          <w:color w:val="000000" w:themeColor="text1"/>
        </w:rPr>
        <w:t xml:space="preserve">tvangseksponeringer som </w:t>
      </w:r>
      <w:r w:rsidR="397F1CE4" w:rsidRPr="00677D8A">
        <w:rPr>
          <w:color w:val="000000" w:themeColor="text1"/>
        </w:rPr>
        <w:t>et fag representerer</w:t>
      </w:r>
      <w:r w:rsidR="659F18A5" w:rsidRPr="00677D8A">
        <w:rPr>
          <w:color w:val="000000" w:themeColor="text1"/>
        </w:rPr>
        <w:t>,</w:t>
      </w:r>
      <w:r w:rsidR="397F1CE4" w:rsidRPr="00677D8A">
        <w:rPr>
          <w:color w:val="000000" w:themeColor="text1"/>
        </w:rPr>
        <w:t xml:space="preserve"> øke den enkeltes tilknytting til fellesskapet.</w:t>
      </w:r>
      <w:r w:rsidR="5C0C539C" w:rsidRPr="00677D8A">
        <w:rPr>
          <w:color w:val="000000" w:themeColor="text1"/>
        </w:rPr>
        <w:t xml:space="preserve"> </w:t>
      </w:r>
      <w:r w:rsidR="5C0C539C" w:rsidRPr="00677D8A">
        <w:rPr>
          <w:rFonts w:eastAsia="Times New Roman"/>
          <w:color w:val="000000" w:themeColor="text1"/>
        </w:rPr>
        <w:t xml:space="preserve">Ved å utnytte mulighetene som ligger i praksisfellesskapet til Wenger (2004), kan man aktivt </w:t>
      </w:r>
      <w:r w:rsidR="009B3B7E">
        <w:rPr>
          <w:rFonts w:eastAsia="Times New Roman"/>
          <w:color w:val="000000" w:themeColor="text1"/>
        </w:rPr>
        <w:t>bygge</w:t>
      </w:r>
      <w:r w:rsidR="5C0C539C" w:rsidRPr="00677D8A">
        <w:rPr>
          <w:rFonts w:eastAsia="Times New Roman"/>
          <w:color w:val="000000" w:themeColor="text1"/>
        </w:rPr>
        <w:t xml:space="preserve"> store fellesskap som sikrer større grad av inkludering og tilhørighet. Slik får en skapt </w:t>
      </w:r>
      <w:r w:rsidR="4A4FBD5E" w:rsidRPr="00677D8A">
        <w:rPr>
          <w:color w:val="000000" w:themeColor="text1"/>
        </w:rPr>
        <w:t>gode arenaer for</w:t>
      </w:r>
      <w:r w:rsidR="307EEC74" w:rsidRPr="00677D8A">
        <w:rPr>
          <w:color w:val="000000" w:themeColor="text1"/>
        </w:rPr>
        <w:t xml:space="preserve"> meningsutveksling, diskusjon og dermed danning. </w:t>
      </w:r>
    </w:p>
    <w:p w14:paraId="42F9B6A4" w14:textId="77777777" w:rsidR="00CB3400" w:rsidRPr="00677D8A" w:rsidRDefault="00CB3400" w:rsidP="7098E5C7">
      <w:pPr>
        <w:rPr>
          <w:color w:val="000000" w:themeColor="text1"/>
        </w:rPr>
      </w:pPr>
    </w:p>
    <w:p w14:paraId="7BF5B919" w14:textId="418CA4A1" w:rsidR="7098E5C7" w:rsidRPr="00BE67EE" w:rsidRDefault="00BE67EE" w:rsidP="00BE67EE">
      <w:pPr>
        <w:pStyle w:val="Overskrift3"/>
        <w:numPr>
          <w:ilvl w:val="0"/>
          <w:numId w:val="0"/>
        </w:numPr>
        <w:rPr>
          <w:lang w:val="nb-NO"/>
        </w:rPr>
      </w:pPr>
      <w:bookmarkStart w:id="72" w:name="_Toc166703685"/>
      <w:r w:rsidRPr="00BE67EE">
        <w:rPr>
          <w:lang w:val="nb-NO"/>
        </w:rPr>
        <w:t>6.</w:t>
      </w:r>
      <w:r>
        <w:rPr>
          <w:lang w:val="nb-NO"/>
        </w:rPr>
        <w:t>3.1 Videre forskning.</w:t>
      </w:r>
      <w:bookmarkEnd w:id="72"/>
    </w:p>
    <w:p w14:paraId="507332EA" w14:textId="1D3ADA2B" w:rsidR="001D1A21" w:rsidRDefault="008F388B" w:rsidP="001E3E21">
      <w:pPr>
        <w:rPr>
          <w:color w:val="000000" w:themeColor="text1"/>
        </w:rPr>
      </w:pPr>
      <w:r w:rsidRPr="0046472D">
        <w:rPr>
          <w:color w:val="000000" w:themeColor="text1"/>
        </w:rPr>
        <w:t xml:space="preserve">Det er tydelig for meg at </w:t>
      </w:r>
      <w:r w:rsidR="00157F0D" w:rsidRPr="0046472D">
        <w:rPr>
          <w:color w:val="000000" w:themeColor="text1"/>
        </w:rPr>
        <w:t>det trengs videre forskning på aktiviteter som bringer økt sosial aktivitet og samvær.</w:t>
      </w:r>
      <w:r w:rsidR="009B3B7E">
        <w:rPr>
          <w:color w:val="000000" w:themeColor="text1"/>
        </w:rPr>
        <w:t xml:space="preserve"> Det er behov for økt kunnskap</w:t>
      </w:r>
      <w:r w:rsidR="00157F0D" w:rsidRPr="0046472D">
        <w:rPr>
          <w:color w:val="000000" w:themeColor="text1"/>
        </w:rPr>
        <w:t xml:space="preserve"> </w:t>
      </w:r>
      <w:r w:rsidR="009B3B7E">
        <w:rPr>
          <w:color w:val="000000" w:themeColor="text1"/>
        </w:rPr>
        <w:t>om a</w:t>
      </w:r>
      <w:r w:rsidR="006D6F81" w:rsidRPr="009B3B7E">
        <w:rPr>
          <w:color w:val="000000" w:themeColor="text1"/>
        </w:rPr>
        <w:t xml:space="preserve">renaer </w:t>
      </w:r>
      <w:r w:rsidR="006D6F81" w:rsidRPr="0046472D">
        <w:rPr>
          <w:color w:val="000000" w:themeColor="text1"/>
        </w:rPr>
        <w:t>d</w:t>
      </w:r>
      <w:r w:rsidR="00AF545E" w:rsidRPr="0046472D">
        <w:rPr>
          <w:color w:val="000000" w:themeColor="text1"/>
        </w:rPr>
        <w:t>er deltakere på slike fag</w:t>
      </w:r>
      <w:r w:rsidR="006D6F81" w:rsidRPr="0046472D">
        <w:rPr>
          <w:color w:val="000000" w:themeColor="text1"/>
        </w:rPr>
        <w:t xml:space="preserve"> og aktiviteter</w:t>
      </w:r>
      <w:r w:rsidR="00AF545E" w:rsidRPr="0046472D">
        <w:rPr>
          <w:color w:val="000000" w:themeColor="text1"/>
        </w:rPr>
        <w:t xml:space="preserve"> får rom og plass til å utvikle sine ferdigheter og sin kunnskap i fellesskap med andre</w:t>
      </w:r>
      <w:r w:rsidR="006D6F81" w:rsidRPr="0046472D">
        <w:rPr>
          <w:color w:val="000000" w:themeColor="text1"/>
        </w:rPr>
        <w:t>,</w:t>
      </w:r>
      <w:r w:rsidR="00AF545E" w:rsidRPr="0046472D">
        <w:rPr>
          <w:color w:val="000000" w:themeColor="text1"/>
        </w:rPr>
        <w:t xml:space="preserve"> der det målbare er mindre viktig. </w:t>
      </w:r>
      <w:r w:rsidR="00BC751F" w:rsidRPr="0046472D">
        <w:rPr>
          <w:color w:val="000000" w:themeColor="text1"/>
        </w:rPr>
        <w:t xml:space="preserve">Slik læring som bygger livslang læring uavhengig av </w:t>
      </w:r>
      <w:r w:rsidR="00854CC1" w:rsidRPr="0046472D">
        <w:rPr>
          <w:color w:val="000000" w:themeColor="text1"/>
        </w:rPr>
        <w:t>karaktersetting</w:t>
      </w:r>
      <w:r w:rsidR="0033263D" w:rsidRPr="0046472D">
        <w:rPr>
          <w:color w:val="000000" w:themeColor="text1"/>
        </w:rPr>
        <w:t>,</w:t>
      </w:r>
      <w:r w:rsidR="00854CC1" w:rsidRPr="0046472D">
        <w:rPr>
          <w:color w:val="000000" w:themeColor="text1"/>
        </w:rPr>
        <w:t xml:space="preserve"> åpner for utvikling </w:t>
      </w:r>
      <w:r w:rsidR="00677D8A" w:rsidRPr="0046472D">
        <w:rPr>
          <w:color w:val="000000" w:themeColor="text1"/>
        </w:rPr>
        <w:t xml:space="preserve">av mer enn den faglige kunnskapen. </w:t>
      </w:r>
      <w:r w:rsidR="53888AAE" w:rsidRPr="0046472D">
        <w:rPr>
          <w:color w:val="000000" w:themeColor="text1"/>
        </w:rPr>
        <w:t>Mine informanter t</w:t>
      </w:r>
      <w:r w:rsidR="6EC9ACDB" w:rsidRPr="0046472D">
        <w:rPr>
          <w:color w:val="000000" w:themeColor="text1"/>
        </w:rPr>
        <w:t>r</w:t>
      </w:r>
      <w:r w:rsidR="53888AAE" w:rsidRPr="0046472D">
        <w:rPr>
          <w:color w:val="000000" w:themeColor="text1"/>
        </w:rPr>
        <w:t>akk alle frem at det var både hyggelig o</w:t>
      </w:r>
      <w:r w:rsidR="0DBB082E" w:rsidRPr="0046472D">
        <w:rPr>
          <w:color w:val="000000" w:themeColor="text1"/>
        </w:rPr>
        <w:t xml:space="preserve">g koselig å være med på strikking. Den gode </w:t>
      </w:r>
      <w:r w:rsidR="53888AAE" w:rsidRPr="0046472D">
        <w:rPr>
          <w:color w:val="000000" w:themeColor="text1"/>
        </w:rPr>
        <w:t>stemning</w:t>
      </w:r>
      <w:r w:rsidR="2851DD1E" w:rsidRPr="0046472D">
        <w:rPr>
          <w:color w:val="000000" w:themeColor="text1"/>
        </w:rPr>
        <w:t xml:space="preserve">en de beskriver kunne knyttes opp mot begrepet </w:t>
      </w:r>
      <w:proofErr w:type="spellStart"/>
      <w:r w:rsidR="2851DD1E" w:rsidRPr="0046472D">
        <w:rPr>
          <w:i/>
          <w:iCs/>
          <w:color w:val="000000" w:themeColor="text1"/>
        </w:rPr>
        <w:t>well-being</w:t>
      </w:r>
      <w:proofErr w:type="spellEnd"/>
      <w:r w:rsidR="2851DD1E" w:rsidRPr="0046472D">
        <w:rPr>
          <w:i/>
          <w:iCs/>
          <w:color w:val="000000" w:themeColor="text1"/>
        </w:rPr>
        <w:t xml:space="preserve">, </w:t>
      </w:r>
      <w:r w:rsidR="2851DD1E" w:rsidRPr="0046472D">
        <w:rPr>
          <w:color w:val="000000" w:themeColor="text1"/>
        </w:rPr>
        <w:t>velvære.</w:t>
      </w:r>
      <w:r w:rsidR="4450ABB5" w:rsidRPr="0046472D">
        <w:rPr>
          <w:color w:val="000000" w:themeColor="text1"/>
        </w:rPr>
        <w:t xml:space="preserve"> </w:t>
      </w:r>
      <w:r w:rsidR="00B609F0">
        <w:rPr>
          <w:color w:val="000000" w:themeColor="text1"/>
        </w:rPr>
        <w:t>U</w:t>
      </w:r>
      <w:r w:rsidR="4450ABB5" w:rsidRPr="0046472D">
        <w:rPr>
          <w:color w:val="000000" w:themeColor="text1"/>
        </w:rPr>
        <w:t>ndervisning i et håndverk eller annen utøvende praksis gir mulighet for en læring for livet.</w:t>
      </w:r>
      <w:r w:rsidR="00565023" w:rsidRPr="0046472D">
        <w:rPr>
          <w:color w:val="000000" w:themeColor="text1"/>
        </w:rPr>
        <w:t xml:space="preserve"> </w:t>
      </w:r>
      <w:r w:rsidR="4450ABB5" w:rsidRPr="0046472D">
        <w:rPr>
          <w:color w:val="000000" w:themeColor="text1"/>
        </w:rPr>
        <w:t xml:space="preserve">Slik livslang læring, </w:t>
      </w:r>
      <w:proofErr w:type="spellStart"/>
      <w:r w:rsidR="50D25511" w:rsidRPr="0046472D">
        <w:rPr>
          <w:i/>
          <w:iCs/>
          <w:color w:val="000000" w:themeColor="text1"/>
        </w:rPr>
        <w:t>lifelong</w:t>
      </w:r>
      <w:proofErr w:type="spellEnd"/>
      <w:r w:rsidR="50D25511" w:rsidRPr="0046472D">
        <w:rPr>
          <w:i/>
          <w:iCs/>
          <w:color w:val="000000" w:themeColor="text1"/>
        </w:rPr>
        <w:t xml:space="preserve"> </w:t>
      </w:r>
      <w:proofErr w:type="spellStart"/>
      <w:r w:rsidR="50D25511" w:rsidRPr="0046472D">
        <w:rPr>
          <w:i/>
          <w:iCs/>
          <w:color w:val="000000" w:themeColor="text1"/>
        </w:rPr>
        <w:t>learning</w:t>
      </w:r>
      <w:proofErr w:type="spellEnd"/>
      <w:r w:rsidR="19183866" w:rsidRPr="0046472D">
        <w:rPr>
          <w:i/>
          <w:iCs/>
          <w:color w:val="000000" w:themeColor="text1"/>
        </w:rPr>
        <w:t xml:space="preserve">, </w:t>
      </w:r>
      <w:r w:rsidR="00565023" w:rsidRPr="0046472D">
        <w:rPr>
          <w:color w:val="000000" w:themeColor="text1"/>
        </w:rPr>
        <w:t xml:space="preserve">samt </w:t>
      </w:r>
      <w:proofErr w:type="spellStart"/>
      <w:r w:rsidR="00CA5E42" w:rsidRPr="0046472D">
        <w:rPr>
          <w:i/>
          <w:iCs/>
          <w:color w:val="000000" w:themeColor="text1"/>
        </w:rPr>
        <w:t>well-being</w:t>
      </w:r>
      <w:proofErr w:type="spellEnd"/>
      <w:r w:rsidR="00CA5E42" w:rsidRPr="0046472D">
        <w:rPr>
          <w:i/>
          <w:iCs/>
          <w:color w:val="000000" w:themeColor="text1"/>
        </w:rPr>
        <w:t xml:space="preserve"> </w:t>
      </w:r>
      <w:r w:rsidR="16C380F7" w:rsidRPr="0046472D">
        <w:rPr>
          <w:color w:val="000000" w:themeColor="text1"/>
        </w:rPr>
        <w:t xml:space="preserve">henger </w:t>
      </w:r>
      <w:r w:rsidR="00CA5E42" w:rsidRPr="0046472D">
        <w:rPr>
          <w:color w:val="000000" w:themeColor="text1"/>
        </w:rPr>
        <w:t xml:space="preserve">sammen med </w:t>
      </w:r>
      <w:r w:rsidR="654C29A8" w:rsidRPr="0046472D">
        <w:rPr>
          <w:color w:val="000000" w:themeColor="text1"/>
        </w:rPr>
        <w:t xml:space="preserve">tema som </w:t>
      </w:r>
      <w:r w:rsidR="16C380F7" w:rsidRPr="0046472D">
        <w:rPr>
          <w:color w:val="000000" w:themeColor="text1"/>
        </w:rPr>
        <w:t>psykisk helse</w:t>
      </w:r>
      <w:r w:rsidR="3333B04B" w:rsidRPr="0046472D">
        <w:rPr>
          <w:color w:val="000000" w:themeColor="text1"/>
        </w:rPr>
        <w:t>,</w:t>
      </w:r>
      <w:r w:rsidR="16C380F7" w:rsidRPr="0046472D">
        <w:rPr>
          <w:color w:val="000000" w:themeColor="text1"/>
        </w:rPr>
        <w:t xml:space="preserve"> eller </w:t>
      </w:r>
      <w:r w:rsidR="16C380F7" w:rsidRPr="0046472D">
        <w:rPr>
          <w:color w:val="000000" w:themeColor="text1"/>
        </w:rPr>
        <w:lastRenderedPageBreak/>
        <w:t>uhelse</w:t>
      </w:r>
      <w:r w:rsidR="009B3B7E">
        <w:rPr>
          <w:color w:val="000000" w:themeColor="text1"/>
        </w:rPr>
        <w:t>,</w:t>
      </w:r>
      <w:r w:rsidR="75EC74B0" w:rsidRPr="0046472D">
        <w:rPr>
          <w:color w:val="000000" w:themeColor="text1"/>
        </w:rPr>
        <w:t xml:space="preserve"> og mestring.</w:t>
      </w:r>
      <w:r w:rsidR="16C380F7" w:rsidRPr="0046472D">
        <w:rPr>
          <w:color w:val="000000" w:themeColor="text1"/>
        </w:rPr>
        <w:t xml:space="preserve"> </w:t>
      </w:r>
      <w:r w:rsidR="00565023" w:rsidRPr="0046472D">
        <w:rPr>
          <w:color w:val="000000" w:themeColor="text1"/>
        </w:rPr>
        <w:t xml:space="preserve">Ved å bygge ut de sosiale arenaene får en </w:t>
      </w:r>
      <w:r w:rsidR="00034A3B" w:rsidRPr="0046472D">
        <w:rPr>
          <w:color w:val="000000" w:themeColor="text1"/>
        </w:rPr>
        <w:t>bidratt til å nedbygge sjenanse og fremmedgjøring. Den eksponeringen e</w:t>
      </w:r>
      <w:r w:rsidR="003E5F63" w:rsidRPr="0046472D">
        <w:rPr>
          <w:color w:val="000000" w:themeColor="text1"/>
        </w:rPr>
        <w:t>n</w:t>
      </w:r>
      <w:r w:rsidR="00034A3B" w:rsidRPr="0046472D">
        <w:rPr>
          <w:color w:val="000000" w:themeColor="text1"/>
        </w:rPr>
        <w:t xml:space="preserve"> får </w:t>
      </w:r>
      <w:r w:rsidR="003E5F63" w:rsidRPr="0046472D">
        <w:rPr>
          <w:color w:val="000000" w:themeColor="text1"/>
        </w:rPr>
        <w:t>i</w:t>
      </w:r>
      <w:r w:rsidR="00034A3B" w:rsidRPr="0046472D">
        <w:rPr>
          <w:color w:val="000000" w:themeColor="text1"/>
        </w:rPr>
        <w:t xml:space="preserve"> en sammensatt og mangfoldig gruppe, gir større forståelser, aksept og robusthet.</w:t>
      </w:r>
      <w:r w:rsidR="00C51BF9" w:rsidRPr="0046472D">
        <w:rPr>
          <w:color w:val="000000" w:themeColor="text1"/>
        </w:rPr>
        <w:t xml:space="preserve"> </w:t>
      </w:r>
      <w:r w:rsidR="00AA34BB" w:rsidRPr="0046472D">
        <w:rPr>
          <w:color w:val="000000" w:themeColor="text1"/>
        </w:rPr>
        <w:t>Tilhørighet i s</w:t>
      </w:r>
      <w:r w:rsidR="00C51BF9" w:rsidRPr="0046472D">
        <w:rPr>
          <w:color w:val="000000" w:themeColor="text1"/>
        </w:rPr>
        <w:t>like praksisfellesskap</w:t>
      </w:r>
      <w:r w:rsidR="00DC2045" w:rsidRPr="0046472D">
        <w:rPr>
          <w:color w:val="000000" w:themeColor="text1"/>
        </w:rPr>
        <w:t xml:space="preserve">, </w:t>
      </w:r>
      <w:r w:rsidR="0000556B" w:rsidRPr="0046472D">
        <w:rPr>
          <w:color w:val="000000" w:themeColor="text1"/>
        </w:rPr>
        <w:t>fremmer også tilhørighet til andre fellesskap</w:t>
      </w:r>
      <w:r w:rsidR="00DC2045" w:rsidRPr="0046472D">
        <w:rPr>
          <w:color w:val="000000" w:themeColor="text1"/>
        </w:rPr>
        <w:t xml:space="preserve"> og for en folkehøgskole er det helt avgjørende at en makter å bygge slike gode og store fellesskap. </w:t>
      </w:r>
      <w:r w:rsidR="003B09BD" w:rsidRPr="0046472D">
        <w:rPr>
          <w:color w:val="000000" w:themeColor="text1"/>
        </w:rPr>
        <w:t xml:space="preserve">Katalysatoren som ligger i </w:t>
      </w:r>
      <w:r w:rsidR="00DC6845" w:rsidRPr="0046472D">
        <w:rPr>
          <w:color w:val="000000" w:themeColor="text1"/>
        </w:rPr>
        <w:t>praktisk utøvende håndverk som en fellesskapsbygger bør utforskes nærmere.</w:t>
      </w:r>
      <w:r w:rsidR="003631C0" w:rsidRPr="0046472D">
        <w:rPr>
          <w:color w:val="000000" w:themeColor="text1"/>
        </w:rPr>
        <w:t xml:space="preserve"> </w:t>
      </w:r>
      <w:r w:rsidR="009B3B7E">
        <w:rPr>
          <w:color w:val="000000" w:themeColor="text1"/>
        </w:rPr>
        <w:t>Det gjelder b</w:t>
      </w:r>
      <w:r w:rsidR="00DC6845" w:rsidRPr="0046472D">
        <w:rPr>
          <w:color w:val="000000" w:themeColor="text1"/>
        </w:rPr>
        <w:t xml:space="preserve">åde </w:t>
      </w:r>
      <w:r w:rsidR="003631C0" w:rsidRPr="0046472D">
        <w:rPr>
          <w:color w:val="000000" w:themeColor="text1"/>
        </w:rPr>
        <w:t xml:space="preserve">i sammenheng med </w:t>
      </w:r>
      <w:r w:rsidR="00DC6845" w:rsidRPr="0046472D">
        <w:rPr>
          <w:color w:val="000000" w:themeColor="text1"/>
        </w:rPr>
        <w:t xml:space="preserve">overføringsverdi til andre mer konkrete skolefag </w:t>
      </w:r>
      <w:r w:rsidR="00AF179D" w:rsidRPr="0046472D">
        <w:rPr>
          <w:color w:val="000000" w:themeColor="text1"/>
        </w:rPr>
        <w:t xml:space="preserve">samt graden av ¨måloppnåelse¨ uten å måle i klassisk forstand. </w:t>
      </w:r>
      <w:r w:rsidR="00973A03">
        <w:rPr>
          <w:color w:val="000000" w:themeColor="text1"/>
        </w:rPr>
        <w:t>I tillegg gjelder det o</w:t>
      </w:r>
      <w:r w:rsidR="008B4D66" w:rsidRPr="0046472D">
        <w:rPr>
          <w:color w:val="000000" w:themeColor="text1"/>
        </w:rPr>
        <w:t xml:space="preserve">gså </w:t>
      </w:r>
      <w:r w:rsidR="005642C8" w:rsidRPr="0046472D">
        <w:rPr>
          <w:color w:val="000000" w:themeColor="text1"/>
        </w:rPr>
        <w:t xml:space="preserve">de </w:t>
      </w:r>
      <w:r w:rsidR="008B4D66" w:rsidRPr="0046472D">
        <w:rPr>
          <w:color w:val="000000" w:themeColor="text1"/>
        </w:rPr>
        <w:t xml:space="preserve">forhold </w:t>
      </w:r>
      <w:r w:rsidR="005642C8" w:rsidRPr="0046472D">
        <w:rPr>
          <w:color w:val="000000" w:themeColor="text1"/>
        </w:rPr>
        <w:t xml:space="preserve">som er </w:t>
      </w:r>
      <w:r w:rsidR="008B4D66" w:rsidRPr="0046472D">
        <w:rPr>
          <w:color w:val="000000" w:themeColor="text1"/>
        </w:rPr>
        <w:t>knyttet til motivasjon og mening</w:t>
      </w:r>
      <w:r w:rsidR="4FE66301" w:rsidRPr="0046472D">
        <w:rPr>
          <w:color w:val="000000" w:themeColor="text1"/>
        </w:rPr>
        <w:t xml:space="preserve"> </w:t>
      </w:r>
      <w:r w:rsidR="00BF7072" w:rsidRPr="0046472D">
        <w:rPr>
          <w:color w:val="000000" w:themeColor="text1"/>
        </w:rPr>
        <w:t xml:space="preserve">og </w:t>
      </w:r>
      <w:r w:rsidR="00282F06" w:rsidRPr="0046472D">
        <w:rPr>
          <w:color w:val="000000" w:themeColor="text1"/>
        </w:rPr>
        <w:t>strikkefagets</w:t>
      </w:r>
      <w:r w:rsidR="00BF7072" w:rsidRPr="0046472D">
        <w:rPr>
          <w:color w:val="000000" w:themeColor="text1"/>
        </w:rPr>
        <w:t xml:space="preserve"> historiske forankring</w:t>
      </w:r>
      <w:r w:rsidR="00282F06" w:rsidRPr="0046472D">
        <w:rPr>
          <w:color w:val="000000" w:themeColor="text1"/>
        </w:rPr>
        <w:t>.</w:t>
      </w:r>
      <w:r w:rsidR="00BF7072" w:rsidRPr="0046472D">
        <w:rPr>
          <w:color w:val="000000" w:themeColor="text1"/>
        </w:rPr>
        <w:t xml:space="preserve"> </w:t>
      </w:r>
      <w:r w:rsidR="19E1FA90" w:rsidRPr="0046472D">
        <w:rPr>
          <w:color w:val="000000" w:themeColor="text1"/>
        </w:rPr>
        <w:t xml:space="preserve">Jeg håper </w:t>
      </w:r>
      <w:r w:rsidR="08A99674" w:rsidRPr="0046472D">
        <w:rPr>
          <w:color w:val="000000" w:themeColor="text1"/>
        </w:rPr>
        <w:t>min oppgave</w:t>
      </w:r>
      <w:r w:rsidR="19E1FA90" w:rsidRPr="0046472D">
        <w:rPr>
          <w:color w:val="000000" w:themeColor="text1"/>
        </w:rPr>
        <w:t xml:space="preserve"> kan inspirere til at flere forsker på</w:t>
      </w:r>
      <w:r w:rsidR="16A792D1" w:rsidRPr="0046472D">
        <w:rPr>
          <w:color w:val="000000" w:themeColor="text1"/>
        </w:rPr>
        <w:t xml:space="preserve"> folkehøgskole og sitt eget arbeide, både formelt og uformelt. </w:t>
      </w:r>
    </w:p>
    <w:p w14:paraId="5E76504E" w14:textId="11BB7F2C" w:rsidR="001E3E21" w:rsidRPr="004D39BC" w:rsidRDefault="001E3E21" w:rsidP="001E3E21">
      <w:pPr>
        <w:pStyle w:val="Overskrift2"/>
        <w:numPr>
          <w:ilvl w:val="0"/>
          <w:numId w:val="0"/>
        </w:numPr>
        <w:rPr>
          <w:color w:val="000000" w:themeColor="text1"/>
          <w:lang w:val="nb-NO"/>
        </w:rPr>
      </w:pPr>
      <w:bookmarkStart w:id="73" w:name="_Toc166703686"/>
      <w:r w:rsidRPr="004D39BC">
        <w:rPr>
          <w:color w:val="000000" w:themeColor="text1"/>
          <w:lang w:val="nb-NO"/>
        </w:rPr>
        <w:t>6.4 Oppsummering</w:t>
      </w:r>
      <w:bookmarkEnd w:id="73"/>
    </w:p>
    <w:p w14:paraId="003ECD3F" w14:textId="1086A0F4" w:rsidR="001E3E21" w:rsidRPr="00077906" w:rsidRDefault="001E3E21" w:rsidP="001E3E21">
      <w:pPr>
        <w:rPr>
          <w:color w:val="000000" w:themeColor="text1"/>
        </w:rPr>
      </w:pPr>
      <w:r w:rsidRPr="00077906">
        <w:rPr>
          <w:color w:val="000000" w:themeColor="text1"/>
        </w:rPr>
        <w:t xml:space="preserve">Arbeidet med mitt masterprosjekt har vært en reise! </w:t>
      </w:r>
      <w:r w:rsidR="00040921" w:rsidRPr="00077906">
        <w:rPr>
          <w:color w:val="000000" w:themeColor="text1"/>
        </w:rPr>
        <w:t xml:space="preserve">Det har vært svært berikende å få kunne gå på oppdagelsesferd i teori og litteratur </w:t>
      </w:r>
      <w:r w:rsidR="00F02F97" w:rsidRPr="00077906">
        <w:rPr>
          <w:color w:val="000000" w:themeColor="text1"/>
        </w:rPr>
        <w:t>med et mål om å ende i et</w:t>
      </w:r>
      <w:r w:rsidR="004378A5" w:rsidRPr="00077906">
        <w:rPr>
          <w:color w:val="000000" w:themeColor="text1"/>
        </w:rPr>
        <w:t xml:space="preserve"> fundert og reflektert </w:t>
      </w:r>
      <w:r w:rsidR="00F02F97" w:rsidRPr="00077906">
        <w:rPr>
          <w:color w:val="000000" w:themeColor="text1"/>
        </w:rPr>
        <w:t>sluttprodukt. Å holde ut i lange og seige prosjekt</w:t>
      </w:r>
      <w:r w:rsidR="004378A5" w:rsidRPr="00077906">
        <w:rPr>
          <w:color w:val="000000" w:themeColor="text1"/>
        </w:rPr>
        <w:t xml:space="preserve"> for å </w:t>
      </w:r>
      <w:r w:rsidR="00A96A39" w:rsidRPr="00077906">
        <w:rPr>
          <w:color w:val="000000" w:themeColor="text1"/>
        </w:rPr>
        <w:t>tvinge seg gjennom tåken</w:t>
      </w:r>
      <w:r w:rsidR="00A34D0F" w:rsidRPr="00077906">
        <w:rPr>
          <w:color w:val="000000" w:themeColor="text1"/>
        </w:rPr>
        <w:t xml:space="preserve"> </w:t>
      </w:r>
      <w:r w:rsidR="002D271A" w:rsidRPr="00077906">
        <w:rPr>
          <w:color w:val="000000" w:themeColor="text1"/>
        </w:rPr>
        <w:t xml:space="preserve">og til slutt oppleve å kunne sette punktum, </w:t>
      </w:r>
      <w:r w:rsidR="00040921" w:rsidRPr="00077906">
        <w:rPr>
          <w:color w:val="000000" w:themeColor="text1"/>
        </w:rPr>
        <w:t xml:space="preserve">oppleves </w:t>
      </w:r>
      <w:r w:rsidR="00A34D0F" w:rsidRPr="00077906">
        <w:rPr>
          <w:color w:val="000000" w:themeColor="text1"/>
        </w:rPr>
        <w:t xml:space="preserve">både </w:t>
      </w:r>
      <w:r w:rsidR="00040921" w:rsidRPr="00077906">
        <w:rPr>
          <w:color w:val="000000" w:themeColor="text1"/>
        </w:rPr>
        <w:t xml:space="preserve">relevant </w:t>
      </w:r>
      <w:r w:rsidR="00A34D0F" w:rsidRPr="00077906">
        <w:rPr>
          <w:color w:val="000000" w:themeColor="text1"/>
        </w:rPr>
        <w:t>og nyttig</w:t>
      </w:r>
      <w:r w:rsidR="00A96A39" w:rsidRPr="00077906">
        <w:rPr>
          <w:color w:val="000000" w:themeColor="text1"/>
        </w:rPr>
        <w:t>, også</w:t>
      </w:r>
      <w:r w:rsidR="00A34D0F" w:rsidRPr="00077906">
        <w:rPr>
          <w:color w:val="000000" w:themeColor="text1"/>
        </w:rPr>
        <w:t xml:space="preserve"> utover </w:t>
      </w:r>
      <w:r w:rsidR="00A96A39" w:rsidRPr="00077906">
        <w:rPr>
          <w:color w:val="000000" w:themeColor="text1"/>
        </w:rPr>
        <w:t xml:space="preserve">arbeidet med </w:t>
      </w:r>
      <w:r w:rsidR="00A34D0F" w:rsidRPr="00077906">
        <w:rPr>
          <w:color w:val="000000" w:themeColor="text1"/>
        </w:rPr>
        <w:t xml:space="preserve">denne oppgaven. Jeg har fått bekreftelser på at teori og praksis sammenfaller, og jeg har fått </w:t>
      </w:r>
      <w:r w:rsidR="00EA70A2" w:rsidRPr="00077906">
        <w:rPr>
          <w:color w:val="000000" w:themeColor="text1"/>
        </w:rPr>
        <w:t>anledning til å utvikle</w:t>
      </w:r>
      <w:r w:rsidR="00A34D0F" w:rsidRPr="00077906">
        <w:rPr>
          <w:color w:val="000000" w:themeColor="text1"/>
        </w:rPr>
        <w:t xml:space="preserve"> nye forståelser</w:t>
      </w:r>
      <w:r w:rsidR="00405FD8" w:rsidRPr="00077906">
        <w:rPr>
          <w:color w:val="000000" w:themeColor="text1"/>
        </w:rPr>
        <w:t xml:space="preserve">. </w:t>
      </w:r>
      <w:r w:rsidR="00624B6E" w:rsidRPr="00077906">
        <w:rPr>
          <w:color w:val="000000" w:themeColor="text1"/>
        </w:rPr>
        <w:t xml:space="preserve">Det har vært krevende til tider å balansere arbeid, familie og studier, men </w:t>
      </w:r>
      <w:r w:rsidR="00792970" w:rsidRPr="00077906">
        <w:rPr>
          <w:color w:val="000000" w:themeColor="text1"/>
        </w:rPr>
        <w:t xml:space="preserve">har </w:t>
      </w:r>
      <w:r w:rsidR="00624B6E" w:rsidRPr="00077906">
        <w:rPr>
          <w:color w:val="000000" w:themeColor="text1"/>
        </w:rPr>
        <w:t>også</w:t>
      </w:r>
      <w:r w:rsidR="00792970" w:rsidRPr="00077906">
        <w:rPr>
          <w:color w:val="000000" w:themeColor="text1"/>
        </w:rPr>
        <w:t xml:space="preserve"> vært</w:t>
      </w:r>
      <w:r w:rsidR="00624B6E" w:rsidRPr="00077906">
        <w:rPr>
          <w:color w:val="000000" w:themeColor="text1"/>
        </w:rPr>
        <w:t xml:space="preserve"> en </w:t>
      </w:r>
      <w:r w:rsidR="00C712D8" w:rsidRPr="00077906">
        <w:rPr>
          <w:color w:val="000000" w:themeColor="text1"/>
        </w:rPr>
        <w:t>gave å kunne relatere min praksis</w:t>
      </w:r>
      <w:r w:rsidR="00BA352B" w:rsidRPr="00077906">
        <w:rPr>
          <w:color w:val="000000" w:themeColor="text1"/>
        </w:rPr>
        <w:t xml:space="preserve"> i hverdagen</w:t>
      </w:r>
      <w:r w:rsidR="00C712D8" w:rsidRPr="00077906">
        <w:rPr>
          <w:color w:val="000000" w:themeColor="text1"/>
        </w:rPr>
        <w:t xml:space="preserve"> til de tanker og teorier jeg har holdt på med</w:t>
      </w:r>
      <w:r w:rsidR="00BA352B" w:rsidRPr="00077906">
        <w:rPr>
          <w:color w:val="000000" w:themeColor="text1"/>
        </w:rPr>
        <w:t xml:space="preserve"> i studiene. </w:t>
      </w:r>
      <w:r w:rsidR="00F9497E" w:rsidRPr="00077906">
        <w:rPr>
          <w:color w:val="000000" w:themeColor="text1"/>
        </w:rPr>
        <w:t xml:space="preserve">Jeg ser frem til å starte nye klasser med valgfag strikking og å diskutere videre med mine kollegaer hvordan min masterstudie kan </w:t>
      </w:r>
      <w:r w:rsidR="00666AE3" w:rsidRPr="00077906">
        <w:rPr>
          <w:color w:val="000000" w:themeColor="text1"/>
        </w:rPr>
        <w:t xml:space="preserve">berike flere sider ved vår skolehverdag. </w:t>
      </w:r>
    </w:p>
    <w:p w14:paraId="4F3469A5" w14:textId="77777777" w:rsidR="001D1A21" w:rsidRDefault="001D1A21" w:rsidP="001D1A21"/>
    <w:p w14:paraId="26DE3E16" w14:textId="77777777" w:rsidR="009A2E8B" w:rsidRDefault="009A2E8B" w:rsidP="001D1A21"/>
    <w:p w14:paraId="2B85AD53" w14:textId="77777777" w:rsidR="009A2E8B" w:rsidRDefault="009A2E8B" w:rsidP="001D1A21"/>
    <w:p w14:paraId="4040628C" w14:textId="77777777" w:rsidR="009A2E8B" w:rsidRDefault="009A2E8B" w:rsidP="001D1A21"/>
    <w:p w14:paraId="15B3259E" w14:textId="77777777" w:rsidR="009A2E8B" w:rsidRDefault="009A2E8B" w:rsidP="001D1A21"/>
    <w:p w14:paraId="5979B019" w14:textId="77777777" w:rsidR="009A2E8B" w:rsidRPr="001D1A21" w:rsidRDefault="009A2E8B" w:rsidP="001D1A21"/>
    <w:p w14:paraId="22A56CC4" w14:textId="799DE395" w:rsidR="4FB19B8C" w:rsidRPr="005A7D22" w:rsidRDefault="00BA6C80" w:rsidP="009552F5">
      <w:pPr>
        <w:pStyle w:val="Overskrift1"/>
        <w:numPr>
          <w:ilvl w:val="0"/>
          <w:numId w:val="0"/>
        </w:numPr>
        <w:rPr>
          <w:lang w:val="nb-NO"/>
        </w:rPr>
      </w:pPr>
      <w:bookmarkStart w:id="74" w:name="_Toc243181416"/>
      <w:r w:rsidRPr="005A7D22">
        <w:rPr>
          <w:lang w:val="nb-NO"/>
        </w:rPr>
        <w:br w:type="page"/>
      </w:r>
      <w:bookmarkStart w:id="75" w:name="_Toc166703687"/>
      <w:r w:rsidR="009552F5" w:rsidRPr="005A7D22">
        <w:rPr>
          <w:lang w:val="nb-NO"/>
        </w:rPr>
        <w:lastRenderedPageBreak/>
        <w:t>7.</w:t>
      </w:r>
      <w:r w:rsidR="00F56D02">
        <w:rPr>
          <w:lang w:val="nb-NO"/>
        </w:rPr>
        <w:t xml:space="preserve"> </w:t>
      </w:r>
      <w:r w:rsidR="1F8AAF61" w:rsidRPr="005A7D22">
        <w:rPr>
          <w:lang w:val="nb-NO"/>
        </w:rPr>
        <w:t>L</w:t>
      </w:r>
      <w:r w:rsidR="6ED6F247" w:rsidRPr="005A7D22">
        <w:rPr>
          <w:lang w:val="nb-NO"/>
        </w:rPr>
        <w:t>it</w:t>
      </w:r>
      <w:r w:rsidR="550D8A40" w:rsidRPr="005A7D22">
        <w:rPr>
          <w:lang w:val="nb-NO"/>
        </w:rPr>
        <w:t>t</w:t>
      </w:r>
      <w:r w:rsidR="6ED6F247" w:rsidRPr="005A7D22">
        <w:rPr>
          <w:lang w:val="nb-NO"/>
        </w:rPr>
        <w:t>eraturlist</w:t>
      </w:r>
      <w:r w:rsidR="10A011A5" w:rsidRPr="005A7D22">
        <w:rPr>
          <w:lang w:val="nb-NO"/>
        </w:rPr>
        <w:t>e</w:t>
      </w:r>
      <w:r w:rsidR="6E38BEA7" w:rsidRPr="005A7D22">
        <w:rPr>
          <w:lang w:val="nb-NO"/>
        </w:rPr>
        <w:t>.</w:t>
      </w:r>
      <w:bookmarkEnd w:id="74"/>
      <w:bookmarkEnd w:id="75"/>
    </w:p>
    <w:p w14:paraId="3F4A5905" w14:textId="77777777" w:rsidR="23984ADC" w:rsidRDefault="23984ADC" w:rsidP="23984ADC"/>
    <w:p w14:paraId="2245E90A" w14:textId="1780EDB9" w:rsidR="4B2D2994" w:rsidRPr="00280832" w:rsidRDefault="4B2D2994" w:rsidP="23984ADC">
      <w:pPr>
        <w:pStyle w:val="Literaturelist"/>
        <w:rPr>
          <w:rFonts w:eastAsia="Arial"/>
          <w:i/>
          <w:iCs/>
          <w:color w:val="222222"/>
          <w:sz w:val="24"/>
          <w:szCs w:val="24"/>
        </w:rPr>
      </w:pPr>
      <w:r w:rsidRPr="00280832">
        <w:rPr>
          <w:rFonts w:eastAsia="Arial"/>
          <w:color w:val="222222"/>
          <w:sz w:val="24"/>
          <w:szCs w:val="24"/>
        </w:rPr>
        <w:t xml:space="preserve">Abraham, C. &amp; </w:t>
      </w:r>
      <w:proofErr w:type="spellStart"/>
      <w:r w:rsidRPr="00280832">
        <w:rPr>
          <w:rFonts w:eastAsia="Arial"/>
          <w:color w:val="222222"/>
          <w:sz w:val="24"/>
          <w:szCs w:val="24"/>
        </w:rPr>
        <w:t>Bevan</w:t>
      </w:r>
      <w:proofErr w:type="spellEnd"/>
      <w:r w:rsidRPr="00280832">
        <w:rPr>
          <w:rFonts w:eastAsia="Arial"/>
          <w:color w:val="222222"/>
          <w:sz w:val="24"/>
          <w:szCs w:val="24"/>
        </w:rPr>
        <w:t xml:space="preserve">, K. (2023). </w:t>
      </w:r>
      <w:r w:rsidRPr="00280832">
        <w:rPr>
          <w:rFonts w:eastAsia="Arial"/>
          <w:i/>
          <w:iCs/>
          <w:color w:val="222222"/>
          <w:sz w:val="24"/>
          <w:szCs w:val="24"/>
          <w:lang w:val="en-US"/>
        </w:rPr>
        <w:t>Intell</w:t>
      </w:r>
      <w:r w:rsidR="00040F5A" w:rsidRPr="00280832">
        <w:rPr>
          <w:rFonts w:eastAsia="Arial"/>
          <w:i/>
          <w:iCs/>
          <w:color w:val="222222"/>
          <w:sz w:val="24"/>
          <w:szCs w:val="24"/>
          <w:lang w:val="en-US"/>
        </w:rPr>
        <w:t>i</w:t>
      </w:r>
      <w:r w:rsidRPr="00280832">
        <w:rPr>
          <w:rFonts w:eastAsia="Arial"/>
          <w:i/>
          <w:iCs/>
          <w:color w:val="222222"/>
          <w:sz w:val="24"/>
          <w:szCs w:val="24"/>
          <w:lang w:val="en-US"/>
        </w:rPr>
        <w:t>gent hands, why making is a skill for l</w:t>
      </w:r>
      <w:r w:rsidR="61DC32D3" w:rsidRPr="00280832">
        <w:rPr>
          <w:rFonts w:eastAsia="Arial"/>
          <w:i/>
          <w:iCs/>
          <w:color w:val="222222"/>
          <w:sz w:val="24"/>
          <w:szCs w:val="24"/>
          <w:lang w:val="en-US"/>
        </w:rPr>
        <w:t xml:space="preserve">ife. </w:t>
      </w:r>
      <w:proofErr w:type="spellStart"/>
      <w:r w:rsidR="61DC32D3" w:rsidRPr="00280832">
        <w:rPr>
          <w:rFonts w:eastAsia="Arial"/>
          <w:color w:val="222222"/>
          <w:sz w:val="24"/>
          <w:szCs w:val="24"/>
        </w:rPr>
        <w:t>Quickthorn</w:t>
      </w:r>
      <w:proofErr w:type="spellEnd"/>
      <w:r w:rsidR="61DC32D3" w:rsidRPr="00280832">
        <w:rPr>
          <w:rFonts w:eastAsia="Arial"/>
          <w:color w:val="222222"/>
          <w:sz w:val="24"/>
          <w:szCs w:val="24"/>
        </w:rPr>
        <w:t>.</w:t>
      </w:r>
    </w:p>
    <w:p w14:paraId="6F09DE66" w14:textId="77777777" w:rsidR="7F00D983" w:rsidRPr="00280832" w:rsidRDefault="7F00D983" w:rsidP="23984ADC">
      <w:pPr>
        <w:pStyle w:val="Literaturelist"/>
        <w:rPr>
          <w:rFonts w:eastAsia="Arial"/>
          <w:color w:val="222222"/>
          <w:sz w:val="24"/>
          <w:szCs w:val="24"/>
        </w:rPr>
      </w:pPr>
      <w:proofErr w:type="spellStart"/>
      <w:r w:rsidRPr="00280832">
        <w:rPr>
          <w:rFonts w:eastAsia="Arial"/>
          <w:color w:val="222222"/>
          <w:sz w:val="24"/>
          <w:szCs w:val="24"/>
        </w:rPr>
        <w:t>Akerlie</w:t>
      </w:r>
      <w:proofErr w:type="spellEnd"/>
      <w:r w:rsidRPr="00280832">
        <w:rPr>
          <w:rFonts w:eastAsia="Arial"/>
          <w:color w:val="222222"/>
          <w:sz w:val="24"/>
          <w:szCs w:val="24"/>
        </w:rPr>
        <w:t xml:space="preserve">, O. (2001). </w:t>
      </w:r>
      <w:r w:rsidRPr="00280832">
        <w:rPr>
          <w:rFonts w:eastAsia="Arial"/>
          <w:i/>
          <w:iCs/>
          <w:color w:val="222222"/>
          <w:sz w:val="24"/>
          <w:szCs w:val="24"/>
        </w:rPr>
        <w:t>Fril</w:t>
      </w:r>
      <w:r w:rsidR="0E843BE9" w:rsidRPr="00280832">
        <w:rPr>
          <w:rFonts w:eastAsia="Arial"/>
          <w:i/>
          <w:iCs/>
          <w:color w:val="222222"/>
          <w:sz w:val="24"/>
          <w:szCs w:val="24"/>
        </w:rPr>
        <w:t xml:space="preserve">ynt folkehøgskole 1864-2001. </w:t>
      </w:r>
      <w:r w:rsidR="0E843BE9" w:rsidRPr="00280832">
        <w:rPr>
          <w:rFonts w:eastAsia="Arial"/>
          <w:color w:val="222222"/>
          <w:sz w:val="24"/>
          <w:szCs w:val="24"/>
        </w:rPr>
        <w:t>Norsk folkehøgskolelag. M</w:t>
      </w:r>
      <w:r w:rsidR="1DBD351A" w:rsidRPr="00280832">
        <w:rPr>
          <w:rFonts w:eastAsia="Arial"/>
          <w:color w:val="222222"/>
          <w:sz w:val="24"/>
          <w:szCs w:val="24"/>
        </w:rPr>
        <w:t>ysen.</w:t>
      </w:r>
    </w:p>
    <w:p w14:paraId="0981067A" w14:textId="77777777" w:rsidR="00807438" w:rsidRDefault="00E6070E" w:rsidP="00807438">
      <w:pPr>
        <w:pStyle w:val="Literaturelist"/>
        <w:rPr>
          <w:rFonts w:eastAsia="Arial"/>
          <w:color w:val="222222"/>
          <w:sz w:val="24"/>
          <w:szCs w:val="24"/>
          <w:lang w:val="en-US"/>
        </w:rPr>
      </w:pPr>
      <w:r w:rsidRPr="00280832">
        <w:rPr>
          <w:rFonts w:eastAsia="Arial"/>
          <w:color w:val="222222"/>
          <w:sz w:val="24"/>
          <w:szCs w:val="24"/>
        </w:rPr>
        <w:t xml:space="preserve">Bjørke, </w:t>
      </w:r>
      <w:r w:rsidR="00406705">
        <w:rPr>
          <w:rFonts w:eastAsia="Arial"/>
          <w:color w:val="222222"/>
          <w:sz w:val="24"/>
          <w:szCs w:val="24"/>
        </w:rPr>
        <w:t>K</w:t>
      </w:r>
      <w:r w:rsidRPr="00280832">
        <w:rPr>
          <w:rFonts w:eastAsia="Arial"/>
          <w:color w:val="222222"/>
          <w:sz w:val="24"/>
          <w:szCs w:val="24"/>
        </w:rPr>
        <w:t xml:space="preserve">. (2009). </w:t>
      </w:r>
      <w:r w:rsidRPr="00280832">
        <w:rPr>
          <w:rFonts w:eastAsia="Arial"/>
          <w:i/>
          <w:iCs/>
          <w:color w:val="222222"/>
          <w:sz w:val="24"/>
          <w:szCs w:val="24"/>
        </w:rPr>
        <w:t>Frihet til å være folkehøgskole. En historisk analyse av folkehøgskolens forhold til staten.</w:t>
      </w:r>
      <w:r w:rsidRPr="00280832">
        <w:rPr>
          <w:rFonts w:eastAsia="Arial"/>
          <w:color w:val="222222"/>
          <w:sz w:val="24"/>
          <w:szCs w:val="24"/>
        </w:rPr>
        <w:t xml:space="preserve"> </w:t>
      </w:r>
      <w:proofErr w:type="spellStart"/>
      <w:r w:rsidRPr="005A7D22">
        <w:rPr>
          <w:rFonts w:eastAsia="Arial"/>
          <w:color w:val="222222"/>
          <w:sz w:val="24"/>
          <w:szCs w:val="24"/>
          <w:lang w:val="en-US"/>
        </w:rPr>
        <w:t>Universitetet</w:t>
      </w:r>
      <w:proofErr w:type="spellEnd"/>
      <w:r w:rsidRPr="005A7D22">
        <w:rPr>
          <w:rFonts w:eastAsia="Arial"/>
          <w:color w:val="222222"/>
          <w:sz w:val="24"/>
          <w:szCs w:val="24"/>
          <w:lang w:val="en-US"/>
        </w:rPr>
        <w:t xml:space="preserve"> i Bergen.</w:t>
      </w:r>
    </w:p>
    <w:p w14:paraId="411AA5D3" w14:textId="04E2BD33" w:rsidR="33D411C7" w:rsidRPr="00280832" w:rsidRDefault="15C7B785" w:rsidP="00807438">
      <w:pPr>
        <w:pStyle w:val="Literaturelist"/>
        <w:rPr>
          <w:rFonts w:eastAsia="Arial"/>
          <w:color w:val="222222"/>
          <w:sz w:val="24"/>
          <w:szCs w:val="24"/>
          <w:lang w:val="en-US"/>
        </w:rPr>
      </w:pPr>
      <w:r w:rsidRPr="005A7D22">
        <w:rPr>
          <w:rFonts w:eastAsia="Arial"/>
          <w:color w:val="222222"/>
          <w:sz w:val="24"/>
          <w:szCs w:val="24"/>
          <w:lang w:val="en-US"/>
        </w:rPr>
        <w:t xml:space="preserve">Bloomberg, L.D. &amp; Volpe, M. </w:t>
      </w:r>
      <w:r w:rsidR="457BA58D" w:rsidRPr="005A7D22">
        <w:rPr>
          <w:rFonts w:eastAsia="Arial"/>
          <w:color w:val="222222"/>
          <w:sz w:val="24"/>
          <w:szCs w:val="24"/>
          <w:lang w:val="en-US"/>
        </w:rPr>
        <w:t>(2019).</w:t>
      </w:r>
      <w:r w:rsidR="457BA58D" w:rsidRPr="005A7D22">
        <w:rPr>
          <w:rFonts w:eastAsia="Arial"/>
          <w:i/>
          <w:iCs/>
          <w:color w:val="222222"/>
          <w:sz w:val="24"/>
          <w:szCs w:val="24"/>
          <w:lang w:val="en-US"/>
        </w:rPr>
        <w:t xml:space="preserve"> Completing your Qualitative Dissertation. </w:t>
      </w:r>
      <w:r w:rsidR="457BA58D" w:rsidRPr="00280832">
        <w:rPr>
          <w:rFonts w:eastAsia="Arial"/>
          <w:i/>
          <w:iCs/>
          <w:color w:val="222222"/>
          <w:sz w:val="24"/>
          <w:szCs w:val="24"/>
          <w:lang w:val="en-US"/>
        </w:rPr>
        <w:t>A</w:t>
      </w:r>
      <w:r w:rsidR="0A71B7AB" w:rsidRPr="00280832">
        <w:rPr>
          <w:rFonts w:eastAsia="Arial"/>
          <w:i/>
          <w:iCs/>
          <w:color w:val="222222"/>
          <w:sz w:val="24"/>
          <w:szCs w:val="24"/>
          <w:lang w:val="en-US"/>
        </w:rPr>
        <w:t xml:space="preserve"> road map from beginning to end. 4.edt.</w:t>
      </w:r>
      <w:r w:rsidR="0A71B7AB" w:rsidRPr="00280832">
        <w:rPr>
          <w:rFonts w:eastAsia="Arial"/>
          <w:color w:val="222222"/>
          <w:sz w:val="24"/>
          <w:szCs w:val="24"/>
          <w:lang w:val="en-US"/>
        </w:rPr>
        <w:t xml:space="preserve"> SAGE.</w:t>
      </w:r>
    </w:p>
    <w:p w14:paraId="365864EC" w14:textId="77777777" w:rsidR="33D411C7" w:rsidRPr="00280832" w:rsidRDefault="465D4932" w:rsidP="23984ADC">
      <w:pPr>
        <w:pStyle w:val="Literaturelist"/>
        <w:rPr>
          <w:rFonts w:eastAsia="Arial"/>
          <w:i/>
          <w:iCs/>
          <w:color w:val="222222"/>
          <w:sz w:val="24"/>
          <w:szCs w:val="24"/>
          <w:lang w:val="en-US"/>
        </w:rPr>
      </w:pPr>
      <w:r w:rsidRPr="005A7D22">
        <w:rPr>
          <w:rFonts w:eastAsia="Arial"/>
          <w:color w:val="222222"/>
          <w:sz w:val="24"/>
          <w:szCs w:val="24"/>
        </w:rPr>
        <w:t>Brandt, Ø. (2023)</w:t>
      </w:r>
      <w:r w:rsidR="3FE5416C" w:rsidRPr="005A7D22">
        <w:rPr>
          <w:rFonts w:eastAsia="Arial"/>
          <w:color w:val="222222"/>
          <w:sz w:val="24"/>
          <w:szCs w:val="24"/>
        </w:rPr>
        <w:t>.</w:t>
      </w:r>
      <w:r w:rsidRPr="005A7D22">
        <w:rPr>
          <w:rFonts w:eastAsia="Arial"/>
          <w:color w:val="222222"/>
          <w:sz w:val="24"/>
          <w:szCs w:val="24"/>
        </w:rPr>
        <w:t xml:space="preserve"> </w:t>
      </w:r>
      <w:r w:rsidR="28A4494E" w:rsidRPr="00280832">
        <w:rPr>
          <w:rFonts w:eastAsia="Arial"/>
          <w:i/>
          <w:iCs/>
          <w:color w:val="222222"/>
          <w:sz w:val="24"/>
          <w:szCs w:val="24"/>
        </w:rPr>
        <w:t>U</w:t>
      </w:r>
      <w:r w:rsidRPr="00280832">
        <w:rPr>
          <w:rFonts w:eastAsia="Arial"/>
          <w:i/>
          <w:iCs/>
          <w:color w:val="222222"/>
          <w:sz w:val="24"/>
          <w:szCs w:val="24"/>
        </w:rPr>
        <w:t xml:space="preserve">ten </w:t>
      </w:r>
      <w:r w:rsidR="232015A6" w:rsidRPr="00280832">
        <w:rPr>
          <w:rFonts w:eastAsia="Arial"/>
          <w:i/>
          <w:iCs/>
          <w:color w:val="222222"/>
          <w:sz w:val="24"/>
          <w:szCs w:val="24"/>
        </w:rPr>
        <w:t xml:space="preserve">fasit – en bok i folkehøgskolepedagogisk tenkning. </w:t>
      </w:r>
      <w:r w:rsidR="232015A6" w:rsidRPr="00280832">
        <w:rPr>
          <w:rFonts w:eastAsia="Arial"/>
          <w:color w:val="222222"/>
          <w:sz w:val="24"/>
          <w:szCs w:val="24"/>
          <w:lang w:val="en-US"/>
        </w:rPr>
        <w:t>Cappelen Damm Akademisk.</w:t>
      </w:r>
    </w:p>
    <w:p w14:paraId="78248055" w14:textId="77777777" w:rsidR="0446B228" w:rsidRPr="00280832" w:rsidRDefault="570956E3" w:rsidP="23984ADC">
      <w:pPr>
        <w:pStyle w:val="Literaturelist"/>
        <w:rPr>
          <w:rFonts w:eastAsia="Arial"/>
          <w:color w:val="222222"/>
          <w:sz w:val="24"/>
          <w:szCs w:val="24"/>
          <w:lang w:val="en-US"/>
        </w:rPr>
      </w:pPr>
      <w:r w:rsidRPr="00280832">
        <w:rPr>
          <w:rFonts w:eastAsia="Arial"/>
          <w:color w:val="222222"/>
          <w:sz w:val="24"/>
          <w:szCs w:val="24"/>
          <w:lang w:val="en-US"/>
        </w:rPr>
        <w:t xml:space="preserve">Buber, M. (2010). </w:t>
      </w:r>
      <w:r w:rsidRPr="00280832">
        <w:rPr>
          <w:rFonts w:eastAsia="Arial"/>
          <w:i/>
          <w:iCs/>
          <w:color w:val="222222"/>
          <w:sz w:val="24"/>
          <w:szCs w:val="24"/>
          <w:lang w:val="en-US"/>
        </w:rPr>
        <w:t xml:space="preserve">I and Thou. </w:t>
      </w:r>
      <w:r w:rsidRPr="00280832">
        <w:rPr>
          <w:rFonts w:eastAsia="Arial"/>
          <w:color w:val="222222"/>
          <w:sz w:val="24"/>
          <w:szCs w:val="24"/>
          <w:lang w:val="en-US"/>
        </w:rPr>
        <w:t>Martino Publishing.</w:t>
      </w:r>
    </w:p>
    <w:p w14:paraId="09FC9EB2" w14:textId="107218A9" w:rsidR="43846920" w:rsidRPr="00280832" w:rsidRDefault="43846920" w:rsidP="23984ADC">
      <w:pPr>
        <w:pStyle w:val="Literaturelist"/>
        <w:rPr>
          <w:rFonts w:eastAsia="Arial"/>
          <w:color w:val="222222"/>
          <w:sz w:val="24"/>
          <w:szCs w:val="24"/>
        </w:rPr>
      </w:pPr>
      <w:r w:rsidRPr="00280832">
        <w:rPr>
          <w:rFonts w:eastAsia="Arial"/>
          <w:color w:val="222222"/>
          <w:sz w:val="24"/>
          <w:szCs w:val="24"/>
        </w:rPr>
        <w:t>Dal</w:t>
      </w:r>
      <w:r w:rsidR="00BE503A">
        <w:rPr>
          <w:rFonts w:eastAsia="Arial"/>
          <w:color w:val="222222"/>
          <w:sz w:val="24"/>
          <w:szCs w:val="24"/>
        </w:rPr>
        <w:t>l</w:t>
      </w:r>
      <w:r w:rsidRPr="00280832">
        <w:rPr>
          <w:rFonts w:eastAsia="Arial"/>
          <w:color w:val="222222"/>
          <w:sz w:val="24"/>
          <w:szCs w:val="24"/>
        </w:rPr>
        <w:t xml:space="preserve">and, Olav. (2015) </w:t>
      </w:r>
      <w:r w:rsidRPr="00280832">
        <w:rPr>
          <w:rFonts w:eastAsia="Arial"/>
          <w:i/>
          <w:iCs/>
          <w:color w:val="222222"/>
          <w:sz w:val="24"/>
          <w:szCs w:val="24"/>
        </w:rPr>
        <w:t>Metode og oppgaveskriving. 5.utgave.</w:t>
      </w:r>
      <w:r w:rsidRPr="00280832">
        <w:rPr>
          <w:rFonts w:eastAsia="Arial"/>
          <w:color w:val="222222"/>
          <w:sz w:val="24"/>
          <w:szCs w:val="24"/>
        </w:rPr>
        <w:t xml:space="preserve"> Gyldendal Akademisk.</w:t>
      </w:r>
    </w:p>
    <w:p w14:paraId="32AFEC21" w14:textId="3104FF81" w:rsidR="7098E5C7" w:rsidRPr="00516F2D" w:rsidRDefault="7B05558E" w:rsidP="00AD32AD">
      <w:pPr>
        <w:pStyle w:val="Literaturelist"/>
        <w:rPr>
          <w:rFonts w:eastAsia="Arial"/>
          <w:color w:val="222222"/>
          <w:sz w:val="24"/>
          <w:szCs w:val="24"/>
        </w:rPr>
      </w:pPr>
      <w:proofErr w:type="spellStart"/>
      <w:r w:rsidRPr="005A7D22">
        <w:rPr>
          <w:rFonts w:eastAsia="Arial"/>
          <w:color w:val="222222"/>
          <w:sz w:val="24"/>
          <w:szCs w:val="24"/>
        </w:rPr>
        <w:t>Friedman</w:t>
      </w:r>
      <w:proofErr w:type="spellEnd"/>
      <w:r w:rsidRPr="005A7D22">
        <w:rPr>
          <w:rFonts w:eastAsia="Arial"/>
          <w:color w:val="222222"/>
          <w:sz w:val="24"/>
          <w:szCs w:val="24"/>
        </w:rPr>
        <w:t xml:space="preserve">, M. S. (2003). </w:t>
      </w:r>
      <w:r w:rsidRPr="00280832">
        <w:rPr>
          <w:rFonts w:eastAsia="Arial"/>
          <w:i/>
          <w:iCs/>
          <w:color w:val="222222"/>
          <w:sz w:val="24"/>
          <w:szCs w:val="24"/>
          <w:lang w:val="en-US"/>
        </w:rPr>
        <w:t>Martin Buber: The life of dialogue</w:t>
      </w:r>
      <w:r w:rsidRPr="00280832">
        <w:rPr>
          <w:rFonts w:eastAsia="Arial"/>
          <w:color w:val="222222"/>
          <w:sz w:val="24"/>
          <w:szCs w:val="24"/>
          <w:lang w:val="en-US"/>
        </w:rPr>
        <w:t xml:space="preserve">. </w:t>
      </w:r>
      <w:proofErr w:type="spellStart"/>
      <w:r w:rsidRPr="00516F2D">
        <w:rPr>
          <w:rFonts w:eastAsia="Arial"/>
          <w:color w:val="222222"/>
          <w:sz w:val="24"/>
          <w:szCs w:val="24"/>
        </w:rPr>
        <w:t>Routledge</w:t>
      </w:r>
      <w:proofErr w:type="spellEnd"/>
      <w:r w:rsidRPr="00516F2D">
        <w:rPr>
          <w:rFonts w:eastAsia="Arial"/>
          <w:color w:val="222222"/>
          <w:sz w:val="24"/>
          <w:szCs w:val="24"/>
        </w:rPr>
        <w:t>.</w:t>
      </w:r>
    </w:p>
    <w:p w14:paraId="5552AAFF" w14:textId="2C7DD7B6" w:rsidR="5272014B" w:rsidRPr="00B04DD7" w:rsidRDefault="10781BD4" w:rsidP="00B04DD7">
      <w:pPr>
        <w:pStyle w:val="Literaturelist"/>
        <w:rPr>
          <w:rStyle w:val="Hyperkobling"/>
          <w:rFonts w:eastAsia="Arial"/>
          <w:sz w:val="24"/>
          <w:szCs w:val="24"/>
          <w:lang w:val="nb-NO"/>
        </w:rPr>
      </w:pPr>
      <w:r w:rsidRPr="00280832">
        <w:rPr>
          <w:rFonts w:eastAsia="Arial"/>
          <w:sz w:val="24"/>
          <w:szCs w:val="24"/>
        </w:rPr>
        <w:t xml:space="preserve">Frilynt folkehøgskole. </w:t>
      </w:r>
      <w:r w:rsidR="00A54490" w:rsidRPr="00A54490">
        <w:rPr>
          <w:rFonts w:eastAsia="Arial"/>
          <w:sz w:val="24"/>
          <w:szCs w:val="24"/>
        </w:rPr>
        <w:t>Idé- og prinsipprogram for Folkehøgskoleforbundet 2021 – 2025</w:t>
      </w:r>
      <w:r w:rsidR="00391F86">
        <w:rPr>
          <w:rFonts w:eastAsia="Arial"/>
          <w:sz w:val="24"/>
          <w:szCs w:val="24"/>
        </w:rPr>
        <w:t>.</w:t>
      </w:r>
      <w:r w:rsidR="00A54490" w:rsidRPr="00A54490">
        <w:rPr>
          <w:rFonts w:eastAsia="Arial"/>
          <w:sz w:val="24"/>
          <w:szCs w:val="24"/>
        </w:rPr>
        <w:t xml:space="preserve"> </w:t>
      </w:r>
      <w:r w:rsidRPr="00280832">
        <w:rPr>
          <w:rFonts w:eastAsia="Arial"/>
          <w:sz w:val="24"/>
          <w:szCs w:val="24"/>
        </w:rPr>
        <w:t>Folkehøgskoleforbundet.</w:t>
      </w:r>
      <w:r w:rsidR="00C83776">
        <w:rPr>
          <w:rFonts w:eastAsia="Arial"/>
          <w:sz w:val="24"/>
          <w:szCs w:val="24"/>
        </w:rPr>
        <w:t xml:space="preserve"> Hentet fra: </w:t>
      </w:r>
      <w:hyperlink r:id="rId18" w:history="1">
        <w:r w:rsidR="0097665B" w:rsidRPr="00EE6C83">
          <w:rPr>
            <w:rStyle w:val="Hyperkobling"/>
            <w:rFonts w:eastAsia="Arial"/>
            <w:sz w:val="24"/>
            <w:szCs w:val="24"/>
            <w:lang w:val="nb-NO"/>
          </w:rPr>
          <w:t>https://www.frilyntfolkehogskole.no/fhf/organisasjonen/ide-og-prinsipprogram/</w:t>
        </w:r>
      </w:hyperlink>
      <w:r w:rsidR="0097665B">
        <w:rPr>
          <w:rFonts w:eastAsia="Arial"/>
          <w:sz w:val="24"/>
          <w:szCs w:val="24"/>
        </w:rPr>
        <w:t xml:space="preserve"> </w:t>
      </w:r>
      <w:r w:rsidR="00CD518C" w:rsidRPr="00CD518C">
        <w:rPr>
          <w:rFonts w:eastAsia="Arial"/>
          <w:sz w:val="24"/>
          <w:szCs w:val="24"/>
        </w:rPr>
        <w:t xml:space="preserve"> </w:t>
      </w:r>
    </w:p>
    <w:p w14:paraId="5F76EE33" w14:textId="77777777" w:rsidR="31204359" w:rsidRPr="00280832" w:rsidRDefault="31204359" w:rsidP="7098E5C7">
      <w:pPr>
        <w:pStyle w:val="Literaturelist"/>
        <w:rPr>
          <w:rFonts w:eastAsia="Arial"/>
          <w:i/>
          <w:iCs/>
          <w:sz w:val="24"/>
          <w:szCs w:val="24"/>
          <w:lang w:val="en-US"/>
        </w:rPr>
      </w:pPr>
      <w:r w:rsidRPr="00280832">
        <w:rPr>
          <w:rFonts w:eastAsia="Arial"/>
          <w:sz w:val="24"/>
          <w:szCs w:val="24"/>
          <w:lang w:val="en-US"/>
        </w:rPr>
        <w:t xml:space="preserve">Hogg, M. A., Hohman, Z. P., &amp; Rivera, J. </w:t>
      </w:r>
      <w:r w:rsidR="242558A4" w:rsidRPr="00280832">
        <w:rPr>
          <w:rFonts w:eastAsia="Arial"/>
          <w:sz w:val="24"/>
          <w:szCs w:val="24"/>
          <w:lang w:val="en-US"/>
        </w:rPr>
        <w:t>E. (2008). Why do people join groups? Three motivational accounts fr</w:t>
      </w:r>
      <w:r w:rsidR="437F4268" w:rsidRPr="00280832">
        <w:rPr>
          <w:rFonts w:eastAsia="Arial"/>
          <w:sz w:val="24"/>
          <w:szCs w:val="24"/>
          <w:lang w:val="en-US"/>
        </w:rPr>
        <w:t xml:space="preserve">om social psychology. </w:t>
      </w:r>
      <w:r w:rsidR="437F4268" w:rsidRPr="00280832">
        <w:rPr>
          <w:rFonts w:eastAsia="Arial"/>
          <w:i/>
          <w:iCs/>
          <w:sz w:val="24"/>
          <w:szCs w:val="24"/>
          <w:lang w:val="en-US"/>
        </w:rPr>
        <w:t>Social and Personality</w:t>
      </w:r>
      <w:r w:rsidR="0FD78AD0" w:rsidRPr="00280832">
        <w:rPr>
          <w:rFonts w:eastAsia="Arial"/>
          <w:i/>
          <w:iCs/>
          <w:sz w:val="24"/>
          <w:szCs w:val="24"/>
          <w:lang w:val="en-US"/>
        </w:rPr>
        <w:t xml:space="preserve"> Psychology Compass, 2</w:t>
      </w:r>
      <w:r w:rsidR="0FD78AD0" w:rsidRPr="00280832">
        <w:rPr>
          <w:rFonts w:eastAsia="Arial"/>
          <w:sz w:val="24"/>
          <w:szCs w:val="24"/>
          <w:lang w:val="en-US"/>
        </w:rPr>
        <w:t>(3), 1269-1280.</w:t>
      </w:r>
    </w:p>
    <w:p w14:paraId="709CF424" w14:textId="77777777" w:rsidR="6AE22F9B" w:rsidRDefault="6AE22F9B" w:rsidP="23984ADC">
      <w:pPr>
        <w:pStyle w:val="Literaturelist"/>
        <w:rPr>
          <w:rFonts w:eastAsia="Arial"/>
          <w:sz w:val="24"/>
          <w:szCs w:val="24"/>
        </w:rPr>
      </w:pPr>
      <w:proofErr w:type="spellStart"/>
      <w:r w:rsidRPr="00280832">
        <w:rPr>
          <w:rFonts w:eastAsia="Arial"/>
          <w:sz w:val="24"/>
          <w:szCs w:val="24"/>
        </w:rPr>
        <w:t>Illeris</w:t>
      </w:r>
      <w:proofErr w:type="spellEnd"/>
      <w:r w:rsidRPr="00280832">
        <w:rPr>
          <w:rFonts w:eastAsia="Arial"/>
          <w:sz w:val="24"/>
          <w:szCs w:val="24"/>
        </w:rPr>
        <w:t xml:space="preserve">, K. (2012). </w:t>
      </w:r>
      <w:r w:rsidRPr="00280832">
        <w:rPr>
          <w:rFonts w:eastAsia="Arial"/>
          <w:i/>
          <w:iCs/>
          <w:sz w:val="24"/>
          <w:szCs w:val="24"/>
        </w:rPr>
        <w:t xml:space="preserve">Læring. </w:t>
      </w:r>
      <w:r w:rsidRPr="00280832">
        <w:rPr>
          <w:rFonts w:eastAsia="Arial"/>
          <w:sz w:val="24"/>
          <w:szCs w:val="24"/>
        </w:rPr>
        <w:t>Gyldendal</w:t>
      </w:r>
      <w:r w:rsidR="35D00F73" w:rsidRPr="00280832">
        <w:rPr>
          <w:rFonts w:eastAsia="Arial"/>
          <w:sz w:val="24"/>
          <w:szCs w:val="24"/>
        </w:rPr>
        <w:t xml:space="preserve"> Akademisk.</w:t>
      </w:r>
    </w:p>
    <w:p w14:paraId="7EC15268" w14:textId="6BC7665B" w:rsidR="005C5A4F" w:rsidRPr="00751465" w:rsidRDefault="005C5A4F" w:rsidP="23984ADC">
      <w:pPr>
        <w:pStyle w:val="Literaturelist"/>
        <w:rPr>
          <w:rFonts w:eastAsia="Arial"/>
          <w:i/>
          <w:iCs/>
          <w:sz w:val="24"/>
          <w:szCs w:val="24"/>
        </w:rPr>
      </w:pPr>
      <w:r>
        <w:rPr>
          <w:rFonts w:eastAsia="Arial"/>
          <w:sz w:val="24"/>
          <w:szCs w:val="24"/>
        </w:rPr>
        <w:t xml:space="preserve">Lave, J. </w:t>
      </w:r>
      <w:r w:rsidR="0026186C">
        <w:rPr>
          <w:rFonts w:eastAsia="Arial"/>
          <w:sz w:val="24"/>
          <w:szCs w:val="24"/>
        </w:rPr>
        <w:t xml:space="preserve">(1991). Situert læring. I </w:t>
      </w:r>
      <w:proofErr w:type="spellStart"/>
      <w:r w:rsidR="0026186C">
        <w:rPr>
          <w:rFonts w:eastAsia="Arial"/>
          <w:sz w:val="24"/>
          <w:szCs w:val="24"/>
        </w:rPr>
        <w:t>J.Lave</w:t>
      </w:r>
      <w:proofErr w:type="spellEnd"/>
      <w:r w:rsidR="0026186C">
        <w:rPr>
          <w:rFonts w:eastAsia="Arial"/>
          <w:sz w:val="24"/>
          <w:szCs w:val="24"/>
        </w:rPr>
        <w:t xml:space="preserve"> &amp; E. Wenger (Red</w:t>
      </w:r>
      <w:r w:rsidR="00751465">
        <w:rPr>
          <w:rFonts w:eastAsia="Arial"/>
          <w:sz w:val="24"/>
          <w:szCs w:val="24"/>
        </w:rPr>
        <w:t xml:space="preserve">). </w:t>
      </w:r>
      <w:r w:rsidR="00751465">
        <w:rPr>
          <w:rFonts w:eastAsia="Arial"/>
          <w:i/>
          <w:iCs/>
          <w:sz w:val="24"/>
          <w:szCs w:val="24"/>
        </w:rPr>
        <w:t xml:space="preserve">Situert læring og andre tekster, </w:t>
      </w:r>
      <w:r w:rsidR="00751465" w:rsidRPr="00974BD5">
        <w:rPr>
          <w:rFonts w:eastAsia="Arial"/>
          <w:sz w:val="24"/>
          <w:szCs w:val="24"/>
        </w:rPr>
        <w:t>13-103</w:t>
      </w:r>
      <w:r w:rsidR="00974BD5" w:rsidRPr="00974BD5">
        <w:rPr>
          <w:rFonts w:eastAsia="Arial"/>
          <w:sz w:val="24"/>
          <w:szCs w:val="24"/>
        </w:rPr>
        <w:t>.</w:t>
      </w:r>
    </w:p>
    <w:p w14:paraId="504EEC35" w14:textId="77777777" w:rsidR="6FF3600D" w:rsidRPr="00280832" w:rsidRDefault="0F64183F" w:rsidP="23984ADC">
      <w:pPr>
        <w:pStyle w:val="Literaturelist"/>
        <w:rPr>
          <w:rFonts w:eastAsia="Arial"/>
          <w:sz w:val="24"/>
          <w:szCs w:val="24"/>
        </w:rPr>
      </w:pPr>
      <w:r w:rsidRPr="00280832">
        <w:rPr>
          <w:rFonts w:eastAsia="Arial"/>
          <w:sz w:val="24"/>
          <w:szCs w:val="24"/>
        </w:rPr>
        <w:t>Lov om folkehøyskoler (folkehøyskoleloven) Lov 2002-12-06 nr.72</w:t>
      </w:r>
      <w:r w:rsidR="12E65EC9" w:rsidRPr="00280832">
        <w:rPr>
          <w:rFonts w:eastAsia="Arial"/>
          <w:sz w:val="24"/>
          <w:szCs w:val="24"/>
        </w:rPr>
        <w:t xml:space="preserve">. </w:t>
      </w:r>
      <w:hyperlink r:id="rId19">
        <w:r w:rsidR="12E65EC9" w:rsidRPr="00280832">
          <w:rPr>
            <w:rStyle w:val="Hyperkobling"/>
            <w:rFonts w:eastAsia="Arial"/>
            <w:sz w:val="24"/>
            <w:szCs w:val="24"/>
            <w:lang w:val="nb-NO"/>
          </w:rPr>
          <w:t>https://lovdata.no</w:t>
        </w:r>
      </w:hyperlink>
    </w:p>
    <w:p w14:paraId="7EC89314" w14:textId="77777777" w:rsidR="5D1CD5A0" w:rsidRPr="00280832" w:rsidRDefault="3B596C66" w:rsidP="7098E5C7">
      <w:pPr>
        <w:pStyle w:val="Literaturelist"/>
        <w:ind w:left="0" w:firstLine="0"/>
        <w:rPr>
          <w:rFonts w:eastAsia="Arial"/>
          <w:color w:val="222222"/>
          <w:sz w:val="24"/>
          <w:szCs w:val="24"/>
        </w:rPr>
      </w:pPr>
      <w:proofErr w:type="spellStart"/>
      <w:r w:rsidRPr="00280832">
        <w:rPr>
          <w:rFonts w:eastAsia="Arial"/>
          <w:color w:val="222222"/>
          <w:sz w:val="24"/>
          <w:szCs w:val="24"/>
        </w:rPr>
        <w:t>Løgstrup</w:t>
      </w:r>
      <w:proofErr w:type="spellEnd"/>
      <w:r w:rsidRPr="00280832">
        <w:rPr>
          <w:rFonts w:eastAsia="Arial"/>
          <w:color w:val="222222"/>
          <w:sz w:val="24"/>
          <w:szCs w:val="24"/>
        </w:rPr>
        <w:t>, K. E. (1999)</w:t>
      </w:r>
      <w:r w:rsidR="175AAC05" w:rsidRPr="00280832">
        <w:rPr>
          <w:rFonts w:eastAsia="Arial"/>
          <w:color w:val="222222"/>
          <w:sz w:val="24"/>
          <w:szCs w:val="24"/>
        </w:rPr>
        <w:t>.</w:t>
      </w:r>
      <w:r w:rsidRPr="00280832">
        <w:rPr>
          <w:rFonts w:eastAsia="Arial"/>
          <w:color w:val="222222"/>
          <w:sz w:val="24"/>
          <w:szCs w:val="24"/>
        </w:rPr>
        <w:t xml:space="preserve"> </w:t>
      </w:r>
      <w:r w:rsidRPr="00280832">
        <w:rPr>
          <w:rFonts w:eastAsia="Arial"/>
          <w:i/>
          <w:iCs/>
          <w:color w:val="222222"/>
          <w:sz w:val="24"/>
          <w:szCs w:val="24"/>
        </w:rPr>
        <w:t xml:space="preserve">Den etiske fordring. </w:t>
      </w:r>
      <w:r w:rsidRPr="00280832">
        <w:rPr>
          <w:rFonts w:eastAsia="Arial"/>
          <w:color w:val="222222"/>
          <w:sz w:val="24"/>
          <w:szCs w:val="24"/>
        </w:rPr>
        <w:t>Cappelen.</w:t>
      </w:r>
    </w:p>
    <w:p w14:paraId="7CF5E8D7" w14:textId="284D926C" w:rsidR="005A7111" w:rsidRPr="00EF735C" w:rsidRDefault="005A7111" w:rsidP="00E000A1">
      <w:pPr>
        <w:pStyle w:val="Literaturelist"/>
        <w:rPr>
          <w:rFonts w:eastAsia="Arial"/>
          <w:color w:val="222222"/>
          <w:sz w:val="24"/>
          <w:szCs w:val="24"/>
        </w:rPr>
      </w:pPr>
      <w:r w:rsidRPr="00F6171F">
        <w:rPr>
          <w:rFonts w:eastAsia="Arial"/>
          <w:color w:val="222222"/>
          <w:sz w:val="24"/>
          <w:szCs w:val="24"/>
          <w:lang w:val="en-US"/>
        </w:rPr>
        <w:lastRenderedPageBreak/>
        <w:t>L</w:t>
      </w:r>
      <w:r w:rsidR="00A62399" w:rsidRPr="00F6171F">
        <w:rPr>
          <w:rFonts w:eastAsia="Arial"/>
          <w:color w:val="222222"/>
          <w:sz w:val="24"/>
          <w:szCs w:val="24"/>
          <w:lang w:val="en-US"/>
        </w:rPr>
        <w:t xml:space="preserve">övgren, J. (2017). </w:t>
      </w:r>
      <w:r w:rsidR="00F6171F" w:rsidRPr="00F6171F">
        <w:rPr>
          <w:rFonts w:eastAsia="Arial"/>
          <w:i/>
          <w:iCs/>
          <w:color w:val="222222"/>
          <w:sz w:val="24"/>
          <w:szCs w:val="24"/>
          <w:lang w:val="en-US"/>
        </w:rPr>
        <w:t>The reflective C</w:t>
      </w:r>
      <w:r w:rsidR="00F6171F">
        <w:rPr>
          <w:rFonts w:eastAsia="Arial"/>
          <w:i/>
          <w:iCs/>
          <w:color w:val="222222"/>
          <w:sz w:val="24"/>
          <w:szCs w:val="24"/>
          <w:lang w:val="en-US"/>
        </w:rPr>
        <w:t>ommunity</w:t>
      </w:r>
      <w:r w:rsidR="004629C8">
        <w:rPr>
          <w:rFonts w:eastAsia="Arial"/>
          <w:i/>
          <w:iCs/>
          <w:color w:val="222222"/>
          <w:sz w:val="24"/>
          <w:szCs w:val="24"/>
          <w:lang w:val="en-US"/>
        </w:rPr>
        <w:t xml:space="preserve">-Learning in Norwegian folk high schools. </w:t>
      </w:r>
      <w:r w:rsidR="004629C8" w:rsidRPr="00EF735C">
        <w:rPr>
          <w:rFonts w:eastAsia="Arial"/>
          <w:color w:val="222222"/>
          <w:sz w:val="24"/>
          <w:szCs w:val="24"/>
        </w:rPr>
        <w:t>(</w:t>
      </w:r>
      <w:proofErr w:type="spellStart"/>
      <w:r w:rsidR="004629C8" w:rsidRPr="00EF735C">
        <w:rPr>
          <w:rFonts w:eastAsia="Arial"/>
          <w:color w:val="222222"/>
          <w:sz w:val="24"/>
          <w:szCs w:val="24"/>
        </w:rPr>
        <w:t>Doctoral</w:t>
      </w:r>
      <w:proofErr w:type="spellEnd"/>
      <w:r w:rsidR="004629C8" w:rsidRPr="00EF735C">
        <w:rPr>
          <w:rFonts w:eastAsia="Arial"/>
          <w:color w:val="222222"/>
          <w:sz w:val="24"/>
          <w:szCs w:val="24"/>
        </w:rPr>
        <w:t xml:space="preserve"> </w:t>
      </w:r>
      <w:proofErr w:type="spellStart"/>
      <w:r w:rsidR="004629C8" w:rsidRPr="00EF735C">
        <w:rPr>
          <w:rFonts w:eastAsia="Arial"/>
          <w:color w:val="222222"/>
          <w:sz w:val="24"/>
          <w:szCs w:val="24"/>
        </w:rPr>
        <w:t>dissertation</w:t>
      </w:r>
      <w:proofErr w:type="spellEnd"/>
      <w:proofErr w:type="gramStart"/>
      <w:r w:rsidR="004629C8" w:rsidRPr="00EF735C">
        <w:rPr>
          <w:rFonts w:eastAsia="Arial"/>
          <w:color w:val="222222"/>
          <w:sz w:val="24"/>
          <w:szCs w:val="24"/>
        </w:rPr>
        <w:t>)</w:t>
      </w:r>
      <w:r w:rsidR="00F167CF">
        <w:rPr>
          <w:rFonts w:eastAsia="Arial"/>
          <w:color w:val="222222"/>
          <w:sz w:val="24"/>
          <w:szCs w:val="24"/>
        </w:rPr>
        <w:t xml:space="preserve"> </w:t>
      </w:r>
      <w:r w:rsidR="004629C8" w:rsidRPr="00EF735C">
        <w:rPr>
          <w:rFonts w:eastAsia="Arial"/>
          <w:color w:val="222222"/>
          <w:sz w:val="24"/>
          <w:szCs w:val="24"/>
        </w:rPr>
        <w:t>.</w:t>
      </w:r>
      <w:proofErr w:type="gramEnd"/>
      <w:r w:rsidR="00E000A1">
        <w:rPr>
          <w:rFonts w:eastAsia="Arial"/>
          <w:color w:val="222222"/>
          <w:sz w:val="24"/>
          <w:szCs w:val="24"/>
        </w:rPr>
        <w:t xml:space="preserve"> </w:t>
      </w:r>
      <w:r w:rsidR="00F167CF" w:rsidRPr="00E000A1">
        <w:rPr>
          <w:rFonts w:eastAsia="Arial"/>
          <w:color w:val="000000" w:themeColor="text1"/>
          <w:sz w:val="24"/>
          <w:szCs w:val="24"/>
        </w:rPr>
        <w:t>MF</w:t>
      </w:r>
      <w:r w:rsidR="004629C8" w:rsidRPr="00E000A1">
        <w:rPr>
          <w:rFonts w:eastAsia="Arial"/>
          <w:color w:val="000000" w:themeColor="text1"/>
          <w:sz w:val="24"/>
          <w:szCs w:val="24"/>
        </w:rPr>
        <w:t xml:space="preserve"> </w:t>
      </w:r>
      <w:r w:rsidR="00FE38F1" w:rsidRPr="00E000A1">
        <w:rPr>
          <w:rFonts w:eastAsia="Arial"/>
          <w:color w:val="000000" w:themeColor="text1"/>
          <w:sz w:val="24"/>
          <w:szCs w:val="24"/>
        </w:rPr>
        <w:t>Norwegian</w:t>
      </w:r>
      <w:r w:rsidR="00B747FD" w:rsidRPr="00E000A1">
        <w:rPr>
          <w:rFonts w:eastAsia="Arial"/>
          <w:color w:val="000000" w:themeColor="text1"/>
          <w:sz w:val="24"/>
          <w:szCs w:val="24"/>
        </w:rPr>
        <w:t xml:space="preserve"> School </w:t>
      </w:r>
      <w:proofErr w:type="spellStart"/>
      <w:r w:rsidR="00B747FD" w:rsidRPr="00E000A1">
        <w:rPr>
          <w:rFonts w:eastAsia="Arial"/>
          <w:color w:val="000000" w:themeColor="text1"/>
          <w:sz w:val="24"/>
          <w:szCs w:val="24"/>
        </w:rPr>
        <w:t>of</w:t>
      </w:r>
      <w:proofErr w:type="spellEnd"/>
      <w:r w:rsidR="00B747FD" w:rsidRPr="00E000A1">
        <w:rPr>
          <w:rFonts w:eastAsia="Arial"/>
          <w:color w:val="000000" w:themeColor="text1"/>
          <w:sz w:val="24"/>
          <w:szCs w:val="24"/>
        </w:rPr>
        <w:t xml:space="preserve"> </w:t>
      </w:r>
      <w:proofErr w:type="spellStart"/>
      <w:r w:rsidR="00B747FD" w:rsidRPr="00E000A1">
        <w:rPr>
          <w:rFonts w:eastAsia="Arial"/>
          <w:color w:val="000000" w:themeColor="text1"/>
          <w:sz w:val="24"/>
          <w:szCs w:val="24"/>
        </w:rPr>
        <w:t>Theology</w:t>
      </w:r>
      <w:proofErr w:type="spellEnd"/>
      <w:r w:rsidR="00E000A1">
        <w:rPr>
          <w:rFonts w:eastAsia="Arial"/>
          <w:color w:val="000000" w:themeColor="text1"/>
          <w:sz w:val="24"/>
          <w:szCs w:val="24"/>
        </w:rPr>
        <w:t>.</w:t>
      </w:r>
    </w:p>
    <w:p w14:paraId="2F13223A" w14:textId="679E79F5" w:rsidR="002D62CA" w:rsidRPr="00A35AB0" w:rsidRDefault="002D62CA" w:rsidP="00E000A1">
      <w:pPr>
        <w:pStyle w:val="Literaturelist"/>
        <w:rPr>
          <w:rFonts w:eastAsia="Arial"/>
          <w:color w:val="222222"/>
          <w:sz w:val="24"/>
          <w:szCs w:val="24"/>
          <w:lang w:val="en-GB"/>
        </w:rPr>
      </w:pPr>
      <w:r>
        <w:rPr>
          <w:rFonts w:eastAsia="Arial"/>
          <w:color w:val="222222"/>
          <w:sz w:val="24"/>
          <w:szCs w:val="24"/>
        </w:rPr>
        <w:t xml:space="preserve">Madsen, </w:t>
      </w:r>
      <w:r w:rsidR="007B22BC">
        <w:rPr>
          <w:rFonts w:eastAsia="Arial"/>
          <w:color w:val="222222"/>
          <w:sz w:val="24"/>
          <w:szCs w:val="24"/>
        </w:rPr>
        <w:t xml:space="preserve">B. </w:t>
      </w:r>
      <w:r>
        <w:rPr>
          <w:rFonts w:eastAsia="Arial"/>
          <w:color w:val="222222"/>
          <w:sz w:val="24"/>
          <w:szCs w:val="24"/>
        </w:rPr>
        <w:t>(</w:t>
      </w:r>
      <w:r w:rsidR="007B22BC">
        <w:rPr>
          <w:rFonts w:eastAsia="Arial"/>
          <w:color w:val="222222"/>
          <w:sz w:val="24"/>
          <w:szCs w:val="24"/>
        </w:rPr>
        <w:t>1995</w:t>
      </w:r>
      <w:r>
        <w:rPr>
          <w:rFonts w:eastAsia="Arial"/>
          <w:color w:val="222222"/>
          <w:sz w:val="24"/>
          <w:szCs w:val="24"/>
        </w:rPr>
        <w:t>).</w:t>
      </w:r>
      <w:r w:rsidR="007B22BC">
        <w:rPr>
          <w:rFonts w:eastAsia="Arial"/>
          <w:color w:val="222222"/>
          <w:sz w:val="24"/>
          <w:szCs w:val="24"/>
        </w:rPr>
        <w:t xml:space="preserve"> </w:t>
      </w:r>
      <w:r w:rsidR="007B22BC">
        <w:rPr>
          <w:rFonts w:eastAsia="Arial"/>
          <w:i/>
          <w:iCs/>
          <w:color w:val="222222"/>
          <w:sz w:val="24"/>
          <w:szCs w:val="24"/>
        </w:rPr>
        <w:t xml:space="preserve">Sosialpedagogikk og samfunnsforandring: en grunnbok. </w:t>
      </w:r>
      <w:r w:rsidR="007B22BC" w:rsidRPr="00A35AB0">
        <w:rPr>
          <w:rFonts w:eastAsia="Arial"/>
          <w:color w:val="222222"/>
          <w:sz w:val="24"/>
          <w:szCs w:val="24"/>
          <w:lang w:val="en-GB"/>
        </w:rPr>
        <w:t>Ad Notam Gyldendal</w:t>
      </w:r>
    </w:p>
    <w:p w14:paraId="6FBF60B2" w14:textId="7BC4F682" w:rsidR="5D1CD5A0" w:rsidRPr="00280832" w:rsidRDefault="73DB8962" w:rsidP="23984ADC">
      <w:pPr>
        <w:pStyle w:val="Literaturelist"/>
        <w:rPr>
          <w:sz w:val="24"/>
          <w:szCs w:val="24"/>
          <w:lang w:val="en-US"/>
        </w:rPr>
      </w:pPr>
      <w:r w:rsidRPr="00D94B49">
        <w:rPr>
          <w:rFonts w:eastAsia="Arial"/>
          <w:color w:val="222222"/>
          <w:sz w:val="24"/>
          <w:szCs w:val="24"/>
          <w:lang w:val="en-US"/>
        </w:rPr>
        <w:t>Maslow, A</w:t>
      </w:r>
      <w:r w:rsidR="4D5F9D39" w:rsidRPr="00D94B49">
        <w:rPr>
          <w:rFonts w:eastAsia="Arial"/>
          <w:color w:val="222222"/>
          <w:sz w:val="24"/>
          <w:szCs w:val="24"/>
          <w:lang w:val="en-US"/>
        </w:rPr>
        <w:t xml:space="preserve">. H. </w:t>
      </w:r>
      <w:r w:rsidR="14E8A346" w:rsidRPr="00D94B49">
        <w:rPr>
          <w:rFonts w:eastAsia="Arial"/>
          <w:color w:val="222222"/>
          <w:sz w:val="24"/>
          <w:szCs w:val="24"/>
          <w:lang w:val="en-US"/>
        </w:rPr>
        <w:t>(19</w:t>
      </w:r>
      <w:r w:rsidR="00582AF9" w:rsidRPr="00D94B49">
        <w:rPr>
          <w:rFonts w:eastAsia="Arial"/>
          <w:color w:val="222222"/>
          <w:sz w:val="24"/>
          <w:szCs w:val="24"/>
          <w:lang w:val="en-US"/>
        </w:rPr>
        <w:t>58</w:t>
      </w:r>
      <w:r w:rsidR="14E8A346" w:rsidRPr="00D94B49">
        <w:rPr>
          <w:rFonts w:eastAsia="Arial"/>
          <w:color w:val="222222"/>
          <w:sz w:val="24"/>
          <w:szCs w:val="24"/>
          <w:lang w:val="en-US"/>
        </w:rPr>
        <w:t>)</w:t>
      </w:r>
      <w:r w:rsidRPr="00D94B49">
        <w:rPr>
          <w:rFonts w:eastAsia="Arial"/>
          <w:color w:val="222222"/>
          <w:sz w:val="24"/>
          <w:szCs w:val="24"/>
          <w:lang w:val="en-US"/>
        </w:rPr>
        <w:t xml:space="preserve">. </w:t>
      </w:r>
      <w:r w:rsidR="005C622A" w:rsidRPr="00280832">
        <w:rPr>
          <w:rFonts w:eastAsia="Arial"/>
          <w:color w:val="222222"/>
          <w:sz w:val="24"/>
          <w:szCs w:val="24"/>
          <w:lang w:val="en-US"/>
        </w:rPr>
        <w:t xml:space="preserve">A </w:t>
      </w:r>
      <w:r w:rsidR="00300DA2">
        <w:rPr>
          <w:rFonts w:eastAsia="Arial"/>
          <w:color w:val="222222"/>
          <w:sz w:val="24"/>
          <w:szCs w:val="24"/>
          <w:lang w:val="en-US"/>
        </w:rPr>
        <w:t>Dynamic T</w:t>
      </w:r>
      <w:r w:rsidR="005C622A" w:rsidRPr="00280832">
        <w:rPr>
          <w:rFonts w:eastAsia="Arial"/>
          <w:color w:val="222222"/>
          <w:sz w:val="24"/>
          <w:szCs w:val="24"/>
          <w:lang w:val="en-US"/>
        </w:rPr>
        <w:t xml:space="preserve">heory of </w:t>
      </w:r>
      <w:r w:rsidR="00300DA2">
        <w:rPr>
          <w:rFonts w:eastAsia="Arial"/>
          <w:color w:val="222222"/>
          <w:sz w:val="24"/>
          <w:szCs w:val="24"/>
          <w:lang w:val="en-US"/>
        </w:rPr>
        <w:t>H</w:t>
      </w:r>
      <w:r w:rsidR="005C622A" w:rsidRPr="00280832">
        <w:rPr>
          <w:rFonts w:eastAsia="Arial"/>
          <w:color w:val="222222"/>
          <w:sz w:val="24"/>
          <w:szCs w:val="24"/>
          <w:lang w:val="en-US"/>
        </w:rPr>
        <w:t xml:space="preserve">uman </w:t>
      </w:r>
      <w:r w:rsidR="00300DA2">
        <w:rPr>
          <w:rFonts w:eastAsia="Arial"/>
          <w:color w:val="222222"/>
          <w:sz w:val="24"/>
          <w:szCs w:val="24"/>
          <w:lang w:val="en-US"/>
        </w:rPr>
        <w:t>M</w:t>
      </w:r>
      <w:r w:rsidR="005C622A" w:rsidRPr="00280832">
        <w:rPr>
          <w:rFonts w:eastAsia="Arial"/>
          <w:color w:val="222222"/>
          <w:sz w:val="24"/>
          <w:szCs w:val="24"/>
          <w:lang w:val="en-US"/>
        </w:rPr>
        <w:t xml:space="preserve">otivation. </w:t>
      </w:r>
    </w:p>
    <w:p w14:paraId="1BED8560" w14:textId="77777777" w:rsidR="5D1CD5A0" w:rsidRPr="00280832" w:rsidRDefault="5C10AC96" w:rsidP="7098E5C7">
      <w:pPr>
        <w:pStyle w:val="Literaturelist"/>
        <w:rPr>
          <w:rFonts w:eastAsia="Arial"/>
          <w:color w:val="00B050"/>
          <w:sz w:val="24"/>
          <w:szCs w:val="24"/>
        </w:rPr>
      </w:pPr>
      <w:r w:rsidRPr="00280832">
        <w:rPr>
          <w:rFonts w:eastAsia="Arial"/>
          <w:sz w:val="24"/>
          <w:szCs w:val="24"/>
          <w:lang w:val="en-US"/>
        </w:rPr>
        <w:t>Mercer, J</w:t>
      </w:r>
      <w:r w:rsidR="7F8E1FA5" w:rsidRPr="00280832">
        <w:rPr>
          <w:rFonts w:eastAsia="Arial"/>
          <w:sz w:val="24"/>
          <w:szCs w:val="24"/>
          <w:lang w:val="en-US"/>
        </w:rPr>
        <w:t>. (2007). The challenges of insider research in educational institutions: wieldi</w:t>
      </w:r>
      <w:r w:rsidR="09434113" w:rsidRPr="00280832">
        <w:rPr>
          <w:rFonts w:eastAsia="Arial"/>
          <w:sz w:val="24"/>
          <w:szCs w:val="24"/>
          <w:lang w:val="en-US"/>
        </w:rPr>
        <w:t>ng a doble-edged sword and resolving delicate dilemmas.</w:t>
      </w:r>
      <w:r w:rsidR="07345B21" w:rsidRPr="00280832">
        <w:rPr>
          <w:rFonts w:eastAsia="Arial"/>
          <w:sz w:val="24"/>
          <w:szCs w:val="24"/>
          <w:lang w:val="en-US"/>
        </w:rPr>
        <w:t xml:space="preserve"> </w:t>
      </w:r>
      <w:r w:rsidR="07345B21" w:rsidRPr="00280832">
        <w:rPr>
          <w:rFonts w:eastAsia="Arial"/>
          <w:i/>
          <w:iCs/>
          <w:sz w:val="24"/>
          <w:szCs w:val="24"/>
        </w:rPr>
        <w:t xml:space="preserve">Oxford </w:t>
      </w:r>
      <w:proofErr w:type="spellStart"/>
      <w:r w:rsidR="07345B21" w:rsidRPr="00280832">
        <w:rPr>
          <w:rFonts w:eastAsia="Arial"/>
          <w:i/>
          <w:iCs/>
          <w:sz w:val="24"/>
          <w:szCs w:val="24"/>
        </w:rPr>
        <w:t>review</w:t>
      </w:r>
      <w:proofErr w:type="spellEnd"/>
      <w:r w:rsidR="07345B21" w:rsidRPr="00280832">
        <w:rPr>
          <w:rFonts w:eastAsia="Arial"/>
          <w:i/>
          <w:iCs/>
          <w:sz w:val="24"/>
          <w:szCs w:val="24"/>
        </w:rPr>
        <w:t xml:space="preserve"> </w:t>
      </w:r>
      <w:proofErr w:type="spellStart"/>
      <w:r w:rsidR="07345B21" w:rsidRPr="00280832">
        <w:rPr>
          <w:rFonts w:eastAsia="Arial"/>
          <w:i/>
          <w:iCs/>
          <w:sz w:val="24"/>
          <w:szCs w:val="24"/>
        </w:rPr>
        <w:t>of</w:t>
      </w:r>
      <w:proofErr w:type="spellEnd"/>
      <w:r w:rsidR="07345B21" w:rsidRPr="00280832">
        <w:rPr>
          <w:rFonts w:eastAsia="Arial"/>
          <w:i/>
          <w:iCs/>
          <w:sz w:val="24"/>
          <w:szCs w:val="24"/>
        </w:rPr>
        <w:t xml:space="preserve"> </w:t>
      </w:r>
      <w:proofErr w:type="spellStart"/>
      <w:r w:rsidR="07345B21" w:rsidRPr="00280832">
        <w:rPr>
          <w:rFonts w:eastAsia="Arial"/>
          <w:i/>
          <w:iCs/>
          <w:sz w:val="24"/>
          <w:szCs w:val="24"/>
        </w:rPr>
        <w:t>education</w:t>
      </w:r>
      <w:proofErr w:type="spellEnd"/>
      <w:r w:rsidR="07345B21" w:rsidRPr="00280832">
        <w:rPr>
          <w:rFonts w:eastAsia="Arial"/>
          <w:i/>
          <w:iCs/>
          <w:sz w:val="24"/>
          <w:szCs w:val="24"/>
        </w:rPr>
        <w:t>, 33</w:t>
      </w:r>
      <w:r w:rsidR="07345B21" w:rsidRPr="00280832">
        <w:rPr>
          <w:rFonts w:eastAsia="Arial"/>
          <w:sz w:val="24"/>
          <w:szCs w:val="24"/>
        </w:rPr>
        <w:t>(</w:t>
      </w:r>
      <w:r w:rsidR="5D353B88" w:rsidRPr="00280832">
        <w:rPr>
          <w:rFonts w:eastAsia="Arial"/>
          <w:sz w:val="24"/>
          <w:szCs w:val="24"/>
        </w:rPr>
        <w:t>1), 1-17.</w:t>
      </w:r>
    </w:p>
    <w:p w14:paraId="007B8FFD" w14:textId="77777777" w:rsidR="5D1CD5A0" w:rsidRPr="00280832" w:rsidRDefault="3DF02B29" w:rsidP="23984ADC">
      <w:pPr>
        <w:pStyle w:val="Literaturelist"/>
        <w:rPr>
          <w:rFonts w:eastAsia="Arial"/>
          <w:color w:val="222222"/>
          <w:sz w:val="24"/>
          <w:szCs w:val="24"/>
        </w:rPr>
      </w:pPr>
      <w:r w:rsidRPr="00280832">
        <w:rPr>
          <w:rFonts w:eastAsia="Arial"/>
          <w:color w:val="222222"/>
          <w:sz w:val="24"/>
          <w:szCs w:val="24"/>
        </w:rPr>
        <w:t xml:space="preserve">Mikkelsen, A. (2014). </w:t>
      </w:r>
      <w:r w:rsidRPr="00280832">
        <w:rPr>
          <w:rFonts w:eastAsia="Arial"/>
          <w:i/>
          <w:iCs/>
          <w:color w:val="222222"/>
          <w:sz w:val="24"/>
          <w:szCs w:val="24"/>
        </w:rPr>
        <w:t xml:space="preserve">Frihet til å lære. Frilynt folkehøgskole i 150 år. </w:t>
      </w:r>
      <w:r w:rsidRPr="00280832">
        <w:rPr>
          <w:rFonts w:eastAsia="Arial"/>
          <w:color w:val="222222"/>
          <w:sz w:val="24"/>
          <w:szCs w:val="24"/>
        </w:rPr>
        <w:t>Cappelen Damm Akademisk.</w:t>
      </w:r>
    </w:p>
    <w:p w14:paraId="4829E83D" w14:textId="79D71366" w:rsidR="5D1CD5A0" w:rsidRPr="00E56364" w:rsidRDefault="69A65786" w:rsidP="23984ADC">
      <w:pPr>
        <w:pStyle w:val="Literaturelist"/>
        <w:rPr>
          <w:rFonts w:eastAsia="Arial"/>
          <w:color w:val="222222"/>
          <w:sz w:val="24"/>
          <w:szCs w:val="24"/>
        </w:rPr>
      </w:pPr>
      <w:r w:rsidRPr="00280832">
        <w:rPr>
          <w:rFonts w:eastAsia="Arial"/>
          <w:color w:val="222222"/>
          <w:sz w:val="24"/>
          <w:szCs w:val="24"/>
        </w:rPr>
        <w:t>Mikkelsen, A. (</w:t>
      </w:r>
      <w:r w:rsidR="78970E41" w:rsidRPr="00280832">
        <w:rPr>
          <w:rFonts w:eastAsia="Arial"/>
          <w:color w:val="222222"/>
          <w:sz w:val="24"/>
          <w:szCs w:val="24"/>
        </w:rPr>
        <w:t>2</w:t>
      </w:r>
      <w:r w:rsidRPr="00280832">
        <w:rPr>
          <w:rFonts w:eastAsia="Arial"/>
          <w:color w:val="222222"/>
          <w:sz w:val="24"/>
          <w:szCs w:val="24"/>
        </w:rPr>
        <w:t>017)</w:t>
      </w:r>
      <w:r w:rsidR="61A6D291" w:rsidRPr="00280832">
        <w:rPr>
          <w:rFonts w:eastAsia="Arial"/>
          <w:color w:val="222222"/>
          <w:sz w:val="24"/>
          <w:szCs w:val="24"/>
        </w:rPr>
        <w:t xml:space="preserve">. </w:t>
      </w:r>
      <w:r w:rsidR="61A6D291" w:rsidRPr="00E000A1">
        <w:rPr>
          <w:rFonts w:eastAsia="Arial"/>
          <w:color w:val="222222"/>
          <w:sz w:val="24"/>
          <w:szCs w:val="24"/>
        </w:rPr>
        <w:t>K.</w:t>
      </w:r>
      <w:r w:rsidR="00E60183">
        <w:rPr>
          <w:rFonts w:eastAsia="Arial"/>
          <w:color w:val="222222"/>
          <w:sz w:val="24"/>
          <w:szCs w:val="24"/>
        </w:rPr>
        <w:t xml:space="preserve"> </w:t>
      </w:r>
      <w:r w:rsidR="61A6D291" w:rsidRPr="00E000A1">
        <w:rPr>
          <w:rFonts w:eastAsia="Arial"/>
          <w:color w:val="222222"/>
          <w:sz w:val="24"/>
          <w:szCs w:val="24"/>
        </w:rPr>
        <w:t>E.</w:t>
      </w:r>
      <w:r w:rsidR="00E60183">
        <w:rPr>
          <w:rFonts w:eastAsia="Arial"/>
          <w:color w:val="222222"/>
          <w:sz w:val="24"/>
          <w:szCs w:val="24"/>
        </w:rPr>
        <w:t xml:space="preserve"> </w:t>
      </w:r>
      <w:proofErr w:type="spellStart"/>
      <w:r w:rsidR="61A6D291" w:rsidRPr="00E000A1">
        <w:rPr>
          <w:rFonts w:eastAsia="Arial"/>
          <w:color w:val="222222"/>
          <w:sz w:val="24"/>
          <w:szCs w:val="24"/>
        </w:rPr>
        <w:t>Løgstrup</w:t>
      </w:r>
      <w:proofErr w:type="spellEnd"/>
      <w:r w:rsidR="61A6D291" w:rsidRPr="00E000A1">
        <w:rPr>
          <w:rFonts w:eastAsia="Arial"/>
          <w:color w:val="222222"/>
          <w:sz w:val="24"/>
          <w:szCs w:val="24"/>
        </w:rPr>
        <w:t xml:space="preserve"> og nærhetsetikken</w:t>
      </w:r>
      <w:r w:rsidR="149176C6" w:rsidRPr="00E000A1">
        <w:rPr>
          <w:rFonts w:eastAsia="Arial"/>
          <w:color w:val="222222"/>
          <w:sz w:val="24"/>
          <w:szCs w:val="24"/>
        </w:rPr>
        <w:t>.</w:t>
      </w:r>
      <w:r w:rsidR="149176C6" w:rsidRPr="00280832">
        <w:rPr>
          <w:rFonts w:eastAsia="Arial"/>
          <w:i/>
          <w:iCs/>
          <w:color w:val="222222"/>
          <w:sz w:val="24"/>
          <w:szCs w:val="24"/>
        </w:rPr>
        <w:t xml:space="preserve"> </w:t>
      </w:r>
      <w:r w:rsidR="7D7E067E" w:rsidRPr="00280832">
        <w:rPr>
          <w:rFonts w:eastAsia="Arial"/>
          <w:color w:val="222222"/>
          <w:sz w:val="24"/>
          <w:szCs w:val="24"/>
        </w:rPr>
        <w:t>Pedagogisk</w:t>
      </w:r>
      <w:r w:rsidR="00680A34">
        <w:rPr>
          <w:rFonts w:eastAsia="Arial"/>
          <w:color w:val="222222"/>
          <w:sz w:val="24"/>
          <w:szCs w:val="24"/>
        </w:rPr>
        <w:t>e</w:t>
      </w:r>
      <w:r w:rsidR="7D7E067E" w:rsidRPr="00280832">
        <w:rPr>
          <w:rFonts w:eastAsia="Arial"/>
          <w:color w:val="222222"/>
          <w:sz w:val="24"/>
          <w:szCs w:val="24"/>
        </w:rPr>
        <w:t xml:space="preserve"> inspirasjonskilder i folkehøgskolen.</w:t>
      </w:r>
      <w:r w:rsidR="009E3493">
        <w:rPr>
          <w:rFonts w:eastAsia="Arial"/>
          <w:color w:val="222222"/>
          <w:sz w:val="24"/>
          <w:szCs w:val="24"/>
        </w:rPr>
        <w:t xml:space="preserve"> </w:t>
      </w:r>
      <w:r w:rsidR="0071227D" w:rsidRPr="00E000A1">
        <w:rPr>
          <w:rFonts w:eastAsia="Arial"/>
          <w:i/>
          <w:iCs/>
          <w:color w:val="222222"/>
          <w:sz w:val="24"/>
          <w:szCs w:val="24"/>
        </w:rPr>
        <w:t xml:space="preserve">Folkehøgskolen </w:t>
      </w:r>
      <w:r w:rsidR="008D0BEA" w:rsidRPr="00E000A1">
        <w:rPr>
          <w:rFonts w:eastAsia="Arial"/>
          <w:i/>
          <w:iCs/>
          <w:color w:val="222222"/>
          <w:sz w:val="24"/>
          <w:szCs w:val="24"/>
        </w:rPr>
        <w:t>2017</w:t>
      </w:r>
      <w:r w:rsidR="00AA5267">
        <w:t>(2), 8-9.</w:t>
      </w:r>
      <w:r w:rsidR="005B33C6" w:rsidRPr="00E000A1">
        <w:t xml:space="preserve"> </w:t>
      </w:r>
    </w:p>
    <w:p w14:paraId="69EE2D1D" w14:textId="3B5E490B" w:rsidR="5D1CD5A0" w:rsidRPr="00516F2D" w:rsidRDefault="791C154D" w:rsidP="00E83647">
      <w:pPr>
        <w:pStyle w:val="Literaturelist"/>
        <w:rPr>
          <w:rFonts w:eastAsia="Arial"/>
          <w:color w:val="222222"/>
          <w:sz w:val="24"/>
          <w:szCs w:val="24"/>
        </w:rPr>
      </w:pPr>
      <w:r w:rsidRPr="00280832">
        <w:rPr>
          <w:rFonts w:eastAsia="Arial"/>
          <w:color w:val="222222"/>
          <w:sz w:val="24"/>
          <w:szCs w:val="24"/>
        </w:rPr>
        <w:t>Ohrem, S., &amp; Haddal, O. (2011).</w:t>
      </w:r>
      <w:r w:rsidR="00AD4B87">
        <w:rPr>
          <w:rFonts w:eastAsia="Arial"/>
          <w:color w:val="222222"/>
          <w:sz w:val="24"/>
          <w:szCs w:val="24"/>
        </w:rPr>
        <w:t xml:space="preserve"> </w:t>
      </w:r>
      <w:r w:rsidR="00DF0728">
        <w:rPr>
          <w:rFonts w:eastAsia="Arial"/>
          <w:color w:val="222222"/>
          <w:sz w:val="24"/>
          <w:szCs w:val="24"/>
        </w:rPr>
        <w:t>Pedagogikk på en fri læringsarena.</w:t>
      </w:r>
      <w:r w:rsidR="00593CA2">
        <w:rPr>
          <w:rFonts w:eastAsia="Arial"/>
          <w:color w:val="222222"/>
          <w:sz w:val="24"/>
          <w:szCs w:val="24"/>
        </w:rPr>
        <w:t xml:space="preserve"> I Ohrem, S</w:t>
      </w:r>
      <w:r w:rsidR="0039600F">
        <w:rPr>
          <w:rFonts w:eastAsia="Arial"/>
          <w:color w:val="222222"/>
          <w:sz w:val="24"/>
          <w:szCs w:val="24"/>
        </w:rPr>
        <w:t>., &amp; Haddal, O. (Red.)</w:t>
      </w:r>
      <w:r w:rsidR="00193658">
        <w:rPr>
          <w:rFonts w:eastAsia="Arial"/>
          <w:color w:val="222222"/>
          <w:sz w:val="24"/>
          <w:szCs w:val="24"/>
        </w:rPr>
        <w:t>,</w:t>
      </w:r>
      <w:r w:rsidR="6DB55B78" w:rsidRPr="00280832">
        <w:rPr>
          <w:rFonts w:eastAsia="Arial"/>
          <w:color w:val="222222"/>
          <w:sz w:val="24"/>
          <w:szCs w:val="24"/>
        </w:rPr>
        <w:t xml:space="preserve"> </w:t>
      </w:r>
      <w:r w:rsidR="6DB55B78" w:rsidRPr="00280832">
        <w:rPr>
          <w:rFonts w:eastAsia="Arial"/>
          <w:i/>
          <w:iCs/>
          <w:color w:val="222222"/>
          <w:sz w:val="24"/>
          <w:szCs w:val="24"/>
        </w:rPr>
        <w:t>Med livet som pensum. Dannin</w:t>
      </w:r>
      <w:r w:rsidR="4131AA12" w:rsidRPr="00280832">
        <w:rPr>
          <w:rFonts w:eastAsia="Arial"/>
          <w:i/>
          <w:iCs/>
          <w:color w:val="222222"/>
          <w:sz w:val="24"/>
          <w:szCs w:val="24"/>
        </w:rPr>
        <w:t>g</w:t>
      </w:r>
      <w:r w:rsidR="6DB55B78" w:rsidRPr="00280832">
        <w:rPr>
          <w:rFonts w:eastAsia="Arial"/>
          <w:i/>
          <w:iCs/>
          <w:color w:val="222222"/>
          <w:sz w:val="24"/>
          <w:szCs w:val="24"/>
        </w:rPr>
        <w:t xml:space="preserve"> og læringsprosesser i folkehøgskolen.</w:t>
      </w:r>
      <w:r w:rsidR="00070532">
        <w:rPr>
          <w:rFonts w:eastAsia="Arial"/>
          <w:i/>
          <w:iCs/>
          <w:color w:val="222222"/>
          <w:sz w:val="24"/>
          <w:szCs w:val="24"/>
        </w:rPr>
        <w:t xml:space="preserve"> </w:t>
      </w:r>
      <w:r w:rsidR="003A333B">
        <w:rPr>
          <w:rFonts w:eastAsia="Arial"/>
          <w:color w:val="222222"/>
          <w:sz w:val="24"/>
          <w:szCs w:val="24"/>
        </w:rPr>
        <w:t>(</w:t>
      </w:r>
      <w:r w:rsidR="008F3FA4">
        <w:rPr>
          <w:rFonts w:eastAsia="Arial"/>
          <w:color w:val="222222"/>
          <w:sz w:val="24"/>
          <w:szCs w:val="24"/>
        </w:rPr>
        <w:t>s.</w:t>
      </w:r>
      <w:r w:rsidR="00A21BAC">
        <w:rPr>
          <w:rFonts w:eastAsia="Arial"/>
          <w:color w:val="222222"/>
          <w:sz w:val="24"/>
          <w:szCs w:val="24"/>
        </w:rPr>
        <w:t>21-37</w:t>
      </w:r>
      <w:r w:rsidR="003A333B">
        <w:rPr>
          <w:rFonts w:eastAsia="Arial"/>
          <w:color w:val="222222"/>
          <w:sz w:val="24"/>
          <w:szCs w:val="24"/>
        </w:rPr>
        <w:t>).</w:t>
      </w:r>
      <w:r w:rsidR="008F3FA4">
        <w:rPr>
          <w:rFonts w:eastAsia="Arial"/>
          <w:color w:val="222222"/>
          <w:sz w:val="24"/>
          <w:szCs w:val="24"/>
        </w:rPr>
        <w:t xml:space="preserve"> </w:t>
      </w:r>
      <w:r w:rsidR="6DB55B78" w:rsidRPr="00516F2D">
        <w:rPr>
          <w:rFonts w:eastAsia="Arial"/>
          <w:color w:val="222222"/>
          <w:sz w:val="24"/>
          <w:szCs w:val="24"/>
        </w:rPr>
        <w:t>Cappelen Damm Aka</w:t>
      </w:r>
      <w:r w:rsidR="5C8C3B77" w:rsidRPr="00516F2D">
        <w:rPr>
          <w:rFonts w:eastAsia="Arial"/>
          <w:color w:val="222222"/>
          <w:sz w:val="24"/>
          <w:szCs w:val="24"/>
        </w:rPr>
        <w:t>demisk</w:t>
      </w:r>
    </w:p>
    <w:p w14:paraId="6D767EE4" w14:textId="77777777" w:rsidR="00A464B0" w:rsidRDefault="5F685F0C" w:rsidP="23984ADC">
      <w:pPr>
        <w:pStyle w:val="Literaturelist"/>
        <w:ind w:left="0" w:firstLine="0"/>
        <w:rPr>
          <w:rFonts w:eastAsia="Arial"/>
          <w:color w:val="222222"/>
          <w:sz w:val="24"/>
          <w:szCs w:val="24"/>
          <w:lang w:val="en-US"/>
        </w:rPr>
      </w:pPr>
      <w:proofErr w:type="spellStart"/>
      <w:r w:rsidRPr="00516F2D">
        <w:rPr>
          <w:rFonts w:eastAsia="Arial"/>
          <w:color w:val="222222"/>
          <w:sz w:val="24"/>
          <w:szCs w:val="24"/>
        </w:rPr>
        <w:t>Ravenscroft</w:t>
      </w:r>
      <w:proofErr w:type="spellEnd"/>
      <w:r w:rsidRPr="00516F2D">
        <w:rPr>
          <w:rFonts w:eastAsia="Arial"/>
          <w:color w:val="222222"/>
          <w:sz w:val="24"/>
          <w:szCs w:val="24"/>
        </w:rPr>
        <w:t xml:space="preserve">, S. (2017). </w:t>
      </w:r>
      <w:r w:rsidRPr="00280832">
        <w:rPr>
          <w:rFonts w:eastAsia="Arial"/>
          <w:i/>
          <w:iCs/>
          <w:color w:val="222222"/>
          <w:sz w:val="24"/>
          <w:szCs w:val="24"/>
          <w:lang w:val="en-US"/>
        </w:rPr>
        <w:t>An Analysis of Martin Buber´s I and Thou</w:t>
      </w:r>
      <w:r w:rsidR="5CDAF65A" w:rsidRPr="00280832">
        <w:rPr>
          <w:rFonts w:eastAsia="Arial"/>
          <w:i/>
          <w:iCs/>
          <w:color w:val="222222"/>
          <w:sz w:val="24"/>
          <w:szCs w:val="24"/>
          <w:lang w:val="en-US"/>
        </w:rPr>
        <w:t xml:space="preserve">. </w:t>
      </w:r>
      <w:r w:rsidR="5CDAF65A" w:rsidRPr="00280832">
        <w:rPr>
          <w:rFonts w:eastAsia="Arial"/>
          <w:color w:val="222222"/>
          <w:sz w:val="24"/>
          <w:szCs w:val="24"/>
          <w:lang w:val="en-US"/>
        </w:rPr>
        <w:t>Routledge.</w:t>
      </w:r>
    </w:p>
    <w:p w14:paraId="15FA9CCA" w14:textId="4F5191C2" w:rsidR="7C0C33DD" w:rsidRPr="00A464B0" w:rsidRDefault="7C0C33DD" w:rsidP="00A464B0">
      <w:pPr>
        <w:pStyle w:val="Literaturelist"/>
        <w:rPr>
          <w:rFonts w:eastAsia="Arial"/>
          <w:color w:val="222222"/>
          <w:sz w:val="24"/>
          <w:szCs w:val="24"/>
          <w:lang w:val="en-US"/>
        </w:rPr>
      </w:pPr>
      <w:r w:rsidRPr="00280832">
        <w:rPr>
          <w:rFonts w:eastAsia="Arial"/>
          <w:color w:val="222222"/>
          <w:sz w:val="24"/>
          <w:szCs w:val="24"/>
          <w:lang w:val="en-US"/>
        </w:rPr>
        <w:t xml:space="preserve">Savin-Baden, M. &amp; Major, C.H. (2013). </w:t>
      </w:r>
      <w:proofErr w:type="spellStart"/>
      <w:r w:rsidRPr="00280832">
        <w:rPr>
          <w:rFonts w:eastAsia="Arial"/>
          <w:i/>
          <w:iCs/>
          <w:color w:val="222222"/>
          <w:sz w:val="24"/>
          <w:szCs w:val="24"/>
          <w:lang w:val="en-US"/>
        </w:rPr>
        <w:t>Qualitativ</w:t>
      </w:r>
      <w:proofErr w:type="spellEnd"/>
      <w:r w:rsidRPr="00280832">
        <w:rPr>
          <w:rFonts w:eastAsia="Arial"/>
          <w:i/>
          <w:iCs/>
          <w:color w:val="222222"/>
          <w:sz w:val="24"/>
          <w:szCs w:val="24"/>
          <w:lang w:val="en-US"/>
        </w:rPr>
        <w:t xml:space="preserve"> </w:t>
      </w:r>
      <w:proofErr w:type="spellStart"/>
      <w:r w:rsidRPr="00280832">
        <w:rPr>
          <w:rFonts w:eastAsia="Arial"/>
          <w:i/>
          <w:iCs/>
          <w:color w:val="222222"/>
          <w:sz w:val="24"/>
          <w:szCs w:val="24"/>
          <w:lang w:val="en-US"/>
        </w:rPr>
        <w:t>reseach</w:t>
      </w:r>
      <w:proofErr w:type="spellEnd"/>
      <w:r w:rsidRPr="00280832">
        <w:rPr>
          <w:rFonts w:eastAsia="Arial"/>
          <w:i/>
          <w:iCs/>
          <w:color w:val="222222"/>
          <w:sz w:val="24"/>
          <w:szCs w:val="24"/>
          <w:lang w:val="en-US"/>
        </w:rPr>
        <w:t>. The essential guide to the</w:t>
      </w:r>
      <w:r w:rsidR="76989845" w:rsidRPr="00280832">
        <w:rPr>
          <w:rFonts w:eastAsia="Arial"/>
          <w:i/>
          <w:iCs/>
          <w:color w:val="222222"/>
          <w:sz w:val="24"/>
          <w:szCs w:val="24"/>
          <w:lang w:val="en-US"/>
        </w:rPr>
        <w:t xml:space="preserve">ory and </w:t>
      </w:r>
      <w:r w:rsidR="00A464B0" w:rsidRPr="00280832">
        <w:rPr>
          <w:rFonts w:eastAsia="Arial"/>
          <w:i/>
          <w:iCs/>
          <w:color w:val="222222"/>
          <w:sz w:val="24"/>
          <w:szCs w:val="24"/>
          <w:lang w:val="en-US"/>
        </w:rPr>
        <w:t>practice</w:t>
      </w:r>
      <w:r w:rsidR="76989845" w:rsidRPr="00280832">
        <w:rPr>
          <w:rFonts w:eastAsia="Arial"/>
          <w:i/>
          <w:iCs/>
          <w:color w:val="222222"/>
          <w:sz w:val="24"/>
          <w:szCs w:val="24"/>
          <w:lang w:val="en-US"/>
        </w:rPr>
        <w:t xml:space="preserve">. </w:t>
      </w:r>
      <w:r w:rsidR="76989845" w:rsidRPr="00516F2D">
        <w:rPr>
          <w:rFonts w:eastAsia="Arial"/>
          <w:color w:val="222222"/>
          <w:sz w:val="24"/>
          <w:szCs w:val="24"/>
          <w:lang w:val="en-GB"/>
        </w:rPr>
        <w:t>Routledge.</w:t>
      </w:r>
    </w:p>
    <w:p w14:paraId="1C4F9CCD" w14:textId="4880168E" w:rsidR="6D34118B" w:rsidRPr="00280832" w:rsidRDefault="6D34118B" w:rsidP="00A464B0">
      <w:pPr>
        <w:pStyle w:val="Literaturelist"/>
        <w:rPr>
          <w:rFonts w:eastAsia="Arial"/>
          <w:i/>
          <w:iCs/>
          <w:sz w:val="24"/>
          <w:szCs w:val="24"/>
        </w:rPr>
      </w:pPr>
      <w:r w:rsidRPr="00516F2D">
        <w:rPr>
          <w:rFonts w:eastAsia="Arial"/>
          <w:sz w:val="24"/>
          <w:szCs w:val="24"/>
          <w:lang w:val="en-GB"/>
        </w:rPr>
        <w:t>Sjöberg, B., &amp;</w:t>
      </w:r>
      <w:r w:rsidR="002772A7" w:rsidRPr="00516F2D">
        <w:rPr>
          <w:rFonts w:eastAsia="Arial"/>
          <w:sz w:val="24"/>
          <w:szCs w:val="24"/>
          <w:lang w:val="en-GB"/>
        </w:rPr>
        <w:t xml:space="preserve"> </w:t>
      </w:r>
      <w:proofErr w:type="spellStart"/>
      <w:r w:rsidRPr="00516F2D">
        <w:rPr>
          <w:rFonts w:eastAsia="Arial"/>
          <w:sz w:val="24"/>
          <w:szCs w:val="24"/>
          <w:lang w:val="en-GB"/>
        </w:rPr>
        <w:t>Porko</w:t>
      </w:r>
      <w:proofErr w:type="spellEnd"/>
      <w:r w:rsidRPr="00516F2D">
        <w:rPr>
          <w:rFonts w:eastAsia="Arial"/>
          <w:sz w:val="24"/>
          <w:szCs w:val="24"/>
          <w:lang w:val="en-GB"/>
        </w:rPr>
        <w:t>-Hudd, M</w:t>
      </w:r>
      <w:r w:rsidR="66C591D6" w:rsidRPr="00516F2D">
        <w:rPr>
          <w:rFonts w:eastAsia="Arial"/>
          <w:sz w:val="24"/>
          <w:szCs w:val="24"/>
          <w:lang w:val="en-GB"/>
        </w:rPr>
        <w:t xml:space="preserve">. (2019). </w:t>
      </w:r>
      <w:r w:rsidR="66C591D6" w:rsidRPr="00280832">
        <w:rPr>
          <w:rFonts w:eastAsia="Arial"/>
          <w:sz w:val="24"/>
          <w:szCs w:val="24"/>
          <w:lang w:val="en-US"/>
        </w:rPr>
        <w:t>A</w:t>
      </w:r>
      <w:r w:rsidR="0214ED1E" w:rsidRPr="00280832">
        <w:rPr>
          <w:rFonts w:eastAsia="Arial"/>
          <w:sz w:val="24"/>
          <w:szCs w:val="24"/>
          <w:lang w:val="en-US"/>
        </w:rPr>
        <w:t xml:space="preserve"> </w:t>
      </w:r>
      <w:r w:rsidR="66C591D6" w:rsidRPr="00280832">
        <w:rPr>
          <w:rFonts w:eastAsia="Arial"/>
          <w:sz w:val="24"/>
          <w:szCs w:val="24"/>
          <w:lang w:val="en-US"/>
        </w:rPr>
        <w:t xml:space="preserve">life tangled in yearns-Leisure knitting for well-being. </w:t>
      </w:r>
      <w:proofErr w:type="spellStart"/>
      <w:r w:rsidR="222BE47B" w:rsidRPr="00280832">
        <w:rPr>
          <w:rFonts w:eastAsia="Arial"/>
          <w:i/>
          <w:iCs/>
          <w:sz w:val="24"/>
          <w:szCs w:val="24"/>
        </w:rPr>
        <w:t>Techne</w:t>
      </w:r>
      <w:proofErr w:type="spellEnd"/>
      <w:r w:rsidR="222BE47B" w:rsidRPr="00280832">
        <w:rPr>
          <w:rFonts w:eastAsia="Arial"/>
          <w:i/>
          <w:iCs/>
          <w:sz w:val="24"/>
          <w:szCs w:val="24"/>
        </w:rPr>
        <w:t xml:space="preserve"> serien-Forskning i </w:t>
      </w:r>
      <w:proofErr w:type="spellStart"/>
      <w:r w:rsidR="222BE47B" w:rsidRPr="00280832">
        <w:rPr>
          <w:rFonts w:eastAsia="Arial"/>
          <w:i/>
          <w:iCs/>
          <w:sz w:val="24"/>
          <w:szCs w:val="24"/>
        </w:rPr>
        <w:t>slöjdpedagogik</w:t>
      </w:r>
      <w:proofErr w:type="spellEnd"/>
      <w:r w:rsidR="222BE47B" w:rsidRPr="00280832">
        <w:rPr>
          <w:rFonts w:eastAsia="Arial"/>
          <w:i/>
          <w:iCs/>
          <w:sz w:val="24"/>
          <w:szCs w:val="24"/>
        </w:rPr>
        <w:t xml:space="preserve"> </w:t>
      </w:r>
      <w:proofErr w:type="spellStart"/>
      <w:r w:rsidR="222BE47B" w:rsidRPr="00280832">
        <w:rPr>
          <w:rFonts w:eastAsia="Arial"/>
          <w:i/>
          <w:iCs/>
          <w:sz w:val="24"/>
          <w:szCs w:val="24"/>
        </w:rPr>
        <w:t>och</w:t>
      </w:r>
      <w:proofErr w:type="spellEnd"/>
      <w:r w:rsidR="222BE47B" w:rsidRPr="00280832">
        <w:rPr>
          <w:rFonts w:eastAsia="Arial"/>
          <w:i/>
          <w:iCs/>
          <w:sz w:val="24"/>
          <w:szCs w:val="24"/>
        </w:rPr>
        <w:t xml:space="preserve"> </w:t>
      </w:r>
      <w:proofErr w:type="spellStart"/>
      <w:r w:rsidR="222BE47B" w:rsidRPr="00280832">
        <w:rPr>
          <w:rFonts w:eastAsia="Arial"/>
          <w:i/>
          <w:iCs/>
          <w:sz w:val="24"/>
          <w:szCs w:val="24"/>
        </w:rPr>
        <w:t>slöjdvetenska</w:t>
      </w:r>
      <w:r w:rsidR="7873EEFA" w:rsidRPr="00280832">
        <w:rPr>
          <w:rFonts w:eastAsia="Arial"/>
          <w:i/>
          <w:iCs/>
          <w:sz w:val="24"/>
          <w:szCs w:val="24"/>
        </w:rPr>
        <w:t>p</w:t>
      </w:r>
      <w:proofErr w:type="spellEnd"/>
      <w:r w:rsidR="7873EEFA" w:rsidRPr="00280832">
        <w:rPr>
          <w:rFonts w:eastAsia="Arial"/>
          <w:i/>
          <w:iCs/>
          <w:sz w:val="24"/>
          <w:szCs w:val="24"/>
        </w:rPr>
        <w:t>, 26</w:t>
      </w:r>
      <w:r w:rsidR="7873EEFA" w:rsidRPr="00280832">
        <w:rPr>
          <w:rFonts w:eastAsia="Arial"/>
          <w:sz w:val="24"/>
          <w:szCs w:val="24"/>
        </w:rPr>
        <w:t>(2), 49-66</w:t>
      </w:r>
      <w:r w:rsidR="60662BD0" w:rsidRPr="00280832">
        <w:rPr>
          <w:rFonts w:eastAsia="Arial"/>
          <w:sz w:val="24"/>
          <w:szCs w:val="24"/>
        </w:rPr>
        <w:t>.</w:t>
      </w:r>
    </w:p>
    <w:p w14:paraId="353F1CD2" w14:textId="0D035EE5" w:rsidR="30B7700D" w:rsidRDefault="30B7700D" w:rsidP="23984ADC">
      <w:pPr>
        <w:pStyle w:val="Literaturelist"/>
        <w:rPr>
          <w:rFonts w:eastAsia="Arial"/>
          <w:color w:val="222222"/>
          <w:sz w:val="24"/>
          <w:szCs w:val="24"/>
        </w:rPr>
      </w:pPr>
      <w:r w:rsidRPr="00280832">
        <w:rPr>
          <w:rFonts w:eastAsia="Arial"/>
          <w:color w:val="222222"/>
          <w:sz w:val="24"/>
          <w:szCs w:val="24"/>
        </w:rPr>
        <w:t xml:space="preserve">Thon, A. &amp; Berg, T. R. (2020). </w:t>
      </w:r>
      <w:r w:rsidR="59CABD67" w:rsidRPr="00280832">
        <w:rPr>
          <w:rFonts w:eastAsia="Arial"/>
          <w:color w:val="222222"/>
          <w:sz w:val="24"/>
          <w:szCs w:val="24"/>
        </w:rPr>
        <w:t xml:space="preserve">(Institutt for ledelse og organisasjon, Høyskolen Kristiania, Oslo, Norge) </w:t>
      </w:r>
      <w:r w:rsidRPr="00280832">
        <w:rPr>
          <w:rFonts w:eastAsia="Arial"/>
          <w:i/>
          <w:iCs/>
          <w:color w:val="222222"/>
          <w:sz w:val="24"/>
          <w:szCs w:val="24"/>
        </w:rPr>
        <w:t xml:space="preserve">Læring </w:t>
      </w:r>
      <w:r w:rsidR="69E196D9" w:rsidRPr="00280832">
        <w:rPr>
          <w:rFonts w:eastAsia="Arial"/>
          <w:i/>
          <w:iCs/>
          <w:color w:val="222222"/>
          <w:sz w:val="24"/>
          <w:szCs w:val="24"/>
        </w:rPr>
        <w:t>gjennom praksis i teoretisk utdanning.</w:t>
      </w:r>
      <w:r w:rsidR="69E196D9" w:rsidRPr="00280832">
        <w:rPr>
          <w:rFonts w:eastAsia="Arial"/>
          <w:color w:val="222222"/>
          <w:sz w:val="24"/>
          <w:szCs w:val="24"/>
        </w:rPr>
        <w:t xml:space="preserve"> </w:t>
      </w:r>
      <w:r w:rsidR="537436A4" w:rsidRPr="00280832">
        <w:rPr>
          <w:rFonts w:eastAsia="Arial"/>
          <w:color w:val="222222"/>
          <w:sz w:val="24"/>
          <w:szCs w:val="24"/>
        </w:rPr>
        <w:t xml:space="preserve">Læringsfestivalen 2020, 4-5. </w:t>
      </w:r>
      <w:r w:rsidR="00B830D9">
        <w:rPr>
          <w:rFonts w:eastAsia="Arial"/>
          <w:color w:val="222222"/>
          <w:sz w:val="24"/>
          <w:szCs w:val="24"/>
        </w:rPr>
        <w:t>m</w:t>
      </w:r>
      <w:r w:rsidR="537436A4" w:rsidRPr="00280832">
        <w:rPr>
          <w:rFonts w:eastAsia="Arial"/>
          <w:color w:val="222222"/>
          <w:sz w:val="24"/>
          <w:szCs w:val="24"/>
        </w:rPr>
        <w:t xml:space="preserve">ai, NTNU </w:t>
      </w:r>
      <w:r w:rsidR="65439DB2" w:rsidRPr="00280832">
        <w:rPr>
          <w:rFonts w:eastAsia="Arial"/>
          <w:color w:val="222222"/>
          <w:sz w:val="24"/>
          <w:szCs w:val="24"/>
        </w:rPr>
        <w:t>T</w:t>
      </w:r>
      <w:r w:rsidR="537436A4" w:rsidRPr="00280832">
        <w:rPr>
          <w:rFonts w:eastAsia="Arial"/>
          <w:color w:val="222222"/>
          <w:sz w:val="24"/>
          <w:szCs w:val="24"/>
        </w:rPr>
        <w:t>rondheim.</w:t>
      </w:r>
    </w:p>
    <w:p w14:paraId="2E82D51F" w14:textId="1E1C8B4C" w:rsidR="006F4518" w:rsidRPr="00A66A8B" w:rsidRDefault="006F4518" w:rsidP="23984ADC">
      <w:pPr>
        <w:pStyle w:val="Literaturelist"/>
        <w:rPr>
          <w:rFonts w:eastAsia="Arial"/>
          <w:color w:val="222222"/>
          <w:sz w:val="24"/>
          <w:szCs w:val="24"/>
        </w:rPr>
      </w:pPr>
      <w:r>
        <w:rPr>
          <w:rFonts w:eastAsia="Arial"/>
          <w:color w:val="222222"/>
          <w:sz w:val="24"/>
          <w:szCs w:val="24"/>
        </w:rPr>
        <w:t>Tiller, T. (2014).</w:t>
      </w:r>
      <w:r w:rsidR="007E42AD">
        <w:rPr>
          <w:rFonts w:eastAsia="Arial"/>
          <w:color w:val="222222"/>
          <w:sz w:val="24"/>
          <w:szCs w:val="24"/>
        </w:rPr>
        <w:t xml:space="preserve"> </w:t>
      </w:r>
      <w:r w:rsidR="00BD6BB5" w:rsidRPr="00A66A8B">
        <w:rPr>
          <w:rFonts w:eastAsia="Arial"/>
          <w:i/>
          <w:iCs/>
          <w:color w:val="222222"/>
          <w:sz w:val="24"/>
          <w:szCs w:val="24"/>
        </w:rPr>
        <w:t>L</w:t>
      </w:r>
      <w:r w:rsidR="007E42AD" w:rsidRPr="00A66A8B">
        <w:rPr>
          <w:rFonts w:eastAsia="Arial"/>
          <w:i/>
          <w:iCs/>
          <w:color w:val="222222"/>
          <w:sz w:val="24"/>
          <w:szCs w:val="24"/>
        </w:rPr>
        <w:t>æringskode</w:t>
      </w:r>
      <w:r w:rsidR="00BD6BB5" w:rsidRPr="00A66A8B">
        <w:rPr>
          <w:rFonts w:eastAsia="Arial"/>
          <w:i/>
          <w:iCs/>
          <w:color w:val="222222"/>
          <w:sz w:val="24"/>
          <w:szCs w:val="24"/>
        </w:rPr>
        <w:t>: Fra karakterer til karakter</w:t>
      </w:r>
      <w:r w:rsidR="00A66A8B" w:rsidRPr="00A66A8B">
        <w:rPr>
          <w:rFonts w:eastAsia="Arial"/>
          <w:i/>
          <w:iCs/>
          <w:color w:val="222222"/>
          <w:sz w:val="24"/>
          <w:szCs w:val="24"/>
        </w:rPr>
        <w:t>.</w:t>
      </w:r>
      <w:r w:rsidR="00A66A8B">
        <w:rPr>
          <w:rFonts w:eastAsia="Arial"/>
          <w:i/>
          <w:iCs/>
          <w:color w:val="222222"/>
          <w:sz w:val="24"/>
          <w:szCs w:val="24"/>
        </w:rPr>
        <w:t xml:space="preserve"> </w:t>
      </w:r>
      <w:r w:rsidR="00A66A8B">
        <w:rPr>
          <w:rFonts w:eastAsia="Arial"/>
          <w:color w:val="222222"/>
          <w:sz w:val="24"/>
          <w:szCs w:val="24"/>
        </w:rPr>
        <w:t>Cappelen Damm Akademisk.</w:t>
      </w:r>
    </w:p>
    <w:p w14:paraId="64ABD59F" w14:textId="03036BE6" w:rsidR="00BD0AFD" w:rsidRPr="00280832" w:rsidRDefault="61D30309" w:rsidP="00BD0AFD">
      <w:pPr>
        <w:pStyle w:val="Literaturelist"/>
        <w:rPr>
          <w:rFonts w:eastAsia="Arial"/>
          <w:color w:val="222222"/>
          <w:sz w:val="24"/>
          <w:szCs w:val="24"/>
        </w:rPr>
      </w:pPr>
      <w:r w:rsidRPr="00280832">
        <w:rPr>
          <w:rFonts w:eastAsia="Arial"/>
          <w:color w:val="222222"/>
          <w:sz w:val="24"/>
          <w:szCs w:val="24"/>
        </w:rPr>
        <w:t xml:space="preserve">Wenger, E. (2004). </w:t>
      </w:r>
      <w:r w:rsidRPr="00280832">
        <w:rPr>
          <w:rFonts w:eastAsia="Arial"/>
          <w:i/>
          <w:iCs/>
          <w:color w:val="222222"/>
          <w:sz w:val="24"/>
          <w:szCs w:val="24"/>
        </w:rPr>
        <w:t xml:space="preserve">Praksis </w:t>
      </w:r>
      <w:proofErr w:type="spellStart"/>
      <w:r w:rsidR="4E55225B" w:rsidRPr="00280832">
        <w:rPr>
          <w:rFonts w:eastAsia="Arial"/>
          <w:i/>
          <w:iCs/>
          <w:color w:val="222222"/>
          <w:sz w:val="24"/>
          <w:szCs w:val="24"/>
        </w:rPr>
        <w:t>F</w:t>
      </w:r>
      <w:r w:rsidRPr="00280832">
        <w:rPr>
          <w:rFonts w:eastAsia="Arial"/>
          <w:i/>
          <w:iCs/>
          <w:color w:val="222222"/>
          <w:sz w:val="24"/>
          <w:szCs w:val="24"/>
        </w:rPr>
        <w:t>ællesskaber</w:t>
      </w:r>
      <w:proofErr w:type="spellEnd"/>
      <w:r w:rsidRPr="00280832">
        <w:rPr>
          <w:rFonts w:eastAsia="Arial"/>
          <w:i/>
          <w:iCs/>
          <w:color w:val="222222"/>
          <w:sz w:val="24"/>
          <w:szCs w:val="24"/>
        </w:rPr>
        <w:t xml:space="preserve">. </w:t>
      </w:r>
      <w:r w:rsidR="0B5E07A1" w:rsidRPr="00280832">
        <w:rPr>
          <w:rFonts w:eastAsia="Arial"/>
          <w:color w:val="222222"/>
          <w:sz w:val="24"/>
          <w:szCs w:val="24"/>
        </w:rPr>
        <w:t xml:space="preserve">Hans </w:t>
      </w:r>
      <w:proofErr w:type="spellStart"/>
      <w:r w:rsidR="0B5E07A1" w:rsidRPr="00280832">
        <w:rPr>
          <w:rFonts w:eastAsia="Arial"/>
          <w:color w:val="222222"/>
          <w:sz w:val="24"/>
          <w:szCs w:val="24"/>
        </w:rPr>
        <w:t>Reitzels</w:t>
      </w:r>
      <w:proofErr w:type="spellEnd"/>
      <w:r w:rsidR="0B5E07A1" w:rsidRPr="00280832">
        <w:rPr>
          <w:rFonts w:eastAsia="Arial"/>
          <w:color w:val="222222"/>
          <w:sz w:val="24"/>
          <w:szCs w:val="24"/>
        </w:rPr>
        <w:t xml:space="preserve"> Forlag</w:t>
      </w:r>
      <w:r w:rsidR="00BD0AFD">
        <w:rPr>
          <w:rFonts w:eastAsia="Arial"/>
          <w:color w:val="222222"/>
          <w:sz w:val="24"/>
          <w:szCs w:val="24"/>
        </w:rPr>
        <w:t>.</w:t>
      </w:r>
    </w:p>
    <w:tbl>
      <w:tblPr>
        <w:tblW w:w="0" w:type="auto"/>
        <w:tblLayout w:type="fixed"/>
        <w:tblLook w:val="06A0" w:firstRow="1" w:lastRow="0" w:firstColumn="1" w:lastColumn="0" w:noHBand="1" w:noVBand="1"/>
      </w:tblPr>
      <w:tblGrid>
        <w:gridCol w:w="6840"/>
      </w:tblGrid>
      <w:tr w:rsidR="4FB19B8C" w:rsidRPr="00280832" w14:paraId="22C7E887" w14:textId="77777777" w:rsidTr="23984ADC">
        <w:trPr>
          <w:trHeight w:val="300"/>
        </w:trPr>
        <w:tc>
          <w:tcPr>
            <w:tcW w:w="6840" w:type="dxa"/>
            <w:vAlign w:val="center"/>
          </w:tcPr>
          <w:p w14:paraId="563AA48F" w14:textId="77777777" w:rsidR="4FB19B8C" w:rsidRPr="00280832" w:rsidRDefault="4FB19B8C" w:rsidP="23984ADC"/>
        </w:tc>
      </w:tr>
    </w:tbl>
    <w:p w14:paraId="7B84C4E8" w14:textId="207829B0" w:rsidR="4FB19B8C" w:rsidRDefault="0043430B" w:rsidP="00DB307F">
      <w:pPr>
        <w:pStyle w:val="Overskrift1"/>
        <w:numPr>
          <w:ilvl w:val="0"/>
          <w:numId w:val="0"/>
        </w:numPr>
        <w:rPr>
          <w:rFonts w:eastAsia="Arial"/>
          <w:lang w:val="nb-NO"/>
        </w:rPr>
      </w:pPr>
      <w:bookmarkStart w:id="76" w:name="_Toc166703688"/>
      <w:r w:rsidRPr="00E679E5">
        <w:rPr>
          <w:rFonts w:eastAsia="Arial"/>
          <w:lang w:val="nb-NO"/>
        </w:rPr>
        <w:lastRenderedPageBreak/>
        <w:t>Vedlegg</w:t>
      </w:r>
      <w:r w:rsidR="00361D2C" w:rsidRPr="00E679E5">
        <w:rPr>
          <w:rFonts w:eastAsia="Arial"/>
          <w:lang w:val="nb-NO"/>
        </w:rPr>
        <w:t xml:space="preserve"> 1. </w:t>
      </w:r>
      <w:r w:rsidR="00E679E5" w:rsidRPr="00E679E5">
        <w:rPr>
          <w:rFonts w:eastAsia="Arial"/>
          <w:lang w:val="nb-NO"/>
        </w:rPr>
        <w:t>I</w:t>
      </w:r>
      <w:r w:rsidR="00361D2C" w:rsidRPr="00E679E5">
        <w:rPr>
          <w:rFonts w:eastAsia="Arial"/>
          <w:lang w:val="nb-NO"/>
        </w:rPr>
        <w:t>ntervjuguide</w:t>
      </w:r>
      <w:bookmarkEnd w:id="76"/>
    </w:p>
    <w:p w14:paraId="699A561E" w14:textId="77777777" w:rsidR="00FA5860" w:rsidRPr="00FA5860" w:rsidRDefault="00FA5860" w:rsidP="00FA5860"/>
    <w:p w14:paraId="1C5BBB70" w14:textId="025C6F43"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8"/>
          <w:szCs w:val="28"/>
          <w:lang w:eastAsia="nb-NO"/>
        </w:rPr>
      </w:pPr>
      <w:r>
        <w:rPr>
          <w:rFonts w:ascii="Helvetica Neue" w:hAnsi="Helvetica Neue" w:cs="Helvetica Neue"/>
          <w:color w:val="000000"/>
          <w:sz w:val="28"/>
          <w:szCs w:val="28"/>
          <w:lang w:eastAsia="nb-NO"/>
        </w:rPr>
        <w:t>Intervju guide -prosjekt: Faget som verktøy.</w:t>
      </w:r>
    </w:p>
    <w:p w14:paraId="06326D44"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 xml:space="preserve">Som del av min Master-oppgave i Pedagogisk praksis ved </w:t>
      </w:r>
      <w:proofErr w:type="spellStart"/>
      <w:r>
        <w:rPr>
          <w:rFonts w:ascii="Helvetica Neue" w:hAnsi="Helvetica Neue" w:cs="Helvetica Neue"/>
          <w:color w:val="000000"/>
          <w:lang w:eastAsia="nb-NO"/>
        </w:rPr>
        <w:t>Steinerhøyskolen</w:t>
      </w:r>
      <w:proofErr w:type="spellEnd"/>
      <w:r>
        <w:rPr>
          <w:rFonts w:ascii="Helvetica Neue" w:hAnsi="Helvetica Neue" w:cs="Helvetica Neue"/>
          <w:color w:val="000000"/>
          <w:lang w:eastAsia="nb-NO"/>
        </w:rPr>
        <w:t>, har du</w:t>
      </w:r>
    </w:p>
    <w:p w14:paraId="5796784F"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samtykket til å bidra med empirisk materiale til min forskning.</w:t>
      </w:r>
    </w:p>
    <w:p w14:paraId="429247CA"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Jeg ønsker herved å presisere at all informasjon du deler med meg anonymiseres, at du</w:t>
      </w:r>
    </w:p>
    <w:p w14:paraId="00D8E91A"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når som helst kan komme med tilleggsopplysninger eller evt. trekke din besvarelse.</w:t>
      </w:r>
    </w:p>
    <w:p w14:paraId="1C734052"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Etter innlevert oppgave vil lydfilen fra dette intervjuet destrueres.</w:t>
      </w:r>
    </w:p>
    <w:p w14:paraId="0C775446"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 Frilynt folkehøgskole vektlegger grunnleggende humanistiske verdier, som respekt</w:t>
      </w:r>
    </w:p>
    <w:p w14:paraId="58E8AF2C"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for menneskeverdet og naturen, åndsfrihet, likeverd, solidaritet og aksept for den</w:t>
      </w:r>
    </w:p>
    <w:p w14:paraId="719513D8"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enkeltest integritet. Skoleslaget tar med seg disse verdiene inn i en frilynt tradisjon,</w:t>
      </w:r>
    </w:p>
    <w:p w14:paraId="7F273A5A"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hvor folkelig danning, demokrati og ytringsfrihet og toleranse står sentralt ¨</w:t>
      </w:r>
    </w:p>
    <w:p w14:paraId="1EF69CB0"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18"/>
          <w:szCs w:val="18"/>
          <w:lang w:eastAsia="nb-NO"/>
        </w:rPr>
      </w:pPr>
      <w:r>
        <w:rPr>
          <w:rFonts w:ascii="Helvetica Neue" w:hAnsi="Helvetica Neue" w:cs="Helvetica Neue"/>
          <w:i/>
          <w:iCs/>
          <w:color w:val="000000"/>
          <w:sz w:val="18"/>
          <w:szCs w:val="18"/>
          <w:lang w:eastAsia="nb-NO"/>
        </w:rPr>
        <w:t>Folkehøgskoleforbundet; Idé</w:t>
      </w:r>
    </w:p>
    <w:p w14:paraId="75E5C781"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18"/>
          <w:szCs w:val="18"/>
          <w:lang w:eastAsia="nb-NO"/>
        </w:rPr>
      </w:pPr>
      <w:r>
        <w:rPr>
          <w:rFonts w:ascii="Helvetica Neue" w:hAnsi="Helvetica Neue" w:cs="Helvetica Neue"/>
          <w:i/>
          <w:iCs/>
          <w:color w:val="000000"/>
          <w:sz w:val="18"/>
          <w:szCs w:val="18"/>
          <w:lang w:eastAsia="nb-NO"/>
        </w:rPr>
        <w:t>-</w:t>
      </w:r>
    </w:p>
    <w:p w14:paraId="0B238937"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18"/>
          <w:szCs w:val="18"/>
          <w:lang w:eastAsia="nb-NO"/>
        </w:rPr>
      </w:pPr>
      <w:r>
        <w:rPr>
          <w:rFonts w:ascii="Helvetica Neue" w:hAnsi="Helvetica Neue" w:cs="Helvetica Neue"/>
          <w:i/>
          <w:iCs/>
          <w:color w:val="000000"/>
          <w:sz w:val="18"/>
          <w:szCs w:val="18"/>
          <w:lang w:eastAsia="nb-NO"/>
        </w:rPr>
        <w:t>og prinsipprogram 2021-2025</w:t>
      </w:r>
    </w:p>
    <w:p w14:paraId="6D53C570"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1. Hva husker du best fra timene i Valgfag Strikking?</w:t>
      </w:r>
    </w:p>
    <w:p w14:paraId="41CA5E50"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2. Kunne du strikke da du begynte på faget?</w:t>
      </w:r>
    </w:p>
    <w:p w14:paraId="0B90EA06"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3. Hvorfor valgte du nettopp dette valgfaget?</w:t>
      </w:r>
    </w:p>
    <w:p w14:paraId="516E9C2E"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4. Hva strikket du gjennom året?</w:t>
      </w:r>
    </w:p>
    <w:p w14:paraId="1B6A6CCD"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5. Hva gjorde du i timene i tillegg til på strikke?</w:t>
      </w:r>
    </w:p>
    <w:p w14:paraId="5CDCB103"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6. Hvordan plasserte du deg i rommet i timene?</w:t>
      </w:r>
    </w:p>
    <w:p w14:paraId="197FB74E"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7. På hvilke måter ble du utfordret av de som satt rundt deg?</w:t>
      </w:r>
    </w:p>
    <w:p w14:paraId="53A7DE70"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8. Hva imponerte deg mest?</w:t>
      </w:r>
    </w:p>
    <w:p w14:paraId="6A0D43E1"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9. Hva sitter du igjen med av erfaringer fra strikking valgfag?</w:t>
      </w:r>
    </w:p>
    <w:p w14:paraId="19F1FCBC"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lang w:eastAsia="nb-NO"/>
        </w:rPr>
      </w:pPr>
      <w:r>
        <w:rPr>
          <w:rFonts w:ascii="Helvetica Neue" w:hAnsi="Helvetica Neue" w:cs="Helvetica Neue"/>
          <w:color w:val="000000"/>
          <w:lang w:eastAsia="nb-NO"/>
        </w:rPr>
        <w:t>10. Hvis strikking faktisk ikke var det viktigste, - hva tenker du var det viktigste for deg?</w:t>
      </w:r>
    </w:p>
    <w:p w14:paraId="737984A5"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Tusen takk for at du ville dele dine erfaringer og betraktninger med meg. Jeg</w:t>
      </w:r>
    </w:p>
    <w:p w14:paraId="17E2B1AB"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6"/>
          <w:szCs w:val="26"/>
          <w:lang w:eastAsia="nb-NO"/>
        </w:rPr>
        <w:t>presiserer at dine svar anonymiseres og at du når som helst kan kontakte meg på:</w:t>
      </w:r>
    </w:p>
    <w:p w14:paraId="6EC6AD2F" w14:textId="77777777" w:rsidR="00B972F3" w:rsidRDefault="00B972F3" w:rsidP="00B972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6"/>
          <w:szCs w:val="26"/>
          <w:lang w:eastAsia="nb-NO"/>
        </w:rPr>
      </w:pPr>
      <w:r>
        <w:rPr>
          <w:rFonts w:ascii="Helvetica Neue" w:hAnsi="Helvetica Neue" w:cs="Helvetica Neue"/>
          <w:color w:val="000000"/>
          <w:sz w:val="22"/>
          <w:szCs w:val="22"/>
          <w:lang w:eastAsia="nb-NO"/>
        </w:rPr>
        <w:t>amundsen28@yahoo.no</w:t>
      </w:r>
      <w:r>
        <w:rPr>
          <w:rFonts w:ascii="Helvetica Neue" w:hAnsi="Helvetica Neue" w:cs="Helvetica Neue"/>
          <w:color w:val="000000"/>
          <w:sz w:val="26"/>
          <w:szCs w:val="26"/>
          <w:lang w:eastAsia="nb-NO"/>
        </w:rPr>
        <w:t xml:space="preserve"> eller på telefon: 97598771 ved </w:t>
      </w:r>
      <w:proofErr w:type="spellStart"/>
      <w:r>
        <w:rPr>
          <w:rFonts w:ascii="Helvetica Neue" w:hAnsi="Helvetica Neue" w:cs="Helvetica Neue"/>
          <w:color w:val="000000"/>
          <w:sz w:val="26"/>
          <w:szCs w:val="26"/>
          <w:lang w:eastAsia="nb-NO"/>
        </w:rPr>
        <w:t>evt</w:t>
      </w:r>
      <w:proofErr w:type="spellEnd"/>
      <w:r>
        <w:rPr>
          <w:rFonts w:ascii="Helvetica Neue" w:hAnsi="Helvetica Neue" w:cs="Helvetica Neue"/>
          <w:color w:val="000000"/>
          <w:sz w:val="26"/>
          <w:szCs w:val="26"/>
          <w:lang w:eastAsia="nb-NO"/>
        </w:rPr>
        <w:t xml:space="preserve"> tilleggsopplysninger eller</w:t>
      </w:r>
    </w:p>
    <w:p w14:paraId="4A36F033" w14:textId="56EEC987" w:rsidR="00546962" w:rsidRPr="00546962" w:rsidRDefault="00B972F3" w:rsidP="00B972F3">
      <w:r>
        <w:rPr>
          <w:rFonts w:ascii="Helvetica Neue" w:hAnsi="Helvetica Neue" w:cs="Helvetica Neue"/>
          <w:color w:val="000000"/>
          <w:sz w:val="26"/>
          <w:szCs w:val="26"/>
          <w:lang w:eastAsia="nb-NO"/>
        </w:rPr>
        <w:t>om du skulle ønske å trekke din besvarelse.</w:t>
      </w:r>
    </w:p>
    <w:p w14:paraId="37284276" w14:textId="77777777" w:rsidR="00124A1B" w:rsidRDefault="00124A1B">
      <w:pPr>
        <w:spacing w:after="0" w:line="240" w:lineRule="auto"/>
      </w:pPr>
      <w:r>
        <w:br w:type="page"/>
      </w:r>
    </w:p>
    <w:p w14:paraId="1CB336CB" w14:textId="72EADCDF" w:rsidR="00E679E5" w:rsidRPr="00A35AB0" w:rsidRDefault="00E679E5" w:rsidP="00E31380">
      <w:pPr>
        <w:pStyle w:val="Overskrift1"/>
        <w:numPr>
          <w:ilvl w:val="0"/>
          <w:numId w:val="0"/>
        </w:numPr>
        <w:rPr>
          <w:lang w:val="nb-NO"/>
        </w:rPr>
      </w:pPr>
      <w:bookmarkStart w:id="77" w:name="_Toc166703689"/>
      <w:r w:rsidRPr="00A35AB0">
        <w:rPr>
          <w:lang w:val="nb-NO"/>
        </w:rPr>
        <w:lastRenderedPageBreak/>
        <w:t>Vedlegg 2. Samtykke skjema</w:t>
      </w:r>
      <w:bookmarkEnd w:id="77"/>
    </w:p>
    <w:p w14:paraId="6093CC79" w14:textId="77777777" w:rsidR="00C7616A" w:rsidRDefault="00C7616A" w:rsidP="00E679E5"/>
    <w:p w14:paraId="2D061E30"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36"/>
          <w:szCs w:val="36"/>
          <w:lang w:eastAsia="nb-NO"/>
        </w:rPr>
      </w:pPr>
      <w:r>
        <w:rPr>
          <w:rFonts w:ascii="Helvetica Neue" w:hAnsi="Helvetica Neue" w:cs="Helvetica Neue"/>
          <w:color w:val="000000"/>
          <w:sz w:val="36"/>
          <w:szCs w:val="36"/>
          <w:lang w:eastAsia="nb-NO"/>
        </w:rPr>
        <w:t xml:space="preserve">Rudolf Steiner </w:t>
      </w:r>
      <w:proofErr w:type="spellStart"/>
      <w:r>
        <w:rPr>
          <w:rFonts w:ascii="Helvetica Neue" w:hAnsi="Helvetica Neue" w:cs="Helvetica Neue"/>
          <w:color w:val="000000"/>
          <w:sz w:val="36"/>
          <w:szCs w:val="36"/>
          <w:lang w:eastAsia="nb-NO"/>
        </w:rPr>
        <w:t>University</w:t>
      </w:r>
      <w:proofErr w:type="spellEnd"/>
      <w:r>
        <w:rPr>
          <w:rFonts w:ascii="Helvetica Neue" w:hAnsi="Helvetica Neue" w:cs="Helvetica Neue"/>
          <w:color w:val="000000"/>
          <w:sz w:val="36"/>
          <w:szCs w:val="36"/>
          <w:lang w:eastAsia="nb-NO"/>
        </w:rPr>
        <w:t xml:space="preserve"> College</w:t>
      </w:r>
    </w:p>
    <w:p w14:paraId="5EC0E549"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b/>
          <w:bCs/>
          <w:i/>
          <w:iCs/>
          <w:color w:val="000000"/>
          <w:sz w:val="32"/>
          <w:szCs w:val="32"/>
          <w:lang w:eastAsia="nb-NO"/>
        </w:rPr>
      </w:pPr>
      <w:r>
        <w:rPr>
          <w:rFonts w:ascii="Helvetica Neue" w:hAnsi="Helvetica Neue" w:cs="Helvetica Neue"/>
          <w:b/>
          <w:bCs/>
          <w:i/>
          <w:iCs/>
          <w:color w:val="000000"/>
          <w:sz w:val="32"/>
          <w:szCs w:val="32"/>
          <w:lang w:eastAsia="nb-NO"/>
        </w:rPr>
        <w:t>Master program</w:t>
      </w:r>
    </w:p>
    <w:p w14:paraId="29291729"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b/>
          <w:bCs/>
          <w:color w:val="000000"/>
          <w:sz w:val="26"/>
          <w:szCs w:val="26"/>
          <w:lang w:eastAsia="nb-NO"/>
        </w:rPr>
      </w:pPr>
      <w:r>
        <w:rPr>
          <w:rFonts w:ascii="Helvetica Neue" w:hAnsi="Helvetica Neue" w:cs="Helvetica Neue"/>
          <w:b/>
          <w:bCs/>
          <w:color w:val="000000"/>
          <w:sz w:val="26"/>
          <w:szCs w:val="26"/>
          <w:lang w:eastAsia="nb-NO"/>
        </w:rPr>
        <w:t>Samtykke skjema</w:t>
      </w:r>
    </w:p>
    <w:p w14:paraId="286A3A1E"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 xml:space="preserve">Jeg samtykker herved til å delta som informant i intervju til dette master </w:t>
      </w:r>
      <w:proofErr w:type="spellStart"/>
      <w:r>
        <w:rPr>
          <w:rFonts w:ascii="Helvetica Neue" w:hAnsi="Helvetica Neue" w:cs="Helvetica Neue"/>
          <w:color w:val="000000"/>
          <w:sz w:val="22"/>
          <w:szCs w:val="22"/>
          <w:lang w:eastAsia="nb-NO"/>
        </w:rPr>
        <w:t>thesis</w:t>
      </w:r>
      <w:proofErr w:type="spellEnd"/>
      <w:r>
        <w:rPr>
          <w:rFonts w:ascii="Helvetica Neue" w:hAnsi="Helvetica Neue" w:cs="Helvetica Neue"/>
          <w:color w:val="000000"/>
          <w:sz w:val="22"/>
          <w:szCs w:val="22"/>
          <w:lang w:eastAsia="nb-NO"/>
        </w:rPr>
        <w:t xml:space="preserve"> prosjektet.</w:t>
      </w:r>
    </w:p>
    <w:p w14:paraId="0E44498C"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Både bakgrunn og begrunnelse for denne studien er grundig beskrevet og forklart for meg.</w:t>
      </w:r>
    </w:p>
    <w:p w14:paraId="6CC63F9F"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Jeg har fått beskrevet anonymiteten i prosjektet og at den, i den skriftlige teksten, blir ivaretatt for</w:t>
      </w:r>
    </w:p>
    <w:p w14:paraId="0C83A6B5"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 xml:space="preserve">å beskytte min identitet. Også </w:t>
      </w:r>
      <w:proofErr w:type="gramStart"/>
      <w:r>
        <w:rPr>
          <w:rFonts w:ascii="Helvetica Neue" w:hAnsi="Helvetica Neue" w:cs="Helvetica Neue"/>
          <w:color w:val="000000"/>
          <w:sz w:val="22"/>
          <w:szCs w:val="22"/>
          <w:lang w:eastAsia="nb-NO"/>
        </w:rPr>
        <w:t>hva gjelder</w:t>
      </w:r>
      <w:proofErr w:type="gramEnd"/>
      <w:r>
        <w:rPr>
          <w:rFonts w:ascii="Helvetica Neue" w:hAnsi="Helvetica Neue" w:cs="Helvetica Neue"/>
          <w:color w:val="000000"/>
          <w:sz w:val="22"/>
          <w:szCs w:val="22"/>
          <w:lang w:eastAsia="nb-NO"/>
        </w:rPr>
        <w:t>, steder, navn etc.</w:t>
      </w:r>
    </w:p>
    <w:p w14:paraId="319F2F9E"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Jeg bidrar av egen fri vilje og jeg gir herved tillatelse til at intervjuet kan tas opp som elektronisk</w:t>
      </w:r>
    </w:p>
    <w:p w14:paraId="42F28D46"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lydspor.</w:t>
      </w:r>
    </w:p>
    <w:p w14:paraId="6E229E34"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Jeg har blitt gjort oppmerksom på at jeg når som helst kan trekke min deltakelse, uten noen form</w:t>
      </w:r>
    </w:p>
    <w:p w14:paraId="411C20AF"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for klausul.</w:t>
      </w:r>
    </w:p>
    <w:p w14:paraId="6F1EB3B6"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Jeg er innforstått med at utdrag fra min besvarelse i intervjuet kan bli referert i rapporten og i</w:t>
      </w:r>
    </w:p>
    <w:p w14:paraId="07E13AAB"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color w:val="000000"/>
          <w:sz w:val="22"/>
          <w:szCs w:val="22"/>
          <w:lang w:eastAsia="nb-NO"/>
        </w:rPr>
      </w:pPr>
      <w:r>
        <w:rPr>
          <w:rFonts w:ascii="Helvetica Neue" w:hAnsi="Helvetica Neue" w:cs="Helvetica Neue"/>
          <w:color w:val="000000"/>
          <w:sz w:val="22"/>
          <w:szCs w:val="22"/>
          <w:lang w:eastAsia="nb-NO"/>
        </w:rPr>
        <w:t>publikasjonen.</w:t>
      </w:r>
    </w:p>
    <w:p w14:paraId="669454D0"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22"/>
          <w:szCs w:val="22"/>
          <w:lang w:eastAsia="nb-NO"/>
        </w:rPr>
      </w:pPr>
      <w:r>
        <w:rPr>
          <w:rFonts w:ascii="Helvetica Neue" w:hAnsi="Helvetica Neue" w:cs="Helvetica Neue"/>
          <w:i/>
          <w:iCs/>
          <w:color w:val="000000"/>
          <w:sz w:val="22"/>
          <w:szCs w:val="22"/>
          <w:lang w:eastAsia="nb-NO"/>
        </w:rPr>
        <w:t>Deltaker:</w:t>
      </w:r>
    </w:p>
    <w:p w14:paraId="63868D39"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22"/>
          <w:szCs w:val="22"/>
          <w:lang w:eastAsia="nb-NO"/>
        </w:rPr>
      </w:pPr>
      <w:proofErr w:type="spellStart"/>
      <w:proofErr w:type="gramStart"/>
      <w:r>
        <w:rPr>
          <w:rFonts w:ascii="Helvetica Neue" w:hAnsi="Helvetica Neue" w:cs="Helvetica Neue"/>
          <w:i/>
          <w:iCs/>
          <w:color w:val="000000"/>
          <w:sz w:val="22"/>
          <w:szCs w:val="22"/>
          <w:lang w:eastAsia="nb-NO"/>
        </w:rPr>
        <w:t>Sign</w:t>
      </w:r>
      <w:proofErr w:type="spellEnd"/>
      <w:r>
        <w:rPr>
          <w:rFonts w:ascii="Helvetica Neue" w:hAnsi="Helvetica Neue" w:cs="Helvetica Neue"/>
          <w:i/>
          <w:iCs/>
          <w:color w:val="000000"/>
          <w:sz w:val="22"/>
          <w:szCs w:val="22"/>
          <w:lang w:eastAsia="nb-NO"/>
        </w:rPr>
        <w:t>…</w:t>
      </w:r>
      <w:proofErr w:type="gramEnd"/>
      <w:r>
        <w:rPr>
          <w:rFonts w:ascii="Helvetica Neue" w:hAnsi="Helvetica Neue" w:cs="Helvetica Neue"/>
          <w:i/>
          <w:iCs/>
          <w:color w:val="000000"/>
          <w:sz w:val="22"/>
          <w:szCs w:val="22"/>
          <w:lang w:eastAsia="nb-NO"/>
        </w:rPr>
        <w:t>…………………………… Date…………………………….</w:t>
      </w:r>
    </w:p>
    <w:p w14:paraId="3BE49F7F" w14:textId="77777777" w:rsidR="00C7616A" w:rsidRDefault="00C7616A" w:rsidP="00C7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Neue" w:hAnsi="Helvetica Neue" w:cs="Helvetica Neue"/>
          <w:i/>
          <w:iCs/>
          <w:color w:val="000000"/>
          <w:sz w:val="22"/>
          <w:szCs w:val="22"/>
          <w:lang w:eastAsia="nb-NO"/>
        </w:rPr>
      </w:pPr>
      <w:r>
        <w:rPr>
          <w:rFonts w:ascii="Helvetica Neue" w:hAnsi="Helvetica Neue" w:cs="Helvetica Neue"/>
          <w:i/>
          <w:iCs/>
          <w:color w:val="000000"/>
          <w:sz w:val="22"/>
          <w:szCs w:val="22"/>
          <w:lang w:eastAsia="nb-NO"/>
        </w:rPr>
        <w:t>Forsker:</w:t>
      </w:r>
    </w:p>
    <w:p w14:paraId="4CD40F1C" w14:textId="4CC7922B" w:rsidR="00C7616A" w:rsidRDefault="00C7616A" w:rsidP="00C7616A">
      <w:pPr>
        <w:rPr>
          <w:rFonts w:ascii="Helvetica Neue" w:hAnsi="Helvetica Neue" w:cs="Helvetica Neue"/>
          <w:i/>
          <w:iCs/>
          <w:color w:val="000000"/>
          <w:sz w:val="22"/>
          <w:szCs w:val="22"/>
          <w:lang w:eastAsia="nb-NO"/>
        </w:rPr>
      </w:pPr>
      <w:proofErr w:type="spellStart"/>
      <w:proofErr w:type="gramStart"/>
      <w:r>
        <w:rPr>
          <w:rFonts w:ascii="Helvetica Neue" w:hAnsi="Helvetica Neue" w:cs="Helvetica Neue"/>
          <w:i/>
          <w:iCs/>
          <w:color w:val="000000"/>
          <w:sz w:val="22"/>
          <w:szCs w:val="22"/>
          <w:lang w:eastAsia="nb-NO"/>
        </w:rPr>
        <w:t>Sign</w:t>
      </w:r>
      <w:proofErr w:type="spellEnd"/>
      <w:r>
        <w:rPr>
          <w:rFonts w:ascii="Helvetica Neue" w:hAnsi="Helvetica Neue" w:cs="Helvetica Neue"/>
          <w:i/>
          <w:iCs/>
          <w:color w:val="000000"/>
          <w:sz w:val="22"/>
          <w:szCs w:val="22"/>
          <w:lang w:eastAsia="nb-NO"/>
        </w:rPr>
        <w:t>…</w:t>
      </w:r>
      <w:proofErr w:type="gramEnd"/>
      <w:r>
        <w:rPr>
          <w:rFonts w:ascii="Helvetica Neue" w:hAnsi="Helvetica Neue" w:cs="Helvetica Neue"/>
          <w:i/>
          <w:iCs/>
          <w:color w:val="000000"/>
          <w:sz w:val="22"/>
          <w:szCs w:val="22"/>
          <w:lang w:eastAsia="nb-NO"/>
        </w:rPr>
        <w:t xml:space="preserve">……………………………. </w:t>
      </w:r>
      <w:proofErr w:type="gramStart"/>
      <w:r>
        <w:rPr>
          <w:rFonts w:ascii="Helvetica Neue" w:hAnsi="Helvetica Neue" w:cs="Helvetica Neue"/>
          <w:i/>
          <w:iCs/>
          <w:color w:val="000000"/>
          <w:sz w:val="22"/>
          <w:szCs w:val="22"/>
          <w:lang w:eastAsia="nb-NO"/>
        </w:rPr>
        <w:t>Date…</w:t>
      </w:r>
      <w:proofErr w:type="gramEnd"/>
      <w:r>
        <w:rPr>
          <w:rFonts w:ascii="Helvetica Neue" w:hAnsi="Helvetica Neue" w:cs="Helvetica Neue"/>
          <w:i/>
          <w:iCs/>
          <w:color w:val="000000"/>
          <w:sz w:val="22"/>
          <w:szCs w:val="22"/>
          <w:lang w:eastAsia="nb-NO"/>
        </w:rPr>
        <w:t>………………………….</w:t>
      </w:r>
    </w:p>
    <w:p w14:paraId="1B128BE5" w14:textId="78B9B724" w:rsidR="0043430B" w:rsidRPr="00A35AB0" w:rsidRDefault="00240B15" w:rsidP="00E31380">
      <w:pPr>
        <w:pStyle w:val="Overskrift1"/>
        <w:numPr>
          <w:ilvl w:val="0"/>
          <w:numId w:val="0"/>
        </w:numPr>
        <w:rPr>
          <w:rFonts w:ascii="Helvetica Neue" w:eastAsia="Arial" w:hAnsi="Helvetica Neue" w:cs="Helvetica Neue"/>
          <w:i/>
          <w:iCs/>
          <w:color w:val="000000"/>
          <w:sz w:val="22"/>
          <w:szCs w:val="22"/>
          <w:lang w:val="nb-NO" w:eastAsia="nb-NO"/>
        </w:rPr>
      </w:pPr>
      <w:r w:rsidRPr="00A35AB0">
        <w:rPr>
          <w:rFonts w:ascii="Helvetica Neue" w:hAnsi="Helvetica Neue" w:cs="Helvetica Neue"/>
          <w:i/>
          <w:iCs/>
          <w:color w:val="000000"/>
          <w:sz w:val="22"/>
          <w:szCs w:val="22"/>
          <w:lang w:val="nb-NO" w:eastAsia="nb-NO"/>
        </w:rPr>
        <w:br w:type="page"/>
      </w:r>
      <w:bookmarkStart w:id="78" w:name="_Toc166703690"/>
      <w:r w:rsidR="00E679E5" w:rsidRPr="00A35AB0">
        <w:rPr>
          <w:lang w:val="nb-NO"/>
        </w:rPr>
        <w:lastRenderedPageBreak/>
        <w:t>Vedlegg 3. Sikt godkjenning</w:t>
      </w:r>
      <w:r w:rsidR="00BB19C4" w:rsidRPr="00A35AB0">
        <w:rPr>
          <w:lang w:val="nb-NO"/>
        </w:rPr>
        <w:t>.</w:t>
      </w:r>
      <w:bookmarkEnd w:id="78"/>
    </w:p>
    <w:p w14:paraId="5D0A6B3E" w14:textId="77777777" w:rsidR="00FA5860" w:rsidRPr="00FA5860" w:rsidRDefault="00FA5860" w:rsidP="00FA5860">
      <w:pPr>
        <w:spacing w:before="100" w:beforeAutospacing="1" w:after="100" w:afterAutospacing="1" w:line="240" w:lineRule="auto"/>
        <w:rPr>
          <w:rFonts w:eastAsia="Times New Roman"/>
          <w:lang w:eastAsia="nb-NO"/>
        </w:rPr>
      </w:pPr>
      <w:r w:rsidRPr="00FA5860">
        <w:rPr>
          <w:rFonts w:ascii=".SFNS" w:eastAsia="Times New Roman" w:hAnsi=".SFNS"/>
          <w:sz w:val="14"/>
          <w:szCs w:val="14"/>
          <w:lang w:eastAsia="nb-NO"/>
        </w:rPr>
        <w:t xml:space="preserve">Meldeskjema for behandling av personopplysninger 12.05.2024, 21:23 </w:t>
      </w:r>
    </w:p>
    <w:p w14:paraId="73C1004A"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46"/>
          <w:szCs w:val="46"/>
          <w:lang w:eastAsia="nb-NO"/>
        </w:rPr>
        <w:t xml:space="preserve">Vurdering av behandling av personopplysninger </w:t>
      </w:r>
    </w:p>
    <w:p w14:paraId="4E34FDC2"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Referansenummer </w:t>
      </w:r>
    </w:p>
    <w:p w14:paraId="61F7E473"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135299 </w:t>
      </w:r>
    </w:p>
    <w:p w14:paraId="7E03FBF8"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Tittel </w:t>
      </w:r>
    </w:p>
    <w:p w14:paraId="79E66462"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̈Faget som verktøy ̈ </w:t>
      </w:r>
    </w:p>
    <w:p w14:paraId="16A5F738"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Behandlingsansvarlig institusjon </w:t>
      </w:r>
    </w:p>
    <w:p w14:paraId="7809DD4E"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proofErr w:type="spellStart"/>
      <w:r w:rsidRPr="00FA5860">
        <w:rPr>
          <w:rFonts w:ascii=".SFNS" w:eastAsia="Times New Roman" w:hAnsi=".SFNS"/>
          <w:color w:val="0A0030"/>
          <w:sz w:val="18"/>
          <w:szCs w:val="18"/>
          <w:lang w:eastAsia="nb-NO"/>
        </w:rPr>
        <w:t>Steinerhøyskolen</w:t>
      </w:r>
      <w:proofErr w:type="spellEnd"/>
      <w:r w:rsidRPr="00FA5860">
        <w:rPr>
          <w:rFonts w:ascii=".SFNS" w:eastAsia="Times New Roman" w:hAnsi=".SFNS"/>
          <w:color w:val="0A0030"/>
          <w:sz w:val="18"/>
          <w:szCs w:val="18"/>
          <w:lang w:eastAsia="nb-NO"/>
        </w:rPr>
        <w:t xml:space="preserve"> </w:t>
      </w:r>
    </w:p>
    <w:p w14:paraId="2D7C01DB"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Prosjektansvarlig </w:t>
      </w:r>
    </w:p>
    <w:p w14:paraId="0960069A"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Helena </w:t>
      </w:r>
      <w:proofErr w:type="spellStart"/>
      <w:r w:rsidRPr="00FA5860">
        <w:rPr>
          <w:rFonts w:ascii=".SFNS" w:eastAsia="Times New Roman" w:hAnsi=".SFNS"/>
          <w:color w:val="0A0030"/>
          <w:sz w:val="18"/>
          <w:szCs w:val="18"/>
          <w:lang w:eastAsia="nb-NO"/>
        </w:rPr>
        <w:t>Selsfors</w:t>
      </w:r>
      <w:proofErr w:type="spellEnd"/>
      <w:r w:rsidRPr="00FA5860">
        <w:rPr>
          <w:rFonts w:ascii=".SFNS" w:eastAsia="Times New Roman" w:hAnsi=".SFNS"/>
          <w:color w:val="0A0030"/>
          <w:sz w:val="18"/>
          <w:szCs w:val="18"/>
          <w:lang w:eastAsia="nb-NO"/>
        </w:rPr>
        <w:t xml:space="preserve"> </w:t>
      </w:r>
    </w:p>
    <w:p w14:paraId="43EA05D5"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Student </w:t>
      </w:r>
    </w:p>
    <w:p w14:paraId="03EE8596"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Marianne Amundsen </w:t>
      </w:r>
    </w:p>
    <w:p w14:paraId="708790B9"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Prosjektperiode </w:t>
      </w:r>
    </w:p>
    <w:p w14:paraId="1BC8031E"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01.11.2023 - 15.06.2024 </w:t>
      </w:r>
    </w:p>
    <w:p w14:paraId="632C5DC1"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Kategorier personopplysninger </w:t>
      </w:r>
    </w:p>
    <w:p w14:paraId="3815965F"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Alminnelige </w:t>
      </w:r>
    </w:p>
    <w:p w14:paraId="2F368B83"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Lovlig grunnlag </w:t>
      </w:r>
    </w:p>
    <w:p w14:paraId="5A92E1A0"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Vurderingstype Dato </w:t>
      </w:r>
    </w:p>
    <w:p w14:paraId="4FE6AA70"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Standard 26.10.2023 </w:t>
      </w:r>
    </w:p>
    <w:p w14:paraId="5F25796E"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Allmennhetens interesse (Personvernforordningen art. 6 nr. 1 bokstav e) </w:t>
      </w:r>
    </w:p>
    <w:p w14:paraId="3BB05CA2"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Behandlingen av personopplysningene er lovlig så fremt den gjennomføres som oppgitt i meldeskjemaet. Det lovlige grunnlaget gjelder til 15.06.2024. </w:t>
      </w:r>
    </w:p>
    <w:p w14:paraId="77DE8D5D"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Meldeskjema </w:t>
      </w:r>
    </w:p>
    <w:p w14:paraId="2FE212CF"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Kommentar </w:t>
      </w:r>
    </w:p>
    <w:p w14:paraId="0EF869F1"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lastRenderedPageBreak/>
        <w:t>OM VURDERINGEN</w:t>
      </w:r>
      <w:r w:rsidRPr="00FA5860">
        <w:rPr>
          <w:rFonts w:ascii=".SFNS" w:eastAsia="Times New Roman" w:hAnsi=".SFNS"/>
          <w:color w:val="0A0030"/>
          <w:sz w:val="18"/>
          <w:szCs w:val="18"/>
          <w:lang w:eastAsia="nb-NO"/>
        </w:rPr>
        <w:br/>
        <w:t xml:space="preserve">Sikt har en avtale med institusjonen du forsker eller studerer ved. Denne avtalen innebærer at vi skal gi deg </w:t>
      </w:r>
      <w:proofErr w:type="spellStart"/>
      <w:r w:rsidRPr="00FA5860">
        <w:rPr>
          <w:rFonts w:ascii=".SFNS" w:eastAsia="Times New Roman" w:hAnsi=".SFNS"/>
          <w:color w:val="0A0030"/>
          <w:sz w:val="18"/>
          <w:szCs w:val="18"/>
          <w:lang w:eastAsia="nb-NO"/>
        </w:rPr>
        <w:t>råd</w:t>
      </w:r>
      <w:proofErr w:type="spellEnd"/>
      <w:r w:rsidRPr="00FA5860">
        <w:rPr>
          <w:rFonts w:ascii=".SFNS" w:eastAsia="Times New Roman" w:hAnsi=".SFNS"/>
          <w:color w:val="0A0030"/>
          <w:sz w:val="18"/>
          <w:szCs w:val="18"/>
          <w:lang w:eastAsia="nb-NO"/>
        </w:rPr>
        <w:t xml:space="preserve"> slik at behandlingen av personopplysninger i prosjektet ditt er lovlig etter personvernregelverket. Vi har </w:t>
      </w:r>
      <w:proofErr w:type="spellStart"/>
      <w:r w:rsidRPr="00FA5860">
        <w:rPr>
          <w:rFonts w:ascii=".SFNS" w:eastAsia="Times New Roman" w:hAnsi=".SFNS"/>
          <w:color w:val="0A0030"/>
          <w:sz w:val="18"/>
          <w:szCs w:val="18"/>
          <w:lang w:eastAsia="nb-NO"/>
        </w:rPr>
        <w:t>na</w:t>
      </w:r>
      <w:proofErr w:type="spellEnd"/>
      <w:r w:rsidRPr="00FA5860">
        <w:rPr>
          <w:rFonts w:ascii=".SFNS" w:eastAsia="Times New Roman" w:hAnsi=".SFNS"/>
          <w:color w:val="0A0030"/>
          <w:sz w:val="18"/>
          <w:szCs w:val="18"/>
          <w:lang w:eastAsia="nb-NO"/>
        </w:rPr>
        <w:t xml:space="preserve">̊ vurdert at du har lovlig grunnlag til å behandle personopplysningene. </w:t>
      </w:r>
    </w:p>
    <w:p w14:paraId="6B04F4C0"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LOVLIG GRUNNLAG</w:t>
      </w:r>
      <w:r w:rsidRPr="00FA5860">
        <w:rPr>
          <w:rFonts w:ascii=".SFNS" w:eastAsia="Times New Roman" w:hAnsi=".SFNS"/>
          <w:color w:val="0A0030"/>
          <w:sz w:val="18"/>
          <w:szCs w:val="18"/>
          <w:lang w:eastAsia="nb-NO"/>
        </w:rPr>
        <w:br/>
        <w:t xml:space="preserve">Prosjektet vil behandle kontaktopplysninger og utvalgskriterier fordi det er nødvendig for forskning i allmennhetens interesse, jf. personvernforordningen art. 6 nr. 1 bokstav e, jf. personopplysningsloven § 8. Prosjektet gjør nødvendige tiltak for å ivareta de registrertes rettigheter og friheter, jf. art. 89 nr. 1. I </w:t>
      </w:r>
      <w:proofErr w:type="spellStart"/>
      <w:r w:rsidRPr="00FA5860">
        <w:rPr>
          <w:rFonts w:ascii=".SFNS" w:eastAsia="Times New Roman" w:hAnsi=".SFNS"/>
          <w:color w:val="0A0030"/>
          <w:sz w:val="18"/>
          <w:szCs w:val="18"/>
          <w:lang w:eastAsia="nb-NO"/>
        </w:rPr>
        <w:t>vår</w:t>
      </w:r>
      <w:proofErr w:type="spellEnd"/>
      <w:r w:rsidRPr="00FA5860">
        <w:rPr>
          <w:rFonts w:ascii=".SFNS" w:eastAsia="Times New Roman" w:hAnsi=".SFNS"/>
          <w:color w:val="0A0030"/>
          <w:sz w:val="18"/>
          <w:szCs w:val="18"/>
          <w:lang w:eastAsia="nb-NO"/>
        </w:rPr>
        <w:t xml:space="preserve"> vurdering har vi lagt vekt </w:t>
      </w:r>
      <w:proofErr w:type="spellStart"/>
      <w:r w:rsidRPr="00FA5860">
        <w:rPr>
          <w:rFonts w:ascii=".SFNS" w:eastAsia="Times New Roman" w:hAnsi=".SFNS"/>
          <w:color w:val="0A0030"/>
          <w:sz w:val="18"/>
          <w:szCs w:val="18"/>
          <w:lang w:eastAsia="nb-NO"/>
        </w:rPr>
        <w:t>pa</w:t>
      </w:r>
      <w:proofErr w:type="spellEnd"/>
      <w:r w:rsidRPr="00FA5860">
        <w:rPr>
          <w:rFonts w:ascii=".SFNS" w:eastAsia="Times New Roman" w:hAnsi=".SFNS"/>
          <w:color w:val="0A0030"/>
          <w:sz w:val="18"/>
          <w:szCs w:val="18"/>
          <w:lang w:eastAsia="nb-NO"/>
        </w:rPr>
        <w:t xml:space="preserve">̊ at det er snakk om et lite omfang av personopplysninger, </w:t>
      </w:r>
      <w:proofErr w:type="spellStart"/>
      <w:r w:rsidRPr="00FA5860">
        <w:rPr>
          <w:rFonts w:ascii=".SFNS" w:eastAsia="Times New Roman" w:hAnsi=".SFNS"/>
          <w:color w:val="0A0030"/>
          <w:sz w:val="18"/>
          <w:szCs w:val="18"/>
          <w:lang w:eastAsia="nb-NO"/>
        </w:rPr>
        <w:t>både</w:t>
      </w:r>
      <w:proofErr w:type="spellEnd"/>
      <w:r w:rsidRPr="00FA5860">
        <w:rPr>
          <w:rFonts w:ascii=".SFNS" w:eastAsia="Times New Roman" w:hAnsi=".SFNS"/>
          <w:color w:val="0A0030"/>
          <w:sz w:val="18"/>
          <w:szCs w:val="18"/>
          <w:lang w:eastAsia="nb-NO"/>
        </w:rPr>
        <w:t xml:space="preserve"> i spennvidde, varighet og grad av sensitivitet, samt at de registrerte mottar informasjon om behandlingen og </w:t>
      </w:r>
      <w:proofErr w:type="spellStart"/>
      <w:r w:rsidRPr="00FA5860">
        <w:rPr>
          <w:rFonts w:ascii=".SFNS" w:eastAsia="Times New Roman" w:hAnsi=".SFNS"/>
          <w:color w:val="0A0030"/>
          <w:sz w:val="18"/>
          <w:szCs w:val="18"/>
          <w:lang w:eastAsia="nb-NO"/>
        </w:rPr>
        <w:t>får</w:t>
      </w:r>
      <w:proofErr w:type="spellEnd"/>
      <w:r w:rsidRPr="00FA5860">
        <w:rPr>
          <w:rFonts w:ascii=".SFNS" w:eastAsia="Times New Roman" w:hAnsi=".SFNS"/>
          <w:color w:val="0A0030"/>
          <w:sz w:val="18"/>
          <w:szCs w:val="18"/>
          <w:lang w:eastAsia="nb-NO"/>
        </w:rPr>
        <w:t xml:space="preserve"> mulighet til å benytte sine rettigheter. </w:t>
      </w:r>
    </w:p>
    <w:p w14:paraId="382E5E6A"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FØLG DIN INSTITUSJONS RETNINGSLINJER</w:t>
      </w:r>
      <w:r w:rsidRPr="00FA5860">
        <w:rPr>
          <w:rFonts w:ascii=".SFNS" w:eastAsia="Times New Roman" w:hAnsi=".SFNS"/>
          <w:color w:val="0A0030"/>
          <w:sz w:val="18"/>
          <w:szCs w:val="18"/>
          <w:lang w:eastAsia="nb-NO"/>
        </w:rPr>
        <w:br/>
        <w:t xml:space="preserve">Det er institusjonen du er ansatt/student ved som avgjør hvordan du </w:t>
      </w:r>
      <w:proofErr w:type="spellStart"/>
      <w:r w:rsidRPr="00FA5860">
        <w:rPr>
          <w:rFonts w:ascii=".SFNS" w:eastAsia="Times New Roman" w:hAnsi=".SFNS"/>
          <w:color w:val="0A0030"/>
          <w:sz w:val="18"/>
          <w:szCs w:val="18"/>
          <w:lang w:eastAsia="nb-NO"/>
        </w:rPr>
        <w:t>ma</w:t>
      </w:r>
      <w:proofErr w:type="spellEnd"/>
      <w:r w:rsidRPr="00FA5860">
        <w:rPr>
          <w:rFonts w:ascii=".SFNS" w:eastAsia="Times New Roman" w:hAnsi=".SFNS"/>
          <w:color w:val="0A0030"/>
          <w:sz w:val="18"/>
          <w:szCs w:val="18"/>
          <w:lang w:eastAsia="nb-NO"/>
        </w:rPr>
        <w:t xml:space="preserve">̊ lagre og sikre data i ditt prosjekt og hvilke databehandlere du kan bruke. Husk å bruke leverandører som din institusjon har avtale med (f.eks. ved skylagring, nettspørreskjema, videosamtale </w:t>
      </w:r>
      <w:proofErr w:type="gramStart"/>
      <w:r w:rsidRPr="00FA5860">
        <w:rPr>
          <w:rFonts w:ascii=".SFNS" w:eastAsia="Times New Roman" w:hAnsi=".SFNS"/>
          <w:color w:val="0A0030"/>
          <w:sz w:val="18"/>
          <w:szCs w:val="18"/>
          <w:lang w:eastAsia="nb-NO"/>
        </w:rPr>
        <w:t>el. )</w:t>
      </w:r>
      <w:proofErr w:type="gramEnd"/>
      <w:r w:rsidRPr="00FA5860">
        <w:rPr>
          <w:rFonts w:ascii=".SFNS" w:eastAsia="Times New Roman" w:hAnsi=".SFNS"/>
          <w:color w:val="0A0030"/>
          <w:sz w:val="18"/>
          <w:szCs w:val="18"/>
          <w:lang w:eastAsia="nb-NO"/>
        </w:rPr>
        <w:t xml:space="preserve"> . </w:t>
      </w:r>
    </w:p>
    <w:p w14:paraId="65E8DB4D"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Personverntjenester legger til grunn at behandlingen oppfyller kravene i personvernforordningen om riktighet (art. 5.1 d), integritet og konfidensialitet (art. 5.1. f) og sikkerhet (art. 32). </w:t>
      </w:r>
    </w:p>
    <w:p w14:paraId="31320E29"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MELD VESENTLIGE ENDRINGER</w:t>
      </w:r>
      <w:r w:rsidRPr="00FA5860">
        <w:rPr>
          <w:rFonts w:ascii=".SFNS" w:eastAsia="Times New Roman" w:hAnsi=".SFNS"/>
          <w:color w:val="0A0030"/>
          <w:sz w:val="18"/>
          <w:szCs w:val="18"/>
          <w:lang w:eastAsia="nb-NO"/>
        </w:rPr>
        <w:br/>
        <w:t xml:space="preserve">Dersom det skjer vesentlige endringer i behandlingen av personopplysninger, kan det være nødvendig å melde dette til oss ved å </w:t>
      </w:r>
    </w:p>
    <w:p w14:paraId="68561807" w14:textId="04A4B972" w:rsidR="00FA5860" w:rsidRPr="00FA5860" w:rsidRDefault="00FA5860" w:rsidP="00FA5860">
      <w:pPr>
        <w:shd w:val="clear" w:color="auto" w:fill="FFFFFF"/>
        <w:spacing w:after="0" w:line="240" w:lineRule="auto"/>
        <w:rPr>
          <w:rFonts w:eastAsia="Times New Roman"/>
          <w:lang w:eastAsia="nb-NO"/>
        </w:rPr>
      </w:pPr>
      <w:r w:rsidRPr="00FA5860">
        <w:rPr>
          <w:rFonts w:eastAsia="Times New Roman"/>
          <w:lang w:eastAsia="nb-NO"/>
        </w:rPr>
        <w:fldChar w:fldCharType="begin"/>
      </w:r>
      <w:r w:rsidR="00ED488F">
        <w:rPr>
          <w:rFonts w:eastAsia="Times New Roman"/>
          <w:lang w:eastAsia="nb-NO"/>
        </w:rPr>
        <w:instrText xml:space="preserve"> INCLUDEPICTURE "C:\\Users\\marianneamundsen\\Library\\Group Containers\\UBF8T346G9.ms\\WebArchiveCopyPasteTempFiles\\com.microsoft.Word\\page1image1567712" \* MERGEFORMAT </w:instrText>
      </w:r>
      <w:r w:rsidRPr="00FA5860">
        <w:rPr>
          <w:rFonts w:eastAsia="Times New Roman"/>
          <w:lang w:eastAsia="nb-NO"/>
        </w:rPr>
        <w:fldChar w:fldCharType="separate"/>
      </w:r>
      <w:r w:rsidRPr="00FA5860">
        <w:rPr>
          <w:rFonts w:eastAsia="Times New Roman"/>
          <w:noProof/>
          <w:lang w:eastAsia="nb-NO"/>
        </w:rPr>
        <w:drawing>
          <wp:inline distT="0" distB="0" distL="0" distR="0" wp14:anchorId="15DD120E" wp14:editId="35A16923">
            <wp:extent cx="708025" cy="2743200"/>
            <wp:effectExtent l="0" t="0" r="3175" b="0"/>
            <wp:docPr id="1707830922" name="Bilde 1" descr="page1image156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5677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8025" cy="2743200"/>
                    </a:xfrm>
                    <a:prstGeom prst="rect">
                      <a:avLst/>
                    </a:prstGeom>
                    <a:noFill/>
                    <a:ln>
                      <a:noFill/>
                    </a:ln>
                  </pic:spPr>
                </pic:pic>
              </a:graphicData>
            </a:graphic>
          </wp:inline>
        </w:drawing>
      </w:r>
      <w:r w:rsidRPr="00FA5860">
        <w:rPr>
          <w:rFonts w:eastAsia="Times New Roman"/>
          <w:lang w:eastAsia="nb-NO"/>
        </w:rPr>
        <w:fldChar w:fldCharType="end"/>
      </w:r>
    </w:p>
    <w:p w14:paraId="49E4BC47" w14:textId="77777777" w:rsidR="00FA5860" w:rsidRPr="00FA5860" w:rsidRDefault="00FA5860" w:rsidP="00FA5860">
      <w:pPr>
        <w:spacing w:before="100" w:beforeAutospacing="1" w:after="100" w:afterAutospacing="1" w:line="240" w:lineRule="auto"/>
        <w:rPr>
          <w:rFonts w:eastAsia="Times New Roman"/>
          <w:lang w:eastAsia="nb-NO"/>
        </w:rPr>
      </w:pPr>
      <w:r w:rsidRPr="00FA5860">
        <w:rPr>
          <w:rFonts w:ascii=".SFNS" w:eastAsia="Times New Roman" w:hAnsi=".SFNS"/>
          <w:sz w:val="14"/>
          <w:szCs w:val="14"/>
          <w:lang w:eastAsia="nb-NO"/>
        </w:rPr>
        <w:t xml:space="preserve">https://meldeskjema.sikt.no/6515517d-b2fc-4d5e-88cb-14b0b27b597e/vurdering Side 1 av 2 </w:t>
      </w:r>
    </w:p>
    <w:p w14:paraId="6717D3AC" w14:textId="77777777" w:rsidR="00FA5860" w:rsidRPr="00FA5860" w:rsidRDefault="00FA5860" w:rsidP="00FA5860">
      <w:pPr>
        <w:spacing w:before="100" w:beforeAutospacing="1" w:after="100" w:afterAutospacing="1" w:line="240" w:lineRule="auto"/>
        <w:rPr>
          <w:rFonts w:eastAsia="Times New Roman"/>
          <w:lang w:eastAsia="nb-NO"/>
        </w:rPr>
      </w:pPr>
      <w:r w:rsidRPr="00FA5860">
        <w:rPr>
          <w:rFonts w:ascii=".SFNS" w:eastAsia="Times New Roman" w:hAnsi=".SFNS"/>
          <w:sz w:val="14"/>
          <w:szCs w:val="14"/>
          <w:lang w:eastAsia="nb-NO"/>
        </w:rPr>
        <w:t xml:space="preserve">Meldeskjema for behandling av personopplysninger 12.05.2024, 21:23 </w:t>
      </w:r>
    </w:p>
    <w:p w14:paraId="18204C32"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oppdatere meldeskjemaet. Se </w:t>
      </w:r>
      <w:proofErr w:type="spellStart"/>
      <w:r w:rsidRPr="00FA5860">
        <w:rPr>
          <w:rFonts w:ascii=".SFNS" w:eastAsia="Times New Roman" w:hAnsi=".SFNS"/>
          <w:color w:val="0A0030"/>
          <w:sz w:val="18"/>
          <w:szCs w:val="18"/>
          <w:lang w:eastAsia="nb-NO"/>
        </w:rPr>
        <w:t>våre</w:t>
      </w:r>
      <w:proofErr w:type="spellEnd"/>
      <w:r w:rsidRPr="00FA5860">
        <w:rPr>
          <w:rFonts w:ascii=".SFNS" w:eastAsia="Times New Roman" w:hAnsi=".SFNS"/>
          <w:color w:val="0A0030"/>
          <w:sz w:val="18"/>
          <w:szCs w:val="18"/>
          <w:lang w:eastAsia="nb-NO"/>
        </w:rPr>
        <w:t xml:space="preserve"> nettsider om hvilke endringer du </w:t>
      </w:r>
      <w:proofErr w:type="spellStart"/>
      <w:r w:rsidRPr="00FA5860">
        <w:rPr>
          <w:rFonts w:ascii=".SFNS" w:eastAsia="Times New Roman" w:hAnsi=".SFNS"/>
          <w:color w:val="0A0030"/>
          <w:sz w:val="18"/>
          <w:szCs w:val="18"/>
          <w:lang w:eastAsia="nb-NO"/>
        </w:rPr>
        <w:t>ma</w:t>
      </w:r>
      <w:proofErr w:type="spellEnd"/>
      <w:r w:rsidRPr="00FA5860">
        <w:rPr>
          <w:rFonts w:ascii=".SFNS" w:eastAsia="Times New Roman" w:hAnsi=".SFNS"/>
          <w:color w:val="0A0030"/>
          <w:sz w:val="18"/>
          <w:szCs w:val="18"/>
          <w:lang w:eastAsia="nb-NO"/>
        </w:rPr>
        <w:t xml:space="preserve">̊ melde: https://sikt.no/melde-endringar-i-meldeskjema </w:t>
      </w:r>
    </w:p>
    <w:p w14:paraId="2A17E46B"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OPPFØLGING AV PROSJEKTET</w:t>
      </w:r>
      <w:r w:rsidRPr="00FA5860">
        <w:rPr>
          <w:rFonts w:ascii=".SFNS" w:eastAsia="Times New Roman" w:hAnsi=".SFNS"/>
          <w:color w:val="0A0030"/>
          <w:sz w:val="18"/>
          <w:szCs w:val="18"/>
          <w:lang w:eastAsia="nb-NO"/>
        </w:rPr>
        <w:br/>
        <w:t xml:space="preserve">Vi vil følge opp ved planlagt avslutning for å avklare om behandlingen av personopplysningene er avsluttet. </w:t>
      </w:r>
    </w:p>
    <w:p w14:paraId="71A2B6EF" w14:textId="77777777" w:rsidR="00FA5860" w:rsidRPr="00FA5860" w:rsidRDefault="00FA5860" w:rsidP="00FA5860">
      <w:pPr>
        <w:shd w:val="clear" w:color="auto" w:fill="FFFFFF"/>
        <w:spacing w:before="100" w:beforeAutospacing="1" w:after="100" w:afterAutospacing="1" w:line="240" w:lineRule="auto"/>
        <w:rPr>
          <w:rFonts w:eastAsia="Times New Roman"/>
          <w:lang w:eastAsia="nb-NO"/>
        </w:rPr>
      </w:pPr>
      <w:r w:rsidRPr="00FA5860">
        <w:rPr>
          <w:rFonts w:ascii=".SFNS" w:eastAsia="Times New Roman" w:hAnsi=".SFNS"/>
          <w:color w:val="0A0030"/>
          <w:sz w:val="18"/>
          <w:szCs w:val="18"/>
          <w:lang w:eastAsia="nb-NO"/>
        </w:rPr>
        <w:t xml:space="preserve">Lykke til med prosjektet! </w:t>
      </w:r>
    </w:p>
    <w:p w14:paraId="0A50D568" w14:textId="77777777" w:rsidR="00FA5860" w:rsidRPr="00FA5860" w:rsidRDefault="00FA5860" w:rsidP="00FA5860">
      <w:pPr>
        <w:spacing w:before="100" w:beforeAutospacing="1" w:after="100" w:afterAutospacing="1" w:line="240" w:lineRule="auto"/>
        <w:rPr>
          <w:rFonts w:eastAsia="Times New Roman"/>
          <w:lang w:eastAsia="nb-NO"/>
        </w:rPr>
      </w:pPr>
      <w:r w:rsidRPr="00FA5860">
        <w:rPr>
          <w:rFonts w:ascii=".SFNS" w:eastAsia="Times New Roman" w:hAnsi=".SFNS"/>
          <w:sz w:val="14"/>
          <w:szCs w:val="14"/>
          <w:lang w:eastAsia="nb-NO"/>
        </w:rPr>
        <w:t xml:space="preserve">https://meldeskjema.sikt.no/6515517d-b2fc-4d5e-88cb-14b0b27b597e/vurdering Side 2 av 2 </w:t>
      </w:r>
    </w:p>
    <w:p w14:paraId="5DAEF5B7" w14:textId="77777777" w:rsidR="00FA5860" w:rsidRDefault="00FA5860" w:rsidP="00E679E5">
      <w:pPr>
        <w:rPr>
          <w:rFonts w:ascii="Arial" w:eastAsia="Arial" w:hAnsi="Arial" w:cs="Arial"/>
          <w:color w:val="222222"/>
          <w:sz w:val="19"/>
          <w:szCs w:val="19"/>
        </w:rPr>
      </w:pPr>
    </w:p>
    <w:sectPr w:rsidR="00FA5860" w:rsidSect="0061151D">
      <w:headerReference w:type="default" r:id="rId21"/>
      <w:headerReference w:type="first" r:id="rId22"/>
      <w:footerReference w:type="first" r:id="rId2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17F45" w14:textId="77777777" w:rsidR="00837960" w:rsidRDefault="00837960">
      <w:pPr>
        <w:spacing w:after="0" w:line="240" w:lineRule="auto"/>
      </w:pPr>
      <w:r>
        <w:separator/>
      </w:r>
    </w:p>
  </w:endnote>
  <w:endnote w:type="continuationSeparator" w:id="0">
    <w:p w14:paraId="5E3CD6D1" w14:textId="77777777" w:rsidR="00837960" w:rsidRDefault="00837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F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12E9" w14:textId="77777777" w:rsidR="0061151D" w:rsidRDefault="0061151D">
    <w:pPr>
      <w:jc w:val="right"/>
    </w:pPr>
    <w:r>
      <w:fldChar w:fldCharType="begin"/>
    </w:r>
    <w:r>
      <w:instrText>PAGE</w:instrText>
    </w:r>
    <w:r>
      <w:fldChar w:fldCharType="separate"/>
    </w:r>
    <w:r w:rsidR="00B340EF">
      <w:t>ii</w:t>
    </w:r>
    <w:r>
      <w:fldChar w:fldCharType="end"/>
    </w:r>
  </w:p>
  <w:p w14:paraId="1A1E3ED4" w14:textId="77777777" w:rsidR="0073433D" w:rsidRPr="004B421D" w:rsidRDefault="0073433D" w:rsidP="004B421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4D684C3E" w14:textId="77777777" w:rsidTr="7098E5C7">
      <w:trPr>
        <w:trHeight w:val="300"/>
      </w:trPr>
      <w:tc>
        <w:tcPr>
          <w:tcW w:w="3020" w:type="dxa"/>
        </w:tcPr>
        <w:p w14:paraId="569724BD" w14:textId="77777777" w:rsidR="7098E5C7" w:rsidRDefault="7098E5C7" w:rsidP="7098E5C7">
          <w:pPr>
            <w:pStyle w:val="Topptekst"/>
            <w:ind w:left="-115"/>
          </w:pPr>
        </w:p>
      </w:tc>
      <w:tc>
        <w:tcPr>
          <w:tcW w:w="3020" w:type="dxa"/>
        </w:tcPr>
        <w:p w14:paraId="7F6937BB" w14:textId="77777777" w:rsidR="7098E5C7" w:rsidRDefault="7098E5C7" w:rsidP="7098E5C7">
          <w:pPr>
            <w:pStyle w:val="Topptekst"/>
            <w:jc w:val="center"/>
          </w:pPr>
        </w:p>
      </w:tc>
      <w:tc>
        <w:tcPr>
          <w:tcW w:w="3020" w:type="dxa"/>
        </w:tcPr>
        <w:p w14:paraId="028BEF4F" w14:textId="77777777" w:rsidR="7098E5C7" w:rsidRDefault="7098E5C7" w:rsidP="7098E5C7">
          <w:pPr>
            <w:pStyle w:val="Topptekst"/>
            <w:ind w:right="-115"/>
            <w:jc w:val="right"/>
          </w:pPr>
        </w:p>
      </w:tc>
    </w:tr>
  </w:tbl>
  <w:p w14:paraId="3541B640" w14:textId="77777777" w:rsidR="7098E5C7" w:rsidRDefault="7098E5C7" w:rsidP="7098E5C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1D579AF8" w14:textId="77777777" w:rsidTr="7098E5C7">
      <w:trPr>
        <w:trHeight w:val="300"/>
      </w:trPr>
      <w:tc>
        <w:tcPr>
          <w:tcW w:w="3020" w:type="dxa"/>
        </w:tcPr>
        <w:p w14:paraId="1B559E53" w14:textId="77777777" w:rsidR="7098E5C7" w:rsidRDefault="7098E5C7" w:rsidP="7098E5C7">
          <w:pPr>
            <w:pStyle w:val="Topptekst"/>
            <w:ind w:left="-115"/>
          </w:pPr>
        </w:p>
      </w:tc>
      <w:tc>
        <w:tcPr>
          <w:tcW w:w="3020" w:type="dxa"/>
        </w:tcPr>
        <w:p w14:paraId="3EA79D09" w14:textId="77777777" w:rsidR="7098E5C7" w:rsidRDefault="7098E5C7" w:rsidP="7098E5C7">
          <w:pPr>
            <w:pStyle w:val="Topptekst"/>
            <w:jc w:val="center"/>
          </w:pPr>
        </w:p>
      </w:tc>
      <w:tc>
        <w:tcPr>
          <w:tcW w:w="3020" w:type="dxa"/>
        </w:tcPr>
        <w:p w14:paraId="3F4035AA" w14:textId="77777777" w:rsidR="7098E5C7" w:rsidRDefault="7098E5C7" w:rsidP="7098E5C7">
          <w:pPr>
            <w:pStyle w:val="Topptekst"/>
            <w:ind w:right="-115"/>
            <w:jc w:val="right"/>
          </w:pPr>
        </w:p>
      </w:tc>
    </w:tr>
  </w:tbl>
  <w:p w14:paraId="44E0D843" w14:textId="77777777" w:rsidR="7098E5C7" w:rsidRDefault="7098E5C7" w:rsidP="7098E5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2E511" w14:textId="77777777" w:rsidR="00837960" w:rsidRDefault="00837960">
      <w:pPr>
        <w:spacing w:after="0" w:line="240" w:lineRule="auto"/>
      </w:pPr>
      <w:r>
        <w:separator/>
      </w:r>
    </w:p>
  </w:footnote>
  <w:footnote w:type="continuationSeparator" w:id="0">
    <w:p w14:paraId="1D45CFF5" w14:textId="77777777" w:rsidR="00837960" w:rsidRDefault="00837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68B133B0" w14:textId="77777777" w:rsidTr="7098E5C7">
      <w:trPr>
        <w:trHeight w:val="300"/>
      </w:trPr>
      <w:tc>
        <w:tcPr>
          <w:tcW w:w="3020" w:type="dxa"/>
        </w:tcPr>
        <w:p w14:paraId="730DF42A" w14:textId="77777777" w:rsidR="7098E5C7" w:rsidRDefault="7098E5C7" w:rsidP="7098E5C7">
          <w:pPr>
            <w:pStyle w:val="Topptekst"/>
            <w:ind w:left="-115"/>
          </w:pPr>
        </w:p>
      </w:tc>
      <w:tc>
        <w:tcPr>
          <w:tcW w:w="3020" w:type="dxa"/>
        </w:tcPr>
        <w:p w14:paraId="795CF41A" w14:textId="77777777" w:rsidR="7098E5C7" w:rsidRDefault="7098E5C7" w:rsidP="7098E5C7">
          <w:pPr>
            <w:pStyle w:val="Topptekst"/>
            <w:jc w:val="center"/>
          </w:pPr>
        </w:p>
      </w:tc>
      <w:tc>
        <w:tcPr>
          <w:tcW w:w="3020" w:type="dxa"/>
        </w:tcPr>
        <w:p w14:paraId="7E0D8B98" w14:textId="77777777" w:rsidR="7098E5C7" w:rsidRDefault="7098E5C7" w:rsidP="7098E5C7">
          <w:pPr>
            <w:pStyle w:val="Topptekst"/>
            <w:ind w:right="-115"/>
            <w:jc w:val="right"/>
          </w:pPr>
        </w:p>
      </w:tc>
    </w:tr>
  </w:tbl>
  <w:p w14:paraId="7118CF4F" w14:textId="77777777" w:rsidR="7098E5C7" w:rsidRDefault="7098E5C7" w:rsidP="7098E5C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05D90E5C" w14:textId="77777777" w:rsidTr="7098E5C7">
      <w:trPr>
        <w:trHeight w:val="300"/>
      </w:trPr>
      <w:tc>
        <w:tcPr>
          <w:tcW w:w="3020" w:type="dxa"/>
        </w:tcPr>
        <w:p w14:paraId="2A994516" w14:textId="77777777" w:rsidR="7098E5C7" w:rsidRDefault="7098E5C7" w:rsidP="7098E5C7">
          <w:pPr>
            <w:pStyle w:val="Topptekst"/>
            <w:ind w:left="-115"/>
          </w:pPr>
        </w:p>
      </w:tc>
      <w:tc>
        <w:tcPr>
          <w:tcW w:w="3020" w:type="dxa"/>
        </w:tcPr>
        <w:p w14:paraId="54FC29A5" w14:textId="77777777" w:rsidR="7098E5C7" w:rsidRDefault="7098E5C7" w:rsidP="7098E5C7">
          <w:pPr>
            <w:pStyle w:val="Topptekst"/>
            <w:jc w:val="center"/>
          </w:pPr>
        </w:p>
      </w:tc>
      <w:tc>
        <w:tcPr>
          <w:tcW w:w="3020" w:type="dxa"/>
        </w:tcPr>
        <w:p w14:paraId="68D671CF" w14:textId="77777777" w:rsidR="7098E5C7" w:rsidRDefault="7098E5C7" w:rsidP="7098E5C7">
          <w:pPr>
            <w:pStyle w:val="Topptekst"/>
            <w:ind w:right="-115"/>
            <w:jc w:val="right"/>
          </w:pPr>
        </w:p>
      </w:tc>
    </w:tr>
  </w:tbl>
  <w:p w14:paraId="73089212" w14:textId="77777777" w:rsidR="7098E5C7" w:rsidRDefault="7098E5C7" w:rsidP="7098E5C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15AA5504" w14:textId="77777777" w:rsidTr="7098E5C7">
      <w:trPr>
        <w:trHeight w:val="300"/>
      </w:trPr>
      <w:tc>
        <w:tcPr>
          <w:tcW w:w="3020" w:type="dxa"/>
        </w:tcPr>
        <w:p w14:paraId="642CDFF3" w14:textId="77777777" w:rsidR="7098E5C7" w:rsidRDefault="7098E5C7" w:rsidP="7098E5C7">
          <w:pPr>
            <w:pStyle w:val="Topptekst"/>
            <w:ind w:left="-115"/>
          </w:pPr>
        </w:p>
      </w:tc>
      <w:tc>
        <w:tcPr>
          <w:tcW w:w="3020" w:type="dxa"/>
        </w:tcPr>
        <w:p w14:paraId="2898567A" w14:textId="77777777" w:rsidR="7098E5C7" w:rsidRDefault="7098E5C7" w:rsidP="7098E5C7">
          <w:pPr>
            <w:pStyle w:val="Topptekst"/>
            <w:jc w:val="center"/>
          </w:pPr>
        </w:p>
      </w:tc>
      <w:tc>
        <w:tcPr>
          <w:tcW w:w="3020" w:type="dxa"/>
        </w:tcPr>
        <w:p w14:paraId="773A610E" w14:textId="77777777" w:rsidR="7098E5C7" w:rsidRDefault="7098E5C7" w:rsidP="7098E5C7">
          <w:pPr>
            <w:pStyle w:val="Topptekst"/>
            <w:ind w:right="-115"/>
            <w:jc w:val="right"/>
          </w:pPr>
        </w:p>
      </w:tc>
    </w:tr>
  </w:tbl>
  <w:p w14:paraId="428C48E7" w14:textId="77777777" w:rsidR="7098E5C7" w:rsidRDefault="7098E5C7" w:rsidP="7098E5C7">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098E5C7" w14:paraId="606F58A8" w14:textId="77777777" w:rsidTr="7098E5C7">
      <w:trPr>
        <w:trHeight w:val="300"/>
      </w:trPr>
      <w:tc>
        <w:tcPr>
          <w:tcW w:w="3020" w:type="dxa"/>
        </w:tcPr>
        <w:p w14:paraId="11643B62" w14:textId="77777777" w:rsidR="7098E5C7" w:rsidRDefault="7098E5C7" w:rsidP="7098E5C7">
          <w:pPr>
            <w:pStyle w:val="Topptekst"/>
            <w:ind w:left="-115"/>
          </w:pPr>
        </w:p>
      </w:tc>
      <w:tc>
        <w:tcPr>
          <w:tcW w:w="3020" w:type="dxa"/>
        </w:tcPr>
        <w:p w14:paraId="4D46DA3E" w14:textId="77777777" w:rsidR="7098E5C7" w:rsidRDefault="7098E5C7" w:rsidP="7098E5C7">
          <w:pPr>
            <w:pStyle w:val="Topptekst"/>
            <w:jc w:val="center"/>
          </w:pPr>
        </w:p>
      </w:tc>
      <w:tc>
        <w:tcPr>
          <w:tcW w:w="3020" w:type="dxa"/>
        </w:tcPr>
        <w:p w14:paraId="322F6CD8" w14:textId="77777777" w:rsidR="7098E5C7" w:rsidRDefault="7098E5C7" w:rsidP="7098E5C7">
          <w:pPr>
            <w:pStyle w:val="Topptekst"/>
            <w:ind w:right="-115"/>
            <w:jc w:val="right"/>
          </w:pPr>
        </w:p>
      </w:tc>
    </w:tr>
  </w:tbl>
  <w:p w14:paraId="2AA91C18" w14:textId="77777777" w:rsidR="7098E5C7" w:rsidRDefault="7098E5C7" w:rsidP="7098E5C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44E8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3C80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502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E4D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6E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C8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62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D4B9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F8F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0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2E84CA5E"/>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rPr>
        <w:i w:val="0"/>
      </w:rPr>
    </w:lvl>
    <w:lvl w:ilvl="2">
      <w:start w:val="1"/>
      <w:numFmt w:val="decimal"/>
      <w:pStyle w:val="Overskrift3"/>
      <w:lvlText w:val="%1.%2.%3"/>
      <w:legacy w:legacy="1" w:legacySpace="144" w:legacyIndent="0"/>
      <w:lvlJc w:val="left"/>
    </w:lvl>
    <w:lvl w:ilvl="3">
      <w:start w:val="1"/>
      <w:numFmt w:val="none"/>
      <w:pStyle w:val="Overskrift4"/>
      <w:suff w:val="nothing"/>
      <w:lvlText w:val=""/>
      <w:lvlJc w:val="left"/>
    </w:lvl>
    <w:lvl w:ilvl="4">
      <w:start w:val="1"/>
      <w:numFmt w:val="none"/>
      <w:suff w:val="nothing"/>
      <w:lvlText w:val=""/>
      <w:lvlJc w:val="left"/>
    </w:lvl>
    <w:lvl w:ilvl="5">
      <w:numFmt w:val="none"/>
      <w:lvlText w:val=""/>
      <w:lvlJc w:val="left"/>
    </w:lvl>
    <w:lvl w:ilvl="6">
      <w:start w:val="1"/>
      <w:numFmt w:val="none"/>
      <w:suff w:val="nothing"/>
      <w:lvlText w:val=""/>
      <w:lvlJc w:val="left"/>
    </w:lvl>
    <w:lvl w:ilvl="7">
      <w:numFmt w:val="none"/>
      <w:lvlText w:val=""/>
      <w:lvlJc w:val="left"/>
    </w:lvl>
    <w:lvl w:ilvl="8">
      <w:numFmt w:val="none"/>
      <w:lvlText w:val=""/>
      <w:lvlJc w:val="left"/>
    </w:lvl>
  </w:abstractNum>
  <w:abstractNum w:abstractNumId="11" w15:restartNumberingAfterBreak="0">
    <w:nsid w:val="03D9A799"/>
    <w:multiLevelType w:val="multilevel"/>
    <w:tmpl w:val="1E122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F56DAB"/>
    <w:multiLevelType w:val="hybridMultilevel"/>
    <w:tmpl w:val="CC2C6CE8"/>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15:restartNumberingAfterBreak="0">
    <w:nsid w:val="08625311"/>
    <w:multiLevelType w:val="hybridMultilevel"/>
    <w:tmpl w:val="F2C4F1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16875DF"/>
    <w:multiLevelType w:val="hybridMultilevel"/>
    <w:tmpl w:val="8CC253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678DB3C"/>
    <w:multiLevelType w:val="hybridMultilevel"/>
    <w:tmpl w:val="15D25E38"/>
    <w:lvl w:ilvl="0" w:tplc="0F5C9AAE">
      <w:start w:val="1"/>
      <w:numFmt w:val="bullet"/>
      <w:lvlText w:val=""/>
      <w:lvlJc w:val="left"/>
      <w:pPr>
        <w:ind w:left="720" w:hanging="360"/>
      </w:pPr>
      <w:rPr>
        <w:rFonts w:ascii="Wingdings" w:hAnsi="Wingdings" w:hint="default"/>
      </w:rPr>
    </w:lvl>
    <w:lvl w:ilvl="1" w:tplc="95E4E848">
      <w:start w:val="1"/>
      <w:numFmt w:val="bullet"/>
      <w:lvlText w:val="o"/>
      <w:lvlJc w:val="left"/>
      <w:pPr>
        <w:ind w:left="1440" w:hanging="360"/>
      </w:pPr>
      <w:rPr>
        <w:rFonts w:ascii="Courier New" w:hAnsi="Courier New" w:hint="default"/>
      </w:rPr>
    </w:lvl>
    <w:lvl w:ilvl="2" w:tplc="C494187C">
      <w:start w:val="1"/>
      <w:numFmt w:val="bullet"/>
      <w:lvlText w:val=""/>
      <w:lvlJc w:val="left"/>
      <w:pPr>
        <w:ind w:left="2160" w:hanging="360"/>
      </w:pPr>
      <w:rPr>
        <w:rFonts w:ascii="Wingdings" w:hAnsi="Wingdings" w:hint="default"/>
      </w:rPr>
    </w:lvl>
    <w:lvl w:ilvl="3" w:tplc="92FAFF7A">
      <w:start w:val="1"/>
      <w:numFmt w:val="bullet"/>
      <w:lvlText w:val=""/>
      <w:lvlJc w:val="left"/>
      <w:pPr>
        <w:ind w:left="2880" w:hanging="360"/>
      </w:pPr>
      <w:rPr>
        <w:rFonts w:ascii="Symbol" w:hAnsi="Symbol" w:hint="default"/>
      </w:rPr>
    </w:lvl>
    <w:lvl w:ilvl="4" w:tplc="93A82812">
      <w:start w:val="1"/>
      <w:numFmt w:val="bullet"/>
      <w:lvlText w:val="o"/>
      <w:lvlJc w:val="left"/>
      <w:pPr>
        <w:ind w:left="3600" w:hanging="360"/>
      </w:pPr>
      <w:rPr>
        <w:rFonts w:ascii="Courier New" w:hAnsi="Courier New" w:hint="default"/>
      </w:rPr>
    </w:lvl>
    <w:lvl w:ilvl="5" w:tplc="C6B0E87C">
      <w:start w:val="1"/>
      <w:numFmt w:val="bullet"/>
      <w:lvlText w:val=""/>
      <w:lvlJc w:val="left"/>
      <w:pPr>
        <w:ind w:left="4320" w:hanging="360"/>
      </w:pPr>
      <w:rPr>
        <w:rFonts w:ascii="Wingdings" w:hAnsi="Wingdings" w:hint="default"/>
      </w:rPr>
    </w:lvl>
    <w:lvl w:ilvl="6" w:tplc="A248289A">
      <w:start w:val="1"/>
      <w:numFmt w:val="bullet"/>
      <w:lvlText w:val=""/>
      <w:lvlJc w:val="left"/>
      <w:pPr>
        <w:ind w:left="5040" w:hanging="360"/>
      </w:pPr>
      <w:rPr>
        <w:rFonts w:ascii="Symbol" w:hAnsi="Symbol" w:hint="default"/>
      </w:rPr>
    </w:lvl>
    <w:lvl w:ilvl="7" w:tplc="E66429D8">
      <w:start w:val="1"/>
      <w:numFmt w:val="bullet"/>
      <w:lvlText w:val="o"/>
      <w:lvlJc w:val="left"/>
      <w:pPr>
        <w:ind w:left="5760" w:hanging="360"/>
      </w:pPr>
      <w:rPr>
        <w:rFonts w:ascii="Courier New" w:hAnsi="Courier New" w:hint="default"/>
      </w:rPr>
    </w:lvl>
    <w:lvl w:ilvl="8" w:tplc="BCAA6EDA">
      <w:start w:val="1"/>
      <w:numFmt w:val="bullet"/>
      <w:lvlText w:val=""/>
      <w:lvlJc w:val="left"/>
      <w:pPr>
        <w:ind w:left="6480" w:hanging="360"/>
      </w:pPr>
      <w:rPr>
        <w:rFonts w:ascii="Wingdings" w:hAnsi="Wingdings" w:hint="default"/>
      </w:rPr>
    </w:lvl>
  </w:abstractNum>
  <w:abstractNum w:abstractNumId="16" w15:restartNumberingAfterBreak="0">
    <w:nsid w:val="232ADA0E"/>
    <w:multiLevelType w:val="hybridMultilevel"/>
    <w:tmpl w:val="2DFA256A"/>
    <w:lvl w:ilvl="0" w:tplc="B16E6700">
      <w:start w:val="1"/>
      <w:numFmt w:val="decimal"/>
      <w:lvlText w:val="%1."/>
      <w:lvlJc w:val="left"/>
      <w:pPr>
        <w:ind w:left="720" w:hanging="360"/>
      </w:pPr>
    </w:lvl>
    <w:lvl w:ilvl="1" w:tplc="F7844AFA">
      <w:start w:val="1"/>
      <w:numFmt w:val="lowerLetter"/>
      <w:lvlText w:val="%2."/>
      <w:lvlJc w:val="left"/>
      <w:pPr>
        <w:ind w:left="1440" w:hanging="360"/>
      </w:pPr>
    </w:lvl>
    <w:lvl w:ilvl="2" w:tplc="E30009A8">
      <w:start w:val="1"/>
      <w:numFmt w:val="lowerRoman"/>
      <w:lvlText w:val="%3."/>
      <w:lvlJc w:val="right"/>
      <w:pPr>
        <w:ind w:left="2160" w:hanging="180"/>
      </w:pPr>
    </w:lvl>
    <w:lvl w:ilvl="3" w:tplc="EACE8032">
      <w:start w:val="1"/>
      <w:numFmt w:val="decimal"/>
      <w:lvlText w:val="%4."/>
      <w:lvlJc w:val="left"/>
      <w:pPr>
        <w:ind w:left="2880" w:hanging="360"/>
      </w:pPr>
    </w:lvl>
    <w:lvl w:ilvl="4" w:tplc="625E28B8">
      <w:start w:val="1"/>
      <w:numFmt w:val="lowerLetter"/>
      <w:lvlText w:val="%5."/>
      <w:lvlJc w:val="left"/>
      <w:pPr>
        <w:ind w:left="3600" w:hanging="360"/>
      </w:pPr>
    </w:lvl>
    <w:lvl w:ilvl="5" w:tplc="78C6CC66">
      <w:start w:val="1"/>
      <w:numFmt w:val="lowerRoman"/>
      <w:lvlText w:val="%6."/>
      <w:lvlJc w:val="right"/>
      <w:pPr>
        <w:ind w:left="4320" w:hanging="180"/>
      </w:pPr>
    </w:lvl>
    <w:lvl w:ilvl="6" w:tplc="DF1AA7EA">
      <w:start w:val="1"/>
      <w:numFmt w:val="decimal"/>
      <w:lvlText w:val="%7."/>
      <w:lvlJc w:val="left"/>
      <w:pPr>
        <w:ind w:left="5040" w:hanging="360"/>
      </w:pPr>
    </w:lvl>
    <w:lvl w:ilvl="7" w:tplc="685AE668">
      <w:start w:val="1"/>
      <w:numFmt w:val="lowerLetter"/>
      <w:lvlText w:val="%8."/>
      <w:lvlJc w:val="left"/>
      <w:pPr>
        <w:ind w:left="5760" w:hanging="360"/>
      </w:pPr>
    </w:lvl>
    <w:lvl w:ilvl="8" w:tplc="E05AA0FA">
      <w:start w:val="1"/>
      <w:numFmt w:val="lowerRoman"/>
      <w:lvlText w:val="%9."/>
      <w:lvlJc w:val="right"/>
      <w:pPr>
        <w:ind w:left="6480" w:hanging="180"/>
      </w:pPr>
    </w:lvl>
  </w:abstractNum>
  <w:abstractNum w:abstractNumId="17" w15:restartNumberingAfterBreak="0">
    <w:nsid w:val="2502612C"/>
    <w:multiLevelType w:val="hybridMultilevel"/>
    <w:tmpl w:val="9A5ADEB6"/>
    <w:lvl w:ilvl="0" w:tplc="A3149F0E">
      <w:start w:val="1"/>
      <w:numFmt w:val="decimal"/>
      <w:lvlText w:val="%1."/>
      <w:lvlJc w:val="left"/>
      <w:pPr>
        <w:ind w:left="720" w:hanging="360"/>
      </w:pPr>
    </w:lvl>
    <w:lvl w:ilvl="1" w:tplc="7472A0FC">
      <w:start w:val="1"/>
      <w:numFmt w:val="lowerLetter"/>
      <w:lvlText w:val="%2."/>
      <w:lvlJc w:val="left"/>
      <w:pPr>
        <w:ind w:left="1440" w:hanging="360"/>
      </w:pPr>
    </w:lvl>
    <w:lvl w:ilvl="2" w:tplc="55A28528">
      <w:start w:val="1"/>
      <w:numFmt w:val="lowerRoman"/>
      <w:lvlText w:val="%3."/>
      <w:lvlJc w:val="right"/>
      <w:pPr>
        <w:ind w:left="2160" w:hanging="180"/>
      </w:pPr>
    </w:lvl>
    <w:lvl w:ilvl="3" w:tplc="F2180F64">
      <w:start w:val="1"/>
      <w:numFmt w:val="decimal"/>
      <w:lvlText w:val="%4."/>
      <w:lvlJc w:val="left"/>
      <w:pPr>
        <w:ind w:left="2880" w:hanging="360"/>
      </w:pPr>
    </w:lvl>
    <w:lvl w:ilvl="4" w:tplc="BC3E20B0">
      <w:start w:val="1"/>
      <w:numFmt w:val="lowerLetter"/>
      <w:lvlText w:val="%5."/>
      <w:lvlJc w:val="left"/>
      <w:pPr>
        <w:ind w:left="3600" w:hanging="360"/>
      </w:pPr>
    </w:lvl>
    <w:lvl w:ilvl="5" w:tplc="87C6351C">
      <w:start w:val="1"/>
      <w:numFmt w:val="lowerRoman"/>
      <w:lvlText w:val="%6."/>
      <w:lvlJc w:val="right"/>
      <w:pPr>
        <w:ind w:left="4320" w:hanging="180"/>
      </w:pPr>
    </w:lvl>
    <w:lvl w:ilvl="6" w:tplc="D97AA964">
      <w:start w:val="1"/>
      <w:numFmt w:val="decimal"/>
      <w:lvlText w:val="%7."/>
      <w:lvlJc w:val="left"/>
      <w:pPr>
        <w:ind w:left="5040" w:hanging="360"/>
      </w:pPr>
    </w:lvl>
    <w:lvl w:ilvl="7" w:tplc="E70A07E0">
      <w:start w:val="1"/>
      <w:numFmt w:val="lowerLetter"/>
      <w:lvlText w:val="%8."/>
      <w:lvlJc w:val="left"/>
      <w:pPr>
        <w:ind w:left="5760" w:hanging="360"/>
      </w:pPr>
    </w:lvl>
    <w:lvl w:ilvl="8" w:tplc="978C3990">
      <w:start w:val="1"/>
      <w:numFmt w:val="lowerRoman"/>
      <w:lvlText w:val="%9."/>
      <w:lvlJc w:val="right"/>
      <w:pPr>
        <w:ind w:left="6480" w:hanging="180"/>
      </w:pPr>
    </w:lvl>
  </w:abstractNum>
  <w:abstractNum w:abstractNumId="18" w15:restartNumberingAfterBreak="0">
    <w:nsid w:val="26176AEE"/>
    <w:multiLevelType w:val="hybridMultilevel"/>
    <w:tmpl w:val="B282DD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D8509C9"/>
    <w:multiLevelType w:val="hybridMultilevel"/>
    <w:tmpl w:val="E8BADA9C"/>
    <w:lvl w:ilvl="0" w:tplc="4F5E255E">
      <w:start w:val="7"/>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2614E2"/>
    <w:multiLevelType w:val="hybridMultilevel"/>
    <w:tmpl w:val="CBE8152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14D7735"/>
    <w:multiLevelType w:val="multilevel"/>
    <w:tmpl w:val="5ACCB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7C7CC1"/>
    <w:multiLevelType w:val="hybridMultilevel"/>
    <w:tmpl w:val="AFE6AA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036FFC"/>
    <w:multiLevelType w:val="hybridMultilevel"/>
    <w:tmpl w:val="38E62746"/>
    <w:lvl w:ilvl="0" w:tplc="1D2464A2">
      <w:numFmt w:val="bullet"/>
      <w:lvlText w:val="-"/>
      <w:lvlJc w:val="left"/>
      <w:pPr>
        <w:ind w:left="405" w:hanging="360"/>
      </w:pPr>
      <w:rPr>
        <w:rFonts w:ascii="Times New Roman" w:eastAsia="Lucida Sans Unicode"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4" w15:restartNumberingAfterBreak="0">
    <w:nsid w:val="4C982E92"/>
    <w:multiLevelType w:val="multilevel"/>
    <w:tmpl w:val="04B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C5314"/>
    <w:multiLevelType w:val="hybridMultilevel"/>
    <w:tmpl w:val="B704C6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0DE218E"/>
    <w:multiLevelType w:val="hybridMultilevel"/>
    <w:tmpl w:val="D7FA225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27" w15:restartNumberingAfterBreak="0">
    <w:nsid w:val="50EA57CC"/>
    <w:multiLevelType w:val="hybridMultilevel"/>
    <w:tmpl w:val="F118D2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8CB1BCC"/>
    <w:multiLevelType w:val="hybridMultilevel"/>
    <w:tmpl w:val="39C6AF3C"/>
    <w:lvl w:ilvl="0" w:tplc="0656660A">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85624B"/>
    <w:multiLevelType w:val="multilevel"/>
    <w:tmpl w:val="2DD84774"/>
    <w:lvl w:ilvl="0">
      <w:start w:val="2"/>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0" w15:restartNumberingAfterBreak="0">
    <w:nsid w:val="5AB941D6"/>
    <w:multiLevelType w:val="hybridMultilevel"/>
    <w:tmpl w:val="FAF8B146"/>
    <w:lvl w:ilvl="0" w:tplc="04140019">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63910707"/>
    <w:multiLevelType w:val="hybridMultilevel"/>
    <w:tmpl w:val="845C4E28"/>
    <w:lvl w:ilvl="0" w:tplc="8BEE95C8">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7351E05"/>
    <w:multiLevelType w:val="hybridMultilevel"/>
    <w:tmpl w:val="5BEE2B68"/>
    <w:lvl w:ilvl="0" w:tplc="69BCEEC4">
      <w:start w:val="7"/>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81B122F"/>
    <w:multiLevelType w:val="hybridMultilevel"/>
    <w:tmpl w:val="D25A407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1F938D3"/>
    <w:multiLevelType w:val="hybridMultilevel"/>
    <w:tmpl w:val="D0CCBD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5" w15:restartNumberingAfterBreak="0">
    <w:nsid w:val="73833C59"/>
    <w:multiLevelType w:val="hybridMultilevel"/>
    <w:tmpl w:val="BC58EABA"/>
    <w:lvl w:ilvl="0" w:tplc="BD561A8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7751E53"/>
    <w:multiLevelType w:val="hybridMultilevel"/>
    <w:tmpl w:val="165E760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A8C2612"/>
    <w:multiLevelType w:val="hybridMultilevel"/>
    <w:tmpl w:val="96D87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70668467">
    <w:abstractNumId w:val="17"/>
  </w:num>
  <w:num w:numId="2" w16cid:durableId="826556386">
    <w:abstractNumId w:val="16"/>
  </w:num>
  <w:num w:numId="3" w16cid:durableId="143662346">
    <w:abstractNumId w:val="15"/>
  </w:num>
  <w:num w:numId="4" w16cid:durableId="977606999">
    <w:abstractNumId w:val="11"/>
  </w:num>
  <w:num w:numId="5" w16cid:durableId="1395540039">
    <w:abstractNumId w:val="21"/>
  </w:num>
  <w:num w:numId="6" w16cid:durableId="785395562">
    <w:abstractNumId w:val="22"/>
  </w:num>
  <w:num w:numId="7" w16cid:durableId="925841879">
    <w:abstractNumId w:val="14"/>
  </w:num>
  <w:num w:numId="8" w16cid:durableId="922419206">
    <w:abstractNumId w:val="27"/>
  </w:num>
  <w:num w:numId="9" w16cid:durableId="1737048460">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5571507">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220770">
    <w:abstractNumId w:val="24"/>
  </w:num>
  <w:num w:numId="12" w16cid:durableId="1703364482">
    <w:abstractNumId w:val="7"/>
  </w:num>
  <w:num w:numId="13" w16cid:durableId="341705124">
    <w:abstractNumId w:val="6"/>
  </w:num>
  <w:num w:numId="14" w16cid:durableId="1202281585">
    <w:abstractNumId w:val="5"/>
  </w:num>
  <w:num w:numId="15" w16cid:durableId="1198813813">
    <w:abstractNumId w:val="12"/>
  </w:num>
  <w:num w:numId="16" w16cid:durableId="813719190">
    <w:abstractNumId w:val="26"/>
  </w:num>
  <w:num w:numId="17" w16cid:durableId="1044671214">
    <w:abstractNumId w:val="23"/>
  </w:num>
  <w:num w:numId="18" w16cid:durableId="2131624676">
    <w:abstractNumId w:val="25"/>
  </w:num>
  <w:num w:numId="19" w16cid:durableId="987054782">
    <w:abstractNumId w:val="18"/>
  </w:num>
  <w:num w:numId="20" w16cid:durableId="902562964">
    <w:abstractNumId w:val="13"/>
  </w:num>
  <w:num w:numId="21" w16cid:durableId="44724098">
    <w:abstractNumId w:val="33"/>
  </w:num>
  <w:num w:numId="22" w16cid:durableId="150876744">
    <w:abstractNumId w:val="20"/>
  </w:num>
  <w:num w:numId="23" w16cid:durableId="1931428495">
    <w:abstractNumId w:val="37"/>
  </w:num>
  <w:num w:numId="24" w16cid:durableId="2092384732">
    <w:abstractNumId w:val="30"/>
  </w:num>
  <w:num w:numId="25" w16cid:durableId="1454982132">
    <w:abstractNumId w:val="36"/>
  </w:num>
  <w:num w:numId="26" w16cid:durableId="1659727466">
    <w:abstractNumId w:val="9"/>
  </w:num>
  <w:num w:numId="27" w16cid:durableId="417822914">
    <w:abstractNumId w:val="8"/>
  </w:num>
  <w:num w:numId="28" w16cid:durableId="775562046">
    <w:abstractNumId w:val="4"/>
  </w:num>
  <w:num w:numId="29" w16cid:durableId="1871337367">
    <w:abstractNumId w:val="3"/>
  </w:num>
  <w:num w:numId="30" w16cid:durableId="1778713944">
    <w:abstractNumId w:val="2"/>
  </w:num>
  <w:num w:numId="31" w16cid:durableId="403142300">
    <w:abstractNumId w:val="1"/>
  </w:num>
  <w:num w:numId="32" w16cid:durableId="1209342171">
    <w:abstractNumId w:val="0"/>
  </w:num>
  <w:num w:numId="33" w16cid:durableId="329991951">
    <w:abstractNumId w:val="35"/>
  </w:num>
  <w:num w:numId="34" w16cid:durableId="182550126">
    <w:abstractNumId w:val="31"/>
  </w:num>
  <w:num w:numId="35" w16cid:durableId="1758282884">
    <w:abstractNumId w:val="28"/>
  </w:num>
  <w:num w:numId="36" w16cid:durableId="491992320">
    <w:abstractNumId w:val="10"/>
  </w:num>
  <w:num w:numId="37" w16cid:durableId="2119252590">
    <w:abstractNumId w:val="10"/>
  </w:num>
  <w:num w:numId="38" w16cid:durableId="1872915833">
    <w:abstractNumId w:val="10"/>
  </w:num>
  <w:num w:numId="39" w16cid:durableId="74473334">
    <w:abstractNumId w:val="10"/>
  </w:num>
  <w:num w:numId="40" w16cid:durableId="1497762394">
    <w:abstractNumId w:val="29"/>
  </w:num>
  <w:num w:numId="41" w16cid:durableId="694189592">
    <w:abstractNumId w:val="10"/>
    <w:lvlOverride w:ilvl="0">
      <w:startOverride w:val="6"/>
    </w:lvlOverride>
    <w:lvlOverride w:ilvl="1">
      <w:startOverride w:val="3"/>
    </w:lvlOverride>
    <w:lvlOverride w:ilvl="2">
      <w:startOverride w:val="1"/>
    </w:lvlOverride>
  </w:num>
  <w:num w:numId="42" w16cid:durableId="833186671">
    <w:abstractNumId w:val="10"/>
    <w:lvlOverride w:ilvl="0">
      <w:startOverride w:val="6"/>
    </w:lvlOverride>
    <w:lvlOverride w:ilvl="1">
      <w:startOverride w:val="4"/>
    </w:lvlOverride>
  </w:num>
  <w:num w:numId="43" w16cid:durableId="743837238">
    <w:abstractNumId w:val="10"/>
    <w:lvlOverride w:ilvl="0">
      <w:startOverride w:val="7"/>
    </w:lvlOverride>
  </w:num>
  <w:num w:numId="44" w16cid:durableId="1181553906">
    <w:abstractNumId w:val="32"/>
  </w:num>
  <w:num w:numId="45" w16cid:durableId="30419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ctiveWritingStyle w:appName="MSWord" w:lang="nb-NO" w:vendorID="22" w:dllVersion="513" w:checkStyle="1"/>
  <w:proofState w:spelling="clean" w:grammar="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8"/>
  <w:hyphenationZone w:val="425"/>
  <w:characterSpacingControl w:val="doNotCompress"/>
  <w:hdrShapeDefaults>
    <o:shapedefaults v:ext="edit" spidmax="2050" styl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NzO1MDIwMLMwMzexMDNW0lEKTi0uzszPAykwrAUAgF2VBywAAAA="/>
  </w:docVars>
  <w:rsids>
    <w:rsidRoot w:val="00F80550"/>
    <w:rsid w:val="000021FD"/>
    <w:rsid w:val="00002A8A"/>
    <w:rsid w:val="000031DD"/>
    <w:rsid w:val="00003ED9"/>
    <w:rsid w:val="0000524C"/>
    <w:rsid w:val="0000556B"/>
    <w:rsid w:val="00006A53"/>
    <w:rsid w:val="0000762E"/>
    <w:rsid w:val="00011C54"/>
    <w:rsid w:val="00012072"/>
    <w:rsid w:val="000128E1"/>
    <w:rsid w:val="00012B52"/>
    <w:rsid w:val="00012D53"/>
    <w:rsid w:val="00012D98"/>
    <w:rsid w:val="000155DE"/>
    <w:rsid w:val="00015BFA"/>
    <w:rsid w:val="000163E0"/>
    <w:rsid w:val="00021EDE"/>
    <w:rsid w:val="00022203"/>
    <w:rsid w:val="0002322E"/>
    <w:rsid w:val="00024374"/>
    <w:rsid w:val="000268D5"/>
    <w:rsid w:val="00027628"/>
    <w:rsid w:val="00027C30"/>
    <w:rsid w:val="0002AF8D"/>
    <w:rsid w:val="00030768"/>
    <w:rsid w:val="00031261"/>
    <w:rsid w:val="000312BA"/>
    <w:rsid w:val="000315CB"/>
    <w:rsid w:val="00032B96"/>
    <w:rsid w:val="00032F40"/>
    <w:rsid w:val="00034A3B"/>
    <w:rsid w:val="00034CCE"/>
    <w:rsid w:val="000363D4"/>
    <w:rsid w:val="00037445"/>
    <w:rsid w:val="00040921"/>
    <w:rsid w:val="00040F5A"/>
    <w:rsid w:val="00041C2E"/>
    <w:rsid w:val="00044B1B"/>
    <w:rsid w:val="00045D75"/>
    <w:rsid w:val="000471E5"/>
    <w:rsid w:val="0004C887"/>
    <w:rsid w:val="000507BB"/>
    <w:rsid w:val="00053D10"/>
    <w:rsid w:val="0005581D"/>
    <w:rsid w:val="00055DF0"/>
    <w:rsid w:val="00055F52"/>
    <w:rsid w:val="0005673B"/>
    <w:rsid w:val="00056C06"/>
    <w:rsid w:val="00056D6A"/>
    <w:rsid w:val="00057094"/>
    <w:rsid w:val="00057AD2"/>
    <w:rsid w:val="0006111B"/>
    <w:rsid w:val="00062211"/>
    <w:rsid w:val="000627D2"/>
    <w:rsid w:val="00067438"/>
    <w:rsid w:val="00067AEA"/>
    <w:rsid w:val="00067CA7"/>
    <w:rsid w:val="0006CF00"/>
    <w:rsid w:val="000703CF"/>
    <w:rsid w:val="00070412"/>
    <w:rsid w:val="00070532"/>
    <w:rsid w:val="000713DC"/>
    <w:rsid w:val="000719BE"/>
    <w:rsid w:val="000732BC"/>
    <w:rsid w:val="00074128"/>
    <w:rsid w:val="00074692"/>
    <w:rsid w:val="00074ABB"/>
    <w:rsid w:val="000767DA"/>
    <w:rsid w:val="00076EC2"/>
    <w:rsid w:val="000774B1"/>
    <w:rsid w:val="00077906"/>
    <w:rsid w:val="00077EF0"/>
    <w:rsid w:val="000801B3"/>
    <w:rsid w:val="00080428"/>
    <w:rsid w:val="000810AF"/>
    <w:rsid w:val="00083472"/>
    <w:rsid w:val="00087AF8"/>
    <w:rsid w:val="00087E25"/>
    <w:rsid w:val="00091D5E"/>
    <w:rsid w:val="00092686"/>
    <w:rsid w:val="000933F6"/>
    <w:rsid w:val="00094E63"/>
    <w:rsid w:val="00095873"/>
    <w:rsid w:val="00096374"/>
    <w:rsid w:val="000969B4"/>
    <w:rsid w:val="00097FFC"/>
    <w:rsid w:val="000A024C"/>
    <w:rsid w:val="000A270B"/>
    <w:rsid w:val="000A4291"/>
    <w:rsid w:val="000A5502"/>
    <w:rsid w:val="000A626B"/>
    <w:rsid w:val="000A6CC4"/>
    <w:rsid w:val="000A7BB2"/>
    <w:rsid w:val="000B0216"/>
    <w:rsid w:val="000B1305"/>
    <w:rsid w:val="000B16E2"/>
    <w:rsid w:val="000B1E87"/>
    <w:rsid w:val="000B24CB"/>
    <w:rsid w:val="000B38F3"/>
    <w:rsid w:val="000B4F90"/>
    <w:rsid w:val="000B4FB0"/>
    <w:rsid w:val="000B5A94"/>
    <w:rsid w:val="000B6312"/>
    <w:rsid w:val="000B7F45"/>
    <w:rsid w:val="000C268F"/>
    <w:rsid w:val="000C27B7"/>
    <w:rsid w:val="000C4BC6"/>
    <w:rsid w:val="000C67AC"/>
    <w:rsid w:val="000C75D5"/>
    <w:rsid w:val="000C775C"/>
    <w:rsid w:val="000CB53D"/>
    <w:rsid w:val="000D0963"/>
    <w:rsid w:val="000D0E03"/>
    <w:rsid w:val="000D1D50"/>
    <w:rsid w:val="000D22D1"/>
    <w:rsid w:val="000D3229"/>
    <w:rsid w:val="000D3574"/>
    <w:rsid w:val="000D3709"/>
    <w:rsid w:val="000D58BA"/>
    <w:rsid w:val="000D7C6C"/>
    <w:rsid w:val="000E2037"/>
    <w:rsid w:val="000E4136"/>
    <w:rsid w:val="000E59AD"/>
    <w:rsid w:val="000E6015"/>
    <w:rsid w:val="000E69E6"/>
    <w:rsid w:val="000E732D"/>
    <w:rsid w:val="000E789D"/>
    <w:rsid w:val="000E79AD"/>
    <w:rsid w:val="000E7B77"/>
    <w:rsid w:val="000F15EA"/>
    <w:rsid w:val="000F2508"/>
    <w:rsid w:val="000F2D12"/>
    <w:rsid w:val="000F3C80"/>
    <w:rsid w:val="000F3E1B"/>
    <w:rsid w:val="000F4C8D"/>
    <w:rsid w:val="000F624D"/>
    <w:rsid w:val="000F7071"/>
    <w:rsid w:val="000FEE76"/>
    <w:rsid w:val="001008A7"/>
    <w:rsid w:val="00102F91"/>
    <w:rsid w:val="00104526"/>
    <w:rsid w:val="00104E9D"/>
    <w:rsid w:val="00105D3A"/>
    <w:rsid w:val="00107435"/>
    <w:rsid w:val="00107BC5"/>
    <w:rsid w:val="001100D4"/>
    <w:rsid w:val="0011027E"/>
    <w:rsid w:val="0011098C"/>
    <w:rsid w:val="00111C9D"/>
    <w:rsid w:val="00112205"/>
    <w:rsid w:val="00113D95"/>
    <w:rsid w:val="00114710"/>
    <w:rsid w:val="0011522C"/>
    <w:rsid w:val="00115953"/>
    <w:rsid w:val="001163DB"/>
    <w:rsid w:val="00116F7F"/>
    <w:rsid w:val="00117922"/>
    <w:rsid w:val="0012012A"/>
    <w:rsid w:val="00120894"/>
    <w:rsid w:val="00121A50"/>
    <w:rsid w:val="001236F3"/>
    <w:rsid w:val="00123A38"/>
    <w:rsid w:val="00124A1B"/>
    <w:rsid w:val="00124C81"/>
    <w:rsid w:val="0012591C"/>
    <w:rsid w:val="001276F5"/>
    <w:rsid w:val="00127E42"/>
    <w:rsid w:val="001300BD"/>
    <w:rsid w:val="001350FE"/>
    <w:rsid w:val="001355DF"/>
    <w:rsid w:val="0013594F"/>
    <w:rsid w:val="00135F78"/>
    <w:rsid w:val="00136760"/>
    <w:rsid w:val="001375B6"/>
    <w:rsid w:val="00137EFD"/>
    <w:rsid w:val="0014264C"/>
    <w:rsid w:val="00143972"/>
    <w:rsid w:val="0014533C"/>
    <w:rsid w:val="001457FF"/>
    <w:rsid w:val="001462ED"/>
    <w:rsid w:val="00146B2C"/>
    <w:rsid w:val="00147786"/>
    <w:rsid w:val="00151041"/>
    <w:rsid w:val="001514A5"/>
    <w:rsid w:val="00151E6F"/>
    <w:rsid w:val="001524FA"/>
    <w:rsid w:val="0015340F"/>
    <w:rsid w:val="00153A59"/>
    <w:rsid w:val="00154844"/>
    <w:rsid w:val="00155EB6"/>
    <w:rsid w:val="0015638D"/>
    <w:rsid w:val="00156D26"/>
    <w:rsid w:val="00157826"/>
    <w:rsid w:val="00157F0D"/>
    <w:rsid w:val="00162345"/>
    <w:rsid w:val="00163678"/>
    <w:rsid w:val="001639F6"/>
    <w:rsid w:val="001640C3"/>
    <w:rsid w:val="00165192"/>
    <w:rsid w:val="00165AF7"/>
    <w:rsid w:val="00170216"/>
    <w:rsid w:val="001708C7"/>
    <w:rsid w:val="00173C8A"/>
    <w:rsid w:val="00175662"/>
    <w:rsid w:val="0017566E"/>
    <w:rsid w:val="00175AAA"/>
    <w:rsid w:val="00176BBA"/>
    <w:rsid w:val="0017742F"/>
    <w:rsid w:val="00177B32"/>
    <w:rsid w:val="00177F2D"/>
    <w:rsid w:val="001803D2"/>
    <w:rsid w:val="00181206"/>
    <w:rsid w:val="001812FF"/>
    <w:rsid w:val="001815D7"/>
    <w:rsid w:val="00181F96"/>
    <w:rsid w:val="00182535"/>
    <w:rsid w:val="001829B1"/>
    <w:rsid w:val="00182D4D"/>
    <w:rsid w:val="00183928"/>
    <w:rsid w:val="00183DBA"/>
    <w:rsid w:val="001845BD"/>
    <w:rsid w:val="00184CDC"/>
    <w:rsid w:val="001875FE"/>
    <w:rsid w:val="0018792B"/>
    <w:rsid w:val="00190066"/>
    <w:rsid w:val="0019086B"/>
    <w:rsid w:val="00190C28"/>
    <w:rsid w:val="00191472"/>
    <w:rsid w:val="00192361"/>
    <w:rsid w:val="00192BC0"/>
    <w:rsid w:val="00193658"/>
    <w:rsid w:val="00194C70"/>
    <w:rsid w:val="00194C92"/>
    <w:rsid w:val="00195B8E"/>
    <w:rsid w:val="0019688E"/>
    <w:rsid w:val="001978E7"/>
    <w:rsid w:val="00197D2F"/>
    <w:rsid w:val="00197FF9"/>
    <w:rsid w:val="001A02F1"/>
    <w:rsid w:val="001A0408"/>
    <w:rsid w:val="001A1FBD"/>
    <w:rsid w:val="001A20A1"/>
    <w:rsid w:val="001A29A9"/>
    <w:rsid w:val="001A3633"/>
    <w:rsid w:val="001B0FBB"/>
    <w:rsid w:val="001B1B97"/>
    <w:rsid w:val="001B25DC"/>
    <w:rsid w:val="001B2EF0"/>
    <w:rsid w:val="001B34D3"/>
    <w:rsid w:val="001B35D3"/>
    <w:rsid w:val="001B4B84"/>
    <w:rsid w:val="001B5941"/>
    <w:rsid w:val="001B69CE"/>
    <w:rsid w:val="001B701E"/>
    <w:rsid w:val="001B94AC"/>
    <w:rsid w:val="001C0029"/>
    <w:rsid w:val="001C066C"/>
    <w:rsid w:val="001C0C79"/>
    <w:rsid w:val="001C1696"/>
    <w:rsid w:val="001C1FBC"/>
    <w:rsid w:val="001C2663"/>
    <w:rsid w:val="001C4AD7"/>
    <w:rsid w:val="001C6A5E"/>
    <w:rsid w:val="001C6EC0"/>
    <w:rsid w:val="001C728D"/>
    <w:rsid w:val="001C74F3"/>
    <w:rsid w:val="001D00B3"/>
    <w:rsid w:val="001D0613"/>
    <w:rsid w:val="001D09EE"/>
    <w:rsid w:val="001D0F44"/>
    <w:rsid w:val="001D1A21"/>
    <w:rsid w:val="001D29AF"/>
    <w:rsid w:val="001D48FD"/>
    <w:rsid w:val="001D4AEE"/>
    <w:rsid w:val="001D4CE8"/>
    <w:rsid w:val="001D53F5"/>
    <w:rsid w:val="001D5514"/>
    <w:rsid w:val="001D5BEE"/>
    <w:rsid w:val="001D5C71"/>
    <w:rsid w:val="001D6623"/>
    <w:rsid w:val="001D733A"/>
    <w:rsid w:val="001E02FF"/>
    <w:rsid w:val="001E299B"/>
    <w:rsid w:val="001E3C3E"/>
    <w:rsid w:val="001E3E21"/>
    <w:rsid w:val="001E4D1D"/>
    <w:rsid w:val="001E5644"/>
    <w:rsid w:val="001E6180"/>
    <w:rsid w:val="001E687E"/>
    <w:rsid w:val="001E68F6"/>
    <w:rsid w:val="001E74CF"/>
    <w:rsid w:val="001F04BF"/>
    <w:rsid w:val="001F0FCE"/>
    <w:rsid w:val="001F1601"/>
    <w:rsid w:val="001F19BE"/>
    <w:rsid w:val="001F2307"/>
    <w:rsid w:val="001F2971"/>
    <w:rsid w:val="001F4F28"/>
    <w:rsid w:val="001F688F"/>
    <w:rsid w:val="001F6B05"/>
    <w:rsid w:val="002006DC"/>
    <w:rsid w:val="00202000"/>
    <w:rsid w:val="002022F2"/>
    <w:rsid w:val="00202A45"/>
    <w:rsid w:val="00202FCE"/>
    <w:rsid w:val="00204E08"/>
    <w:rsid w:val="0020AD17"/>
    <w:rsid w:val="002105C8"/>
    <w:rsid w:val="002147A7"/>
    <w:rsid w:val="00214F3E"/>
    <w:rsid w:val="00216BE7"/>
    <w:rsid w:val="00217164"/>
    <w:rsid w:val="00221286"/>
    <w:rsid w:val="00221ED8"/>
    <w:rsid w:val="002221BC"/>
    <w:rsid w:val="00222B56"/>
    <w:rsid w:val="00223E0D"/>
    <w:rsid w:val="00223EB6"/>
    <w:rsid w:val="002240E2"/>
    <w:rsid w:val="0022474B"/>
    <w:rsid w:val="002251E4"/>
    <w:rsid w:val="00225741"/>
    <w:rsid w:val="00225960"/>
    <w:rsid w:val="0022603E"/>
    <w:rsid w:val="002267BD"/>
    <w:rsid w:val="002268C4"/>
    <w:rsid w:val="00226CE5"/>
    <w:rsid w:val="002272CB"/>
    <w:rsid w:val="0022757E"/>
    <w:rsid w:val="0022FBD3"/>
    <w:rsid w:val="00230512"/>
    <w:rsid w:val="00230AF3"/>
    <w:rsid w:val="00230FE7"/>
    <w:rsid w:val="00231054"/>
    <w:rsid w:val="002312AE"/>
    <w:rsid w:val="00231E05"/>
    <w:rsid w:val="002335D9"/>
    <w:rsid w:val="0023399E"/>
    <w:rsid w:val="00235529"/>
    <w:rsid w:val="002365E2"/>
    <w:rsid w:val="00240AC9"/>
    <w:rsid w:val="00240B15"/>
    <w:rsid w:val="00242855"/>
    <w:rsid w:val="00243264"/>
    <w:rsid w:val="0024460F"/>
    <w:rsid w:val="002446CC"/>
    <w:rsid w:val="00244793"/>
    <w:rsid w:val="0024567F"/>
    <w:rsid w:val="0024657F"/>
    <w:rsid w:val="0024739E"/>
    <w:rsid w:val="00247CD2"/>
    <w:rsid w:val="00250C1A"/>
    <w:rsid w:val="00250E88"/>
    <w:rsid w:val="00251C13"/>
    <w:rsid w:val="0025429F"/>
    <w:rsid w:val="002550D3"/>
    <w:rsid w:val="002551BB"/>
    <w:rsid w:val="00256E27"/>
    <w:rsid w:val="002572E5"/>
    <w:rsid w:val="0025734F"/>
    <w:rsid w:val="0026088D"/>
    <w:rsid w:val="00260A56"/>
    <w:rsid w:val="0026186C"/>
    <w:rsid w:val="00261B96"/>
    <w:rsid w:val="00261C36"/>
    <w:rsid w:val="00261F58"/>
    <w:rsid w:val="0026247A"/>
    <w:rsid w:val="002625CD"/>
    <w:rsid w:val="00262A6C"/>
    <w:rsid w:val="00262C26"/>
    <w:rsid w:val="0026575F"/>
    <w:rsid w:val="00266347"/>
    <w:rsid w:val="00267B14"/>
    <w:rsid w:val="0027182B"/>
    <w:rsid w:val="002720B2"/>
    <w:rsid w:val="002729DD"/>
    <w:rsid w:val="0027376E"/>
    <w:rsid w:val="002737D0"/>
    <w:rsid w:val="00274A6E"/>
    <w:rsid w:val="002772A7"/>
    <w:rsid w:val="00277FD0"/>
    <w:rsid w:val="00280832"/>
    <w:rsid w:val="00280BEB"/>
    <w:rsid w:val="00281877"/>
    <w:rsid w:val="002826AC"/>
    <w:rsid w:val="00282A07"/>
    <w:rsid w:val="00282F06"/>
    <w:rsid w:val="002830A9"/>
    <w:rsid w:val="00283BCF"/>
    <w:rsid w:val="00284240"/>
    <w:rsid w:val="00287C47"/>
    <w:rsid w:val="00291259"/>
    <w:rsid w:val="00292448"/>
    <w:rsid w:val="00292991"/>
    <w:rsid w:val="00294AE4"/>
    <w:rsid w:val="00294C2E"/>
    <w:rsid w:val="00296597"/>
    <w:rsid w:val="002A1740"/>
    <w:rsid w:val="002A1963"/>
    <w:rsid w:val="002A20E9"/>
    <w:rsid w:val="002A408D"/>
    <w:rsid w:val="002A42FA"/>
    <w:rsid w:val="002A4FC0"/>
    <w:rsid w:val="002A5525"/>
    <w:rsid w:val="002A58B9"/>
    <w:rsid w:val="002A725A"/>
    <w:rsid w:val="002B03ED"/>
    <w:rsid w:val="002B09A0"/>
    <w:rsid w:val="002B0A82"/>
    <w:rsid w:val="002B1AA7"/>
    <w:rsid w:val="002B282A"/>
    <w:rsid w:val="002B43CB"/>
    <w:rsid w:val="002B642D"/>
    <w:rsid w:val="002B6867"/>
    <w:rsid w:val="002B6E5D"/>
    <w:rsid w:val="002B7873"/>
    <w:rsid w:val="002C0144"/>
    <w:rsid w:val="002C0349"/>
    <w:rsid w:val="002C3690"/>
    <w:rsid w:val="002C420A"/>
    <w:rsid w:val="002C55C4"/>
    <w:rsid w:val="002C6A20"/>
    <w:rsid w:val="002CC397"/>
    <w:rsid w:val="002D105E"/>
    <w:rsid w:val="002D271A"/>
    <w:rsid w:val="002D2F4A"/>
    <w:rsid w:val="002D5052"/>
    <w:rsid w:val="002D59D4"/>
    <w:rsid w:val="002D62CA"/>
    <w:rsid w:val="002D68DB"/>
    <w:rsid w:val="002E1A3C"/>
    <w:rsid w:val="002E1D8C"/>
    <w:rsid w:val="002E3693"/>
    <w:rsid w:val="002E49C5"/>
    <w:rsid w:val="002E4B21"/>
    <w:rsid w:val="002E6067"/>
    <w:rsid w:val="002E64E5"/>
    <w:rsid w:val="002E6B85"/>
    <w:rsid w:val="002E6DC1"/>
    <w:rsid w:val="002E6E05"/>
    <w:rsid w:val="002E7251"/>
    <w:rsid w:val="002E77A4"/>
    <w:rsid w:val="002F05E2"/>
    <w:rsid w:val="002F0765"/>
    <w:rsid w:val="002F1E59"/>
    <w:rsid w:val="002F231D"/>
    <w:rsid w:val="002F28B1"/>
    <w:rsid w:val="002F329B"/>
    <w:rsid w:val="002F4239"/>
    <w:rsid w:val="002F5B16"/>
    <w:rsid w:val="002F5DE5"/>
    <w:rsid w:val="002F60A2"/>
    <w:rsid w:val="003005C9"/>
    <w:rsid w:val="00300DA2"/>
    <w:rsid w:val="00301150"/>
    <w:rsid w:val="0030216D"/>
    <w:rsid w:val="00303581"/>
    <w:rsid w:val="003036CE"/>
    <w:rsid w:val="00303E76"/>
    <w:rsid w:val="0030437C"/>
    <w:rsid w:val="00304ACC"/>
    <w:rsid w:val="00304C13"/>
    <w:rsid w:val="00304DA1"/>
    <w:rsid w:val="00304EA1"/>
    <w:rsid w:val="003070F8"/>
    <w:rsid w:val="003074B0"/>
    <w:rsid w:val="00307E44"/>
    <w:rsid w:val="0030FBD4"/>
    <w:rsid w:val="00312273"/>
    <w:rsid w:val="003124D2"/>
    <w:rsid w:val="0031290D"/>
    <w:rsid w:val="00313023"/>
    <w:rsid w:val="00314982"/>
    <w:rsid w:val="00316116"/>
    <w:rsid w:val="00317DB9"/>
    <w:rsid w:val="0032122C"/>
    <w:rsid w:val="00323140"/>
    <w:rsid w:val="00324B0B"/>
    <w:rsid w:val="0032546C"/>
    <w:rsid w:val="003254EA"/>
    <w:rsid w:val="003262A3"/>
    <w:rsid w:val="00326976"/>
    <w:rsid w:val="0033218C"/>
    <w:rsid w:val="00332397"/>
    <w:rsid w:val="003323E3"/>
    <w:rsid w:val="0033263D"/>
    <w:rsid w:val="0033354A"/>
    <w:rsid w:val="00335534"/>
    <w:rsid w:val="0033574F"/>
    <w:rsid w:val="003366A7"/>
    <w:rsid w:val="00336D53"/>
    <w:rsid w:val="00337735"/>
    <w:rsid w:val="00340C3A"/>
    <w:rsid w:val="003425EF"/>
    <w:rsid w:val="00343568"/>
    <w:rsid w:val="00344EDF"/>
    <w:rsid w:val="00345A2D"/>
    <w:rsid w:val="00346433"/>
    <w:rsid w:val="00346A89"/>
    <w:rsid w:val="00346EEE"/>
    <w:rsid w:val="00351F53"/>
    <w:rsid w:val="00351F9C"/>
    <w:rsid w:val="00353497"/>
    <w:rsid w:val="00353644"/>
    <w:rsid w:val="0035379B"/>
    <w:rsid w:val="0035411C"/>
    <w:rsid w:val="00354261"/>
    <w:rsid w:val="003543B6"/>
    <w:rsid w:val="00354DAA"/>
    <w:rsid w:val="00356230"/>
    <w:rsid w:val="00357586"/>
    <w:rsid w:val="00357763"/>
    <w:rsid w:val="00361D2C"/>
    <w:rsid w:val="00362C46"/>
    <w:rsid w:val="003631C0"/>
    <w:rsid w:val="00363206"/>
    <w:rsid w:val="00364496"/>
    <w:rsid w:val="00364E12"/>
    <w:rsid w:val="0036562D"/>
    <w:rsid w:val="0036599D"/>
    <w:rsid w:val="00365B20"/>
    <w:rsid w:val="00366335"/>
    <w:rsid w:val="00366382"/>
    <w:rsid w:val="003675F7"/>
    <w:rsid w:val="00367FEC"/>
    <w:rsid w:val="0036E180"/>
    <w:rsid w:val="00371BB1"/>
    <w:rsid w:val="00372BC3"/>
    <w:rsid w:val="00372FCE"/>
    <w:rsid w:val="00374171"/>
    <w:rsid w:val="00374988"/>
    <w:rsid w:val="00376E39"/>
    <w:rsid w:val="00377BFD"/>
    <w:rsid w:val="003807DD"/>
    <w:rsid w:val="00381749"/>
    <w:rsid w:val="00381801"/>
    <w:rsid w:val="003820BA"/>
    <w:rsid w:val="00382A04"/>
    <w:rsid w:val="00382E33"/>
    <w:rsid w:val="00382FF6"/>
    <w:rsid w:val="00385CBE"/>
    <w:rsid w:val="0038625A"/>
    <w:rsid w:val="003863CF"/>
    <w:rsid w:val="00386CCE"/>
    <w:rsid w:val="00387A90"/>
    <w:rsid w:val="003897C5"/>
    <w:rsid w:val="0039061B"/>
    <w:rsid w:val="0039087D"/>
    <w:rsid w:val="00391F86"/>
    <w:rsid w:val="003935CC"/>
    <w:rsid w:val="00393F16"/>
    <w:rsid w:val="0039482E"/>
    <w:rsid w:val="0039600F"/>
    <w:rsid w:val="0039609A"/>
    <w:rsid w:val="0039652C"/>
    <w:rsid w:val="00397A25"/>
    <w:rsid w:val="003A11C3"/>
    <w:rsid w:val="003A1A1F"/>
    <w:rsid w:val="003A20E6"/>
    <w:rsid w:val="003A333B"/>
    <w:rsid w:val="003A33CB"/>
    <w:rsid w:val="003A3CAA"/>
    <w:rsid w:val="003A44DA"/>
    <w:rsid w:val="003A4716"/>
    <w:rsid w:val="003A5516"/>
    <w:rsid w:val="003A5DAB"/>
    <w:rsid w:val="003A63AE"/>
    <w:rsid w:val="003A6C72"/>
    <w:rsid w:val="003A6D59"/>
    <w:rsid w:val="003A75E9"/>
    <w:rsid w:val="003A7F4C"/>
    <w:rsid w:val="003B09BD"/>
    <w:rsid w:val="003B1DFC"/>
    <w:rsid w:val="003B234A"/>
    <w:rsid w:val="003B344C"/>
    <w:rsid w:val="003B38DD"/>
    <w:rsid w:val="003B4843"/>
    <w:rsid w:val="003B4A22"/>
    <w:rsid w:val="003B56F9"/>
    <w:rsid w:val="003B6652"/>
    <w:rsid w:val="003B7B72"/>
    <w:rsid w:val="003C098D"/>
    <w:rsid w:val="003C382F"/>
    <w:rsid w:val="003C38C5"/>
    <w:rsid w:val="003C5D86"/>
    <w:rsid w:val="003C6102"/>
    <w:rsid w:val="003C70E8"/>
    <w:rsid w:val="003C7409"/>
    <w:rsid w:val="003D05AF"/>
    <w:rsid w:val="003D0732"/>
    <w:rsid w:val="003D19F2"/>
    <w:rsid w:val="003D1EC2"/>
    <w:rsid w:val="003D3110"/>
    <w:rsid w:val="003D3A59"/>
    <w:rsid w:val="003D4484"/>
    <w:rsid w:val="003D4754"/>
    <w:rsid w:val="003D5D6B"/>
    <w:rsid w:val="003D6E1B"/>
    <w:rsid w:val="003D7809"/>
    <w:rsid w:val="003D7F29"/>
    <w:rsid w:val="003E105B"/>
    <w:rsid w:val="003E132C"/>
    <w:rsid w:val="003E158B"/>
    <w:rsid w:val="003E2115"/>
    <w:rsid w:val="003E2A40"/>
    <w:rsid w:val="003E3654"/>
    <w:rsid w:val="003E3FF9"/>
    <w:rsid w:val="003E452A"/>
    <w:rsid w:val="003E51C0"/>
    <w:rsid w:val="003E5F63"/>
    <w:rsid w:val="003E6B55"/>
    <w:rsid w:val="003E745F"/>
    <w:rsid w:val="003E74E6"/>
    <w:rsid w:val="003F0D93"/>
    <w:rsid w:val="003F2CA4"/>
    <w:rsid w:val="003F312E"/>
    <w:rsid w:val="003F4F0F"/>
    <w:rsid w:val="003F611B"/>
    <w:rsid w:val="003F6431"/>
    <w:rsid w:val="003F7119"/>
    <w:rsid w:val="003F7261"/>
    <w:rsid w:val="003F73C3"/>
    <w:rsid w:val="004000B1"/>
    <w:rsid w:val="004001AB"/>
    <w:rsid w:val="00400593"/>
    <w:rsid w:val="004012A2"/>
    <w:rsid w:val="0040168B"/>
    <w:rsid w:val="004017DF"/>
    <w:rsid w:val="004018D4"/>
    <w:rsid w:val="0040469F"/>
    <w:rsid w:val="0040563C"/>
    <w:rsid w:val="00405894"/>
    <w:rsid w:val="00405FD8"/>
    <w:rsid w:val="00406705"/>
    <w:rsid w:val="00411336"/>
    <w:rsid w:val="00412752"/>
    <w:rsid w:val="00413BF5"/>
    <w:rsid w:val="00415B81"/>
    <w:rsid w:val="0041676A"/>
    <w:rsid w:val="00420833"/>
    <w:rsid w:val="00420864"/>
    <w:rsid w:val="00420E4F"/>
    <w:rsid w:val="00422122"/>
    <w:rsid w:val="004231DB"/>
    <w:rsid w:val="004235F8"/>
    <w:rsid w:val="00423D4C"/>
    <w:rsid w:val="00424FCA"/>
    <w:rsid w:val="00425A18"/>
    <w:rsid w:val="00426C17"/>
    <w:rsid w:val="00427326"/>
    <w:rsid w:val="00427994"/>
    <w:rsid w:val="00427EC3"/>
    <w:rsid w:val="00428697"/>
    <w:rsid w:val="00432A2B"/>
    <w:rsid w:val="0043430B"/>
    <w:rsid w:val="00434663"/>
    <w:rsid w:val="0043493C"/>
    <w:rsid w:val="004359ED"/>
    <w:rsid w:val="00437065"/>
    <w:rsid w:val="004370D1"/>
    <w:rsid w:val="0043785E"/>
    <w:rsid w:val="004378A5"/>
    <w:rsid w:val="004378C1"/>
    <w:rsid w:val="00440393"/>
    <w:rsid w:val="004404DB"/>
    <w:rsid w:val="00441D6F"/>
    <w:rsid w:val="004425F6"/>
    <w:rsid w:val="004430A4"/>
    <w:rsid w:val="00443365"/>
    <w:rsid w:val="00443CEE"/>
    <w:rsid w:val="004448A0"/>
    <w:rsid w:val="00445472"/>
    <w:rsid w:val="00445C4E"/>
    <w:rsid w:val="004469BA"/>
    <w:rsid w:val="00450077"/>
    <w:rsid w:val="00450232"/>
    <w:rsid w:val="00450BFD"/>
    <w:rsid w:val="0045327D"/>
    <w:rsid w:val="00453CA0"/>
    <w:rsid w:val="0045418D"/>
    <w:rsid w:val="00454A33"/>
    <w:rsid w:val="00454F2F"/>
    <w:rsid w:val="0045567A"/>
    <w:rsid w:val="00455E9D"/>
    <w:rsid w:val="00456464"/>
    <w:rsid w:val="00457C7A"/>
    <w:rsid w:val="004602D4"/>
    <w:rsid w:val="00460643"/>
    <w:rsid w:val="00460C98"/>
    <w:rsid w:val="00460F20"/>
    <w:rsid w:val="004629C8"/>
    <w:rsid w:val="0046305E"/>
    <w:rsid w:val="00463794"/>
    <w:rsid w:val="0046472D"/>
    <w:rsid w:val="00464EE2"/>
    <w:rsid w:val="00465631"/>
    <w:rsid w:val="00465D45"/>
    <w:rsid w:val="00465E0F"/>
    <w:rsid w:val="004668D1"/>
    <w:rsid w:val="00467764"/>
    <w:rsid w:val="00470A43"/>
    <w:rsid w:val="004711DA"/>
    <w:rsid w:val="00471367"/>
    <w:rsid w:val="00472085"/>
    <w:rsid w:val="00473228"/>
    <w:rsid w:val="00473BED"/>
    <w:rsid w:val="00473DE3"/>
    <w:rsid w:val="004750D2"/>
    <w:rsid w:val="00475292"/>
    <w:rsid w:val="00475C4B"/>
    <w:rsid w:val="00475E6F"/>
    <w:rsid w:val="004760D3"/>
    <w:rsid w:val="00476CE7"/>
    <w:rsid w:val="0048032A"/>
    <w:rsid w:val="004817DE"/>
    <w:rsid w:val="00482DD4"/>
    <w:rsid w:val="00483789"/>
    <w:rsid w:val="00483AF3"/>
    <w:rsid w:val="00483C8E"/>
    <w:rsid w:val="00484833"/>
    <w:rsid w:val="004855E9"/>
    <w:rsid w:val="004857D4"/>
    <w:rsid w:val="00485E35"/>
    <w:rsid w:val="004915E6"/>
    <w:rsid w:val="0049196F"/>
    <w:rsid w:val="00491A41"/>
    <w:rsid w:val="0049251A"/>
    <w:rsid w:val="00492798"/>
    <w:rsid w:val="00492DFE"/>
    <w:rsid w:val="004944B8"/>
    <w:rsid w:val="0049463A"/>
    <w:rsid w:val="00494786"/>
    <w:rsid w:val="00495D50"/>
    <w:rsid w:val="004967CC"/>
    <w:rsid w:val="004970A5"/>
    <w:rsid w:val="004A0119"/>
    <w:rsid w:val="004A0D88"/>
    <w:rsid w:val="004A2710"/>
    <w:rsid w:val="004A2DC9"/>
    <w:rsid w:val="004A3951"/>
    <w:rsid w:val="004A40C2"/>
    <w:rsid w:val="004A50A7"/>
    <w:rsid w:val="004A5A41"/>
    <w:rsid w:val="004A6958"/>
    <w:rsid w:val="004A765D"/>
    <w:rsid w:val="004A77BF"/>
    <w:rsid w:val="004A7D90"/>
    <w:rsid w:val="004B0737"/>
    <w:rsid w:val="004B0F93"/>
    <w:rsid w:val="004B1C9C"/>
    <w:rsid w:val="004B20E3"/>
    <w:rsid w:val="004B2BA8"/>
    <w:rsid w:val="004B2BA9"/>
    <w:rsid w:val="004B2F08"/>
    <w:rsid w:val="004B3E2D"/>
    <w:rsid w:val="004B421D"/>
    <w:rsid w:val="004B4953"/>
    <w:rsid w:val="004B514A"/>
    <w:rsid w:val="004B683F"/>
    <w:rsid w:val="004B6A0F"/>
    <w:rsid w:val="004B6F8B"/>
    <w:rsid w:val="004B76B9"/>
    <w:rsid w:val="004B7702"/>
    <w:rsid w:val="004B7BA9"/>
    <w:rsid w:val="004C0524"/>
    <w:rsid w:val="004C110B"/>
    <w:rsid w:val="004C1122"/>
    <w:rsid w:val="004C1141"/>
    <w:rsid w:val="004C3A60"/>
    <w:rsid w:val="004C3FBF"/>
    <w:rsid w:val="004C3FDE"/>
    <w:rsid w:val="004C581D"/>
    <w:rsid w:val="004C67B9"/>
    <w:rsid w:val="004C782E"/>
    <w:rsid w:val="004CCCFB"/>
    <w:rsid w:val="004D054D"/>
    <w:rsid w:val="004D177E"/>
    <w:rsid w:val="004D39BC"/>
    <w:rsid w:val="004D4C39"/>
    <w:rsid w:val="004D4C7D"/>
    <w:rsid w:val="004D4DE3"/>
    <w:rsid w:val="004D639C"/>
    <w:rsid w:val="004D6FAC"/>
    <w:rsid w:val="004E124C"/>
    <w:rsid w:val="004E1903"/>
    <w:rsid w:val="004E1C0C"/>
    <w:rsid w:val="004E2223"/>
    <w:rsid w:val="004E61EF"/>
    <w:rsid w:val="004E6D92"/>
    <w:rsid w:val="004E7CE0"/>
    <w:rsid w:val="004F060E"/>
    <w:rsid w:val="004F3F21"/>
    <w:rsid w:val="004F41EA"/>
    <w:rsid w:val="004F437A"/>
    <w:rsid w:val="004F4E01"/>
    <w:rsid w:val="004F570B"/>
    <w:rsid w:val="004FCB74"/>
    <w:rsid w:val="00500379"/>
    <w:rsid w:val="0050120F"/>
    <w:rsid w:val="005017E0"/>
    <w:rsid w:val="00501AF4"/>
    <w:rsid w:val="00502F3F"/>
    <w:rsid w:val="0050501B"/>
    <w:rsid w:val="00506DCE"/>
    <w:rsid w:val="0051125A"/>
    <w:rsid w:val="0051128A"/>
    <w:rsid w:val="005157EE"/>
    <w:rsid w:val="00516F2D"/>
    <w:rsid w:val="0051E1C7"/>
    <w:rsid w:val="0051F95D"/>
    <w:rsid w:val="00521D72"/>
    <w:rsid w:val="00521EC1"/>
    <w:rsid w:val="00522052"/>
    <w:rsid w:val="00523B54"/>
    <w:rsid w:val="0052480F"/>
    <w:rsid w:val="00527D72"/>
    <w:rsid w:val="00527F45"/>
    <w:rsid w:val="005302BC"/>
    <w:rsid w:val="005305BE"/>
    <w:rsid w:val="00530FB5"/>
    <w:rsid w:val="0053144A"/>
    <w:rsid w:val="005354D6"/>
    <w:rsid w:val="00536DBB"/>
    <w:rsid w:val="00536F43"/>
    <w:rsid w:val="005377AE"/>
    <w:rsid w:val="00537DAE"/>
    <w:rsid w:val="00540F2B"/>
    <w:rsid w:val="0054289C"/>
    <w:rsid w:val="005440BF"/>
    <w:rsid w:val="0054426F"/>
    <w:rsid w:val="00546962"/>
    <w:rsid w:val="00546E2E"/>
    <w:rsid w:val="00550575"/>
    <w:rsid w:val="00550FB8"/>
    <w:rsid w:val="00551975"/>
    <w:rsid w:val="0055201C"/>
    <w:rsid w:val="0055316C"/>
    <w:rsid w:val="0055496A"/>
    <w:rsid w:val="00555FB1"/>
    <w:rsid w:val="00556340"/>
    <w:rsid w:val="00556EA3"/>
    <w:rsid w:val="0055718A"/>
    <w:rsid w:val="00557A15"/>
    <w:rsid w:val="00560097"/>
    <w:rsid w:val="005607D6"/>
    <w:rsid w:val="005611B3"/>
    <w:rsid w:val="005625EA"/>
    <w:rsid w:val="00562728"/>
    <w:rsid w:val="00562C21"/>
    <w:rsid w:val="0056310E"/>
    <w:rsid w:val="005633DE"/>
    <w:rsid w:val="0056424B"/>
    <w:rsid w:val="005642C8"/>
    <w:rsid w:val="005648F7"/>
    <w:rsid w:val="00565023"/>
    <w:rsid w:val="00565D84"/>
    <w:rsid w:val="0056794D"/>
    <w:rsid w:val="0056B4CA"/>
    <w:rsid w:val="005710B9"/>
    <w:rsid w:val="00571E09"/>
    <w:rsid w:val="0057255D"/>
    <w:rsid w:val="0057319D"/>
    <w:rsid w:val="005731E9"/>
    <w:rsid w:val="005731FE"/>
    <w:rsid w:val="00573C7C"/>
    <w:rsid w:val="00574F71"/>
    <w:rsid w:val="005754DF"/>
    <w:rsid w:val="00575AEE"/>
    <w:rsid w:val="00576967"/>
    <w:rsid w:val="0057707A"/>
    <w:rsid w:val="00577610"/>
    <w:rsid w:val="00577DF3"/>
    <w:rsid w:val="00582399"/>
    <w:rsid w:val="005823BE"/>
    <w:rsid w:val="00582AF9"/>
    <w:rsid w:val="00582D25"/>
    <w:rsid w:val="00582F33"/>
    <w:rsid w:val="00584D56"/>
    <w:rsid w:val="005852F5"/>
    <w:rsid w:val="00587422"/>
    <w:rsid w:val="005879E5"/>
    <w:rsid w:val="005909A0"/>
    <w:rsid w:val="00592B0D"/>
    <w:rsid w:val="00592D01"/>
    <w:rsid w:val="00593CA2"/>
    <w:rsid w:val="00594307"/>
    <w:rsid w:val="00594D6F"/>
    <w:rsid w:val="00597DA9"/>
    <w:rsid w:val="005A1DD2"/>
    <w:rsid w:val="005A28D8"/>
    <w:rsid w:val="005A466A"/>
    <w:rsid w:val="005A4AC5"/>
    <w:rsid w:val="005A4F7D"/>
    <w:rsid w:val="005A7111"/>
    <w:rsid w:val="005A72C8"/>
    <w:rsid w:val="005A7630"/>
    <w:rsid w:val="005A7D22"/>
    <w:rsid w:val="005B046A"/>
    <w:rsid w:val="005B1E4B"/>
    <w:rsid w:val="005B33C6"/>
    <w:rsid w:val="005B47CF"/>
    <w:rsid w:val="005B548A"/>
    <w:rsid w:val="005B6AC8"/>
    <w:rsid w:val="005C0249"/>
    <w:rsid w:val="005C0C41"/>
    <w:rsid w:val="005C0D04"/>
    <w:rsid w:val="005C3312"/>
    <w:rsid w:val="005C3E81"/>
    <w:rsid w:val="005C4053"/>
    <w:rsid w:val="005C4B22"/>
    <w:rsid w:val="005C5192"/>
    <w:rsid w:val="005C5A4F"/>
    <w:rsid w:val="005C622A"/>
    <w:rsid w:val="005C64C8"/>
    <w:rsid w:val="005C7462"/>
    <w:rsid w:val="005C7B9D"/>
    <w:rsid w:val="005D2167"/>
    <w:rsid w:val="005D3657"/>
    <w:rsid w:val="005D3661"/>
    <w:rsid w:val="005D3946"/>
    <w:rsid w:val="005D39FF"/>
    <w:rsid w:val="005D5578"/>
    <w:rsid w:val="005D59C7"/>
    <w:rsid w:val="005D66BB"/>
    <w:rsid w:val="005D7921"/>
    <w:rsid w:val="005D7DD6"/>
    <w:rsid w:val="005D8882"/>
    <w:rsid w:val="005DC052"/>
    <w:rsid w:val="005E01FD"/>
    <w:rsid w:val="005E039E"/>
    <w:rsid w:val="005E0476"/>
    <w:rsid w:val="005E0D26"/>
    <w:rsid w:val="005E0F56"/>
    <w:rsid w:val="005E101C"/>
    <w:rsid w:val="005E11B9"/>
    <w:rsid w:val="005E1F57"/>
    <w:rsid w:val="005E3651"/>
    <w:rsid w:val="005E4A80"/>
    <w:rsid w:val="005E7131"/>
    <w:rsid w:val="005E7295"/>
    <w:rsid w:val="005E74DE"/>
    <w:rsid w:val="005E7E9F"/>
    <w:rsid w:val="005E7FC6"/>
    <w:rsid w:val="005F01F7"/>
    <w:rsid w:val="005F02D3"/>
    <w:rsid w:val="005F03FA"/>
    <w:rsid w:val="005F14EF"/>
    <w:rsid w:val="005F27CE"/>
    <w:rsid w:val="005F2AB6"/>
    <w:rsid w:val="005F36DB"/>
    <w:rsid w:val="005F3CA7"/>
    <w:rsid w:val="005F4E2E"/>
    <w:rsid w:val="005FB836"/>
    <w:rsid w:val="0060148C"/>
    <w:rsid w:val="00601869"/>
    <w:rsid w:val="00601C90"/>
    <w:rsid w:val="00603A2F"/>
    <w:rsid w:val="00604638"/>
    <w:rsid w:val="006051DC"/>
    <w:rsid w:val="00606C57"/>
    <w:rsid w:val="00607FE0"/>
    <w:rsid w:val="006101FD"/>
    <w:rsid w:val="0061029B"/>
    <w:rsid w:val="00610FD9"/>
    <w:rsid w:val="0061151D"/>
    <w:rsid w:val="00614226"/>
    <w:rsid w:val="00614A51"/>
    <w:rsid w:val="00616889"/>
    <w:rsid w:val="006208DF"/>
    <w:rsid w:val="006210C4"/>
    <w:rsid w:val="0062281E"/>
    <w:rsid w:val="00622C89"/>
    <w:rsid w:val="00624B6E"/>
    <w:rsid w:val="006253EE"/>
    <w:rsid w:val="0062585C"/>
    <w:rsid w:val="00627486"/>
    <w:rsid w:val="006275C0"/>
    <w:rsid w:val="00627A5B"/>
    <w:rsid w:val="00627E50"/>
    <w:rsid w:val="00627EDC"/>
    <w:rsid w:val="006305E5"/>
    <w:rsid w:val="00632069"/>
    <w:rsid w:val="00632A26"/>
    <w:rsid w:val="00632A9C"/>
    <w:rsid w:val="0063575F"/>
    <w:rsid w:val="00635BEA"/>
    <w:rsid w:val="006365DF"/>
    <w:rsid w:val="00637507"/>
    <w:rsid w:val="0063AEB9"/>
    <w:rsid w:val="00640A2C"/>
    <w:rsid w:val="00643DA7"/>
    <w:rsid w:val="00643FC9"/>
    <w:rsid w:val="00644F90"/>
    <w:rsid w:val="006454A3"/>
    <w:rsid w:val="00645A95"/>
    <w:rsid w:val="00645D81"/>
    <w:rsid w:val="0064606E"/>
    <w:rsid w:val="0064613C"/>
    <w:rsid w:val="00646DB1"/>
    <w:rsid w:val="0064705E"/>
    <w:rsid w:val="00647D6E"/>
    <w:rsid w:val="0065041B"/>
    <w:rsid w:val="0065076D"/>
    <w:rsid w:val="0065093A"/>
    <w:rsid w:val="006514BF"/>
    <w:rsid w:val="00651A6B"/>
    <w:rsid w:val="006526E0"/>
    <w:rsid w:val="00652C00"/>
    <w:rsid w:val="00653C77"/>
    <w:rsid w:val="006543CE"/>
    <w:rsid w:val="00654EF9"/>
    <w:rsid w:val="00655CE4"/>
    <w:rsid w:val="00655D95"/>
    <w:rsid w:val="00656A43"/>
    <w:rsid w:val="00657688"/>
    <w:rsid w:val="00657F36"/>
    <w:rsid w:val="00660955"/>
    <w:rsid w:val="0066186A"/>
    <w:rsid w:val="0066249A"/>
    <w:rsid w:val="00662728"/>
    <w:rsid w:val="0066481E"/>
    <w:rsid w:val="00665990"/>
    <w:rsid w:val="00666327"/>
    <w:rsid w:val="00666AE3"/>
    <w:rsid w:val="0066784E"/>
    <w:rsid w:val="00667CF2"/>
    <w:rsid w:val="00667FE3"/>
    <w:rsid w:val="00671487"/>
    <w:rsid w:val="006715AF"/>
    <w:rsid w:val="00672865"/>
    <w:rsid w:val="0067383C"/>
    <w:rsid w:val="00674474"/>
    <w:rsid w:val="00675431"/>
    <w:rsid w:val="00675E82"/>
    <w:rsid w:val="00676124"/>
    <w:rsid w:val="0067622E"/>
    <w:rsid w:val="0067723F"/>
    <w:rsid w:val="0067759A"/>
    <w:rsid w:val="00677D8A"/>
    <w:rsid w:val="0068057D"/>
    <w:rsid w:val="00680A34"/>
    <w:rsid w:val="00681AC1"/>
    <w:rsid w:val="00681C20"/>
    <w:rsid w:val="00681F39"/>
    <w:rsid w:val="0068449B"/>
    <w:rsid w:val="00685AFB"/>
    <w:rsid w:val="00686796"/>
    <w:rsid w:val="00686EED"/>
    <w:rsid w:val="00687C51"/>
    <w:rsid w:val="0069016F"/>
    <w:rsid w:val="006905D9"/>
    <w:rsid w:val="006905F4"/>
    <w:rsid w:val="006914CD"/>
    <w:rsid w:val="00694196"/>
    <w:rsid w:val="00695975"/>
    <w:rsid w:val="00697052"/>
    <w:rsid w:val="006975F2"/>
    <w:rsid w:val="00697E34"/>
    <w:rsid w:val="006A07EB"/>
    <w:rsid w:val="006A14FE"/>
    <w:rsid w:val="006A1775"/>
    <w:rsid w:val="006A2AC8"/>
    <w:rsid w:val="006A42A1"/>
    <w:rsid w:val="006A4B92"/>
    <w:rsid w:val="006A59DE"/>
    <w:rsid w:val="006A6B58"/>
    <w:rsid w:val="006A6EF3"/>
    <w:rsid w:val="006A7D2C"/>
    <w:rsid w:val="006AC046"/>
    <w:rsid w:val="006B0556"/>
    <w:rsid w:val="006B072F"/>
    <w:rsid w:val="006B08F3"/>
    <w:rsid w:val="006B1993"/>
    <w:rsid w:val="006B2BC4"/>
    <w:rsid w:val="006B41B8"/>
    <w:rsid w:val="006B5E39"/>
    <w:rsid w:val="006B7C9F"/>
    <w:rsid w:val="006C0077"/>
    <w:rsid w:val="006C08D1"/>
    <w:rsid w:val="006C3122"/>
    <w:rsid w:val="006C4B43"/>
    <w:rsid w:val="006C4C38"/>
    <w:rsid w:val="006C54A2"/>
    <w:rsid w:val="006C6289"/>
    <w:rsid w:val="006C7095"/>
    <w:rsid w:val="006CB7CF"/>
    <w:rsid w:val="006D27EF"/>
    <w:rsid w:val="006D3777"/>
    <w:rsid w:val="006D5317"/>
    <w:rsid w:val="006D53E6"/>
    <w:rsid w:val="006D5722"/>
    <w:rsid w:val="006D5CD1"/>
    <w:rsid w:val="006D6F81"/>
    <w:rsid w:val="006E0ACE"/>
    <w:rsid w:val="006E1F26"/>
    <w:rsid w:val="006E3038"/>
    <w:rsid w:val="006E4485"/>
    <w:rsid w:val="006E4902"/>
    <w:rsid w:val="006E4914"/>
    <w:rsid w:val="006E4FDE"/>
    <w:rsid w:val="006E51FC"/>
    <w:rsid w:val="006E6527"/>
    <w:rsid w:val="006E71E0"/>
    <w:rsid w:val="006E7AAE"/>
    <w:rsid w:val="006F0D32"/>
    <w:rsid w:val="006F2151"/>
    <w:rsid w:val="006F2DD0"/>
    <w:rsid w:val="006F4518"/>
    <w:rsid w:val="006F4FF1"/>
    <w:rsid w:val="006F5010"/>
    <w:rsid w:val="006F5378"/>
    <w:rsid w:val="006F6174"/>
    <w:rsid w:val="006F74F9"/>
    <w:rsid w:val="006F7E99"/>
    <w:rsid w:val="007006AA"/>
    <w:rsid w:val="00701F26"/>
    <w:rsid w:val="007030A7"/>
    <w:rsid w:val="007033B9"/>
    <w:rsid w:val="007040D2"/>
    <w:rsid w:val="00704F3B"/>
    <w:rsid w:val="00710CC5"/>
    <w:rsid w:val="00711C78"/>
    <w:rsid w:val="00711F40"/>
    <w:rsid w:val="0071227D"/>
    <w:rsid w:val="00712F58"/>
    <w:rsid w:val="00713443"/>
    <w:rsid w:val="00713572"/>
    <w:rsid w:val="00713FC9"/>
    <w:rsid w:val="007142A7"/>
    <w:rsid w:val="0071581C"/>
    <w:rsid w:val="00715F44"/>
    <w:rsid w:val="007161B7"/>
    <w:rsid w:val="00716B3C"/>
    <w:rsid w:val="0071B7DF"/>
    <w:rsid w:val="00720D6E"/>
    <w:rsid w:val="007212B4"/>
    <w:rsid w:val="007231B5"/>
    <w:rsid w:val="00723AC4"/>
    <w:rsid w:val="00723D92"/>
    <w:rsid w:val="00724E9F"/>
    <w:rsid w:val="00724EB6"/>
    <w:rsid w:val="00726956"/>
    <w:rsid w:val="0073001B"/>
    <w:rsid w:val="00730053"/>
    <w:rsid w:val="00730D7C"/>
    <w:rsid w:val="0073198A"/>
    <w:rsid w:val="007328BE"/>
    <w:rsid w:val="00732CD9"/>
    <w:rsid w:val="00733CA8"/>
    <w:rsid w:val="0073433D"/>
    <w:rsid w:val="00734C01"/>
    <w:rsid w:val="007363FE"/>
    <w:rsid w:val="00737459"/>
    <w:rsid w:val="00740133"/>
    <w:rsid w:val="00740AA9"/>
    <w:rsid w:val="0074168E"/>
    <w:rsid w:val="0074219A"/>
    <w:rsid w:val="007424A5"/>
    <w:rsid w:val="00742EE7"/>
    <w:rsid w:val="007430C3"/>
    <w:rsid w:val="00743D7C"/>
    <w:rsid w:val="0074552F"/>
    <w:rsid w:val="00745F86"/>
    <w:rsid w:val="007461CB"/>
    <w:rsid w:val="00750398"/>
    <w:rsid w:val="007509D8"/>
    <w:rsid w:val="00750C9E"/>
    <w:rsid w:val="00751465"/>
    <w:rsid w:val="007517F6"/>
    <w:rsid w:val="007535CE"/>
    <w:rsid w:val="00753608"/>
    <w:rsid w:val="007540A4"/>
    <w:rsid w:val="007543B3"/>
    <w:rsid w:val="00754B73"/>
    <w:rsid w:val="00755F78"/>
    <w:rsid w:val="0075D9AC"/>
    <w:rsid w:val="007618E8"/>
    <w:rsid w:val="00763A5B"/>
    <w:rsid w:val="00764204"/>
    <w:rsid w:val="00764C54"/>
    <w:rsid w:val="00765295"/>
    <w:rsid w:val="007654F0"/>
    <w:rsid w:val="0076609B"/>
    <w:rsid w:val="0076662F"/>
    <w:rsid w:val="007669C7"/>
    <w:rsid w:val="007669D1"/>
    <w:rsid w:val="007738BF"/>
    <w:rsid w:val="00773E48"/>
    <w:rsid w:val="007749DE"/>
    <w:rsid w:val="0077530D"/>
    <w:rsid w:val="0077654D"/>
    <w:rsid w:val="00776A98"/>
    <w:rsid w:val="0077C204"/>
    <w:rsid w:val="00780D4D"/>
    <w:rsid w:val="00781BCF"/>
    <w:rsid w:val="00781C99"/>
    <w:rsid w:val="00783B21"/>
    <w:rsid w:val="0078482B"/>
    <w:rsid w:val="00784939"/>
    <w:rsid w:val="007854CE"/>
    <w:rsid w:val="00786E3F"/>
    <w:rsid w:val="0078793A"/>
    <w:rsid w:val="00790C3D"/>
    <w:rsid w:val="00791938"/>
    <w:rsid w:val="00792970"/>
    <w:rsid w:val="00792CDA"/>
    <w:rsid w:val="00794190"/>
    <w:rsid w:val="00795BAE"/>
    <w:rsid w:val="007960ED"/>
    <w:rsid w:val="007961F2"/>
    <w:rsid w:val="0079703B"/>
    <w:rsid w:val="007A0455"/>
    <w:rsid w:val="007A0868"/>
    <w:rsid w:val="007A093A"/>
    <w:rsid w:val="007A1A6C"/>
    <w:rsid w:val="007A1E08"/>
    <w:rsid w:val="007A2312"/>
    <w:rsid w:val="007A3370"/>
    <w:rsid w:val="007A3804"/>
    <w:rsid w:val="007A4500"/>
    <w:rsid w:val="007A492F"/>
    <w:rsid w:val="007A5EDB"/>
    <w:rsid w:val="007A63F7"/>
    <w:rsid w:val="007A6402"/>
    <w:rsid w:val="007A6D9E"/>
    <w:rsid w:val="007A6EFD"/>
    <w:rsid w:val="007A77BB"/>
    <w:rsid w:val="007AAB7B"/>
    <w:rsid w:val="007B0423"/>
    <w:rsid w:val="007B22BC"/>
    <w:rsid w:val="007B2932"/>
    <w:rsid w:val="007B2A42"/>
    <w:rsid w:val="007B3968"/>
    <w:rsid w:val="007B4CAD"/>
    <w:rsid w:val="007B542E"/>
    <w:rsid w:val="007B565D"/>
    <w:rsid w:val="007B5C6B"/>
    <w:rsid w:val="007B6847"/>
    <w:rsid w:val="007B7187"/>
    <w:rsid w:val="007B71B2"/>
    <w:rsid w:val="007B7712"/>
    <w:rsid w:val="007B7D59"/>
    <w:rsid w:val="007C0711"/>
    <w:rsid w:val="007C2680"/>
    <w:rsid w:val="007C2C35"/>
    <w:rsid w:val="007C32FE"/>
    <w:rsid w:val="007C4F10"/>
    <w:rsid w:val="007C5880"/>
    <w:rsid w:val="007C589A"/>
    <w:rsid w:val="007C58A0"/>
    <w:rsid w:val="007C5A4D"/>
    <w:rsid w:val="007C7382"/>
    <w:rsid w:val="007C73AD"/>
    <w:rsid w:val="007C7D13"/>
    <w:rsid w:val="007D0809"/>
    <w:rsid w:val="007D0E14"/>
    <w:rsid w:val="007D1763"/>
    <w:rsid w:val="007D21FE"/>
    <w:rsid w:val="007D2A9A"/>
    <w:rsid w:val="007D3D12"/>
    <w:rsid w:val="007D4012"/>
    <w:rsid w:val="007D4C49"/>
    <w:rsid w:val="007D511F"/>
    <w:rsid w:val="007D5F27"/>
    <w:rsid w:val="007D66D0"/>
    <w:rsid w:val="007D6BDF"/>
    <w:rsid w:val="007D6DC5"/>
    <w:rsid w:val="007D7A31"/>
    <w:rsid w:val="007D7C88"/>
    <w:rsid w:val="007E09CE"/>
    <w:rsid w:val="007E0FCE"/>
    <w:rsid w:val="007E1723"/>
    <w:rsid w:val="007E20D9"/>
    <w:rsid w:val="007E2FCD"/>
    <w:rsid w:val="007E2FFE"/>
    <w:rsid w:val="007E370F"/>
    <w:rsid w:val="007E42AD"/>
    <w:rsid w:val="007E44EE"/>
    <w:rsid w:val="007E5AF2"/>
    <w:rsid w:val="007E6115"/>
    <w:rsid w:val="007F055F"/>
    <w:rsid w:val="007F310B"/>
    <w:rsid w:val="007F35A7"/>
    <w:rsid w:val="007F39CF"/>
    <w:rsid w:val="007F55D4"/>
    <w:rsid w:val="007F5B66"/>
    <w:rsid w:val="007F6D88"/>
    <w:rsid w:val="007F7BAE"/>
    <w:rsid w:val="008006BB"/>
    <w:rsid w:val="0080149B"/>
    <w:rsid w:val="008014E6"/>
    <w:rsid w:val="00804559"/>
    <w:rsid w:val="008059EB"/>
    <w:rsid w:val="00805AD6"/>
    <w:rsid w:val="00805BEB"/>
    <w:rsid w:val="00806DC0"/>
    <w:rsid w:val="00807438"/>
    <w:rsid w:val="00807D5B"/>
    <w:rsid w:val="00810091"/>
    <w:rsid w:val="008114BC"/>
    <w:rsid w:val="0081312B"/>
    <w:rsid w:val="008134EB"/>
    <w:rsid w:val="00813543"/>
    <w:rsid w:val="00813723"/>
    <w:rsid w:val="00813969"/>
    <w:rsid w:val="00814FBC"/>
    <w:rsid w:val="0081634D"/>
    <w:rsid w:val="0081679A"/>
    <w:rsid w:val="00817832"/>
    <w:rsid w:val="00817FC7"/>
    <w:rsid w:val="0081CCBC"/>
    <w:rsid w:val="0081E22C"/>
    <w:rsid w:val="00820108"/>
    <w:rsid w:val="0082061B"/>
    <w:rsid w:val="00820E1A"/>
    <w:rsid w:val="00823C6C"/>
    <w:rsid w:val="00824638"/>
    <w:rsid w:val="008249A1"/>
    <w:rsid w:val="00825124"/>
    <w:rsid w:val="00825624"/>
    <w:rsid w:val="008256E7"/>
    <w:rsid w:val="008275F2"/>
    <w:rsid w:val="0083082B"/>
    <w:rsid w:val="00832C01"/>
    <w:rsid w:val="008335E3"/>
    <w:rsid w:val="0083371A"/>
    <w:rsid w:val="00835758"/>
    <w:rsid w:val="00836BE6"/>
    <w:rsid w:val="00836C06"/>
    <w:rsid w:val="00836D47"/>
    <w:rsid w:val="00836EF3"/>
    <w:rsid w:val="00837063"/>
    <w:rsid w:val="00837960"/>
    <w:rsid w:val="00840898"/>
    <w:rsid w:val="00840A6B"/>
    <w:rsid w:val="0084195A"/>
    <w:rsid w:val="00842211"/>
    <w:rsid w:val="00843CEA"/>
    <w:rsid w:val="008449EE"/>
    <w:rsid w:val="00846A69"/>
    <w:rsid w:val="008478A6"/>
    <w:rsid w:val="00847B23"/>
    <w:rsid w:val="00850E87"/>
    <w:rsid w:val="008511DB"/>
    <w:rsid w:val="00851566"/>
    <w:rsid w:val="008518A2"/>
    <w:rsid w:val="00851CBC"/>
    <w:rsid w:val="00853E68"/>
    <w:rsid w:val="008540DE"/>
    <w:rsid w:val="00854CC1"/>
    <w:rsid w:val="008550CB"/>
    <w:rsid w:val="00855BFF"/>
    <w:rsid w:val="00856A17"/>
    <w:rsid w:val="00856DEB"/>
    <w:rsid w:val="00856F84"/>
    <w:rsid w:val="0085705F"/>
    <w:rsid w:val="0085DAD9"/>
    <w:rsid w:val="00860D13"/>
    <w:rsid w:val="00861554"/>
    <w:rsid w:val="00861F24"/>
    <w:rsid w:val="008620B0"/>
    <w:rsid w:val="008622D7"/>
    <w:rsid w:val="00862349"/>
    <w:rsid w:val="008637A0"/>
    <w:rsid w:val="00863AD5"/>
    <w:rsid w:val="00863BD8"/>
    <w:rsid w:val="00864143"/>
    <w:rsid w:val="008648B8"/>
    <w:rsid w:val="0086630B"/>
    <w:rsid w:val="00866816"/>
    <w:rsid w:val="008671BA"/>
    <w:rsid w:val="00867438"/>
    <w:rsid w:val="00874A96"/>
    <w:rsid w:val="00874EF1"/>
    <w:rsid w:val="00875005"/>
    <w:rsid w:val="008763B3"/>
    <w:rsid w:val="00876A55"/>
    <w:rsid w:val="00880D50"/>
    <w:rsid w:val="008812F5"/>
    <w:rsid w:val="00881B9E"/>
    <w:rsid w:val="0088257F"/>
    <w:rsid w:val="00883564"/>
    <w:rsid w:val="00883680"/>
    <w:rsid w:val="008836F5"/>
    <w:rsid w:val="008840BC"/>
    <w:rsid w:val="00884C4A"/>
    <w:rsid w:val="00885F70"/>
    <w:rsid w:val="008860A8"/>
    <w:rsid w:val="00886D13"/>
    <w:rsid w:val="00887457"/>
    <w:rsid w:val="00887892"/>
    <w:rsid w:val="00890D66"/>
    <w:rsid w:val="00892F17"/>
    <w:rsid w:val="00894152"/>
    <w:rsid w:val="0089491A"/>
    <w:rsid w:val="00895528"/>
    <w:rsid w:val="00895700"/>
    <w:rsid w:val="00895CFD"/>
    <w:rsid w:val="00897696"/>
    <w:rsid w:val="008A0055"/>
    <w:rsid w:val="008A05DE"/>
    <w:rsid w:val="008A4C9F"/>
    <w:rsid w:val="008A515E"/>
    <w:rsid w:val="008A5688"/>
    <w:rsid w:val="008A5BAB"/>
    <w:rsid w:val="008A6BCD"/>
    <w:rsid w:val="008A7879"/>
    <w:rsid w:val="008A7921"/>
    <w:rsid w:val="008ABF93"/>
    <w:rsid w:val="008B0A9A"/>
    <w:rsid w:val="008B197B"/>
    <w:rsid w:val="008B21EF"/>
    <w:rsid w:val="008B26D2"/>
    <w:rsid w:val="008B335B"/>
    <w:rsid w:val="008B36A3"/>
    <w:rsid w:val="008B3D33"/>
    <w:rsid w:val="008B4A5B"/>
    <w:rsid w:val="008B4D66"/>
    <w:rsid w:val="008B4EB6"/>
    <w:rsid w:val="008B5C01"/>
    <w:rsid w:val="008B62F0"/>
    <w:rsid w:val="008B764D"/>
    <w:rsid w:val="008B7CD6"/>
    <w:rsid w:val="008C00FD"/>
    <w:rsid w:val="008C19BD"/>
    <w:rsid w:val="008C22EA"/>
    <w:rsid w:val="008C2A5B"/>
    <w:rsid w:val="008C308E"/>
    <w:rsid w:val="008C619B"/>
    <w:rsid w:val="008C639D"/>
    <w:rsid w:val="008C7AF9"/>
    <w:rsid w:val="008D0BEA"/>
    <w:rsid w:val="008D3EC4"/>
    <w:rsid w:val="008D467F"/>
    <w:rsid w:val="008D5482"/>
    <w:rsid w:val="008D5916"/>
    <w:rsid w:val="008D62F3"/>
    <w:rsid w:val="008D6716"/>
    <w:rsid w:val="008D6C34"/>
    <w:rsid w:val="008D70A0"/>
    <w:rsid w:val="008D7699"/>
    <w:rsid w:val="008D7CDD"/>
    <w:rsid w:val="008E38A1"/>
    <w:rsid w:val="008E41A4"/>
    <w:rsid w:val="008E4AB0"/>
    <w:rsid w:val="008E5670"/>
    <w:rsid w:val="008E6CBD"/>
    <w:rsid w:val="008E6F89"/>
    <w:rsid w:val="008F126A"/>
    <w:rsid w:val="008F1394"/>
    <w:rsid w:val="008F15A7"/>
    <w:rsid w:val="008F2411"/>
    <w:rsid w:val="008F2536"/>
    <w:rsid w:val="008F2FE5"/>
    <w:rsid w:val="008F388B"/>
    <w:rsid w:val="008F3CFC"/>
    <w:rsid w:val="008F3E44"/>
    <w:rsid w:val="008F3FA4"/>
    <w:rsid w:val="008F5D5F"/>
    <w:rsid w:val="008F67C3"/>
    <w:rsid w:val="008F772A"/>
    <w:rsid w:val="008F7BFA"/>
    <w:rsid w:val="008F7D6A"/>
    <w:rsid w:val="0090011C"/>
    <w:rsid w:val="00900F3E"/>
    <w:rsid w:val="009039C3"/>
    <w:rsid w:val="00905F0A"/>
    <w:rsid w:val="00906872"/>
    <w:rsid w:val="00906CE2"/>
    <w:rsid w:val="00907240"/>
    <w:rsid w:val="00910C67"/>
    <w:rsid w:val="009110DF"/>
    <w:rsid w:val="009128F1"/>
    <w:rsid w:val="0091321E"/>
    <w:rsid w:val="00914054"/>
    <w:rsid w:val="0091476D"/>
    <w:rsid w:val="009156AC"/>
    <w:rsid w:val="009159C6"/>
    <w:rsid w:val="00917BE5"/>
    <w:rsid w:val="00917F7F"/>
    <w:rsid w:val="009202FB"/>
    <w:rsid w:val="009210AE"/>
    <w:rsid w:val="00921424"/>
    <w:rsid w:val="0092241B"/>
    <w:rsid w:val="009234AC"/>
    <w:rsid w:val="009237FF"/>
    <w:rsid w:val="00924054"/>
    <w:rsid w:val="009249AE"/>
    <w:rsid w:val="00925113"/>
    <w:rsid w:val="00930777"/>
    <w:rsid w:val="00931320"/>
    <w:rsid w:val="00933A8D"/>
    <w:rsid w:val="009357CE"/>
    <w:rsid w:val="00935D79"/>
    <w:rsid w:val="009368F5"/>
    <w:rsid w:val="00940528"/>
    <w:rsid w:val="00940553"/>
    <w:rsid w:val="00941110"/>
    <w:rsid w:val="00942618"/>
    <w:rsid w:val="00943173"/>
    <w:rsid w:val="009432D9"/>
    <w:rsid w:val="00943426"/>
    <w:rsid w:val="00944044"/>
    <w:rsid w:val="009496BB"/>
    <w:rsid w:val="00951224"/>
    <w:rsid w:val="009515A7"/>
    <w:rsid w:val="009519F2"/>
    <w:rsid w:val="0095202E"/>
    <w:rsid w:val="009529CA"/>
    <w:rsid w:val="009552F5"/>
    <w:rsid w:val="00956638"/>
    <w:rsid w:val="009568A9"/>
    <w:rsid w:val="009590CE"/>
    <w:rsid w:val="00961698"/>
    <w:rsid w:val="00961E1A"/>
    <w:rsid w:val="00962855"/>
    <w:rsid w:val="00963D30"/>
    <w:rsid w:val="00966AD6"/>
    <w:rsid w:val="00970145"/>
    <w:rsid w:val="00970814"/>
    <w:rsid w:val="0097127C"/>
    <w:rsid w:val="00971908"/>
    <w:rsid w:val="00973A03"/>
    <w:rsid w:val="00973E31"/>
    <w:rsid w:val="00974BD5"/>
    <w:rsid w:val="00974EBB"/>
    <w:rsid w:val="00975905"/>
    <w:rsid w:val="00975A70"/>
    <w:rsid w:val="0097665B"/>
    <w:rsid w:val="00976DAE"/>
    <w:rsid w:val="00976F98"/>
    <w:rsid w:val="0098049D"/>
    <w:rsid w:val="0098412C"/>
    <w:rsid w:val="00984446"/>
    <w:rsid w:val="00984E0D"/>
    <w:rsid w:val="0098536E"/>
    <w:rsid w:val="00985D09"/>
    <w:rsid w:val="00986107"/>
    <w:rsid w:val="00986482"/>
    <w:rsid w:val="00986869"/>
    <w:rsid w:val="009902F8"/>
    <w:rsid w:val="009902FB"/>
    <w:rsid w:val="009903E7"/>
    <w:rsid w:val="00990BB2"/>
    <w:rsid w:val="00991822"/>
    <w:rsid w:val="009923F2"/>
    <w:rsid w:val="00992601"/>
    <w:rsid w:val="00992B82"/>
    <w:rsid w:val="0099411D"/>
    <w:rsid w:val="009954E5"/>
    <w:rsid w:val="0099579F"/>
    <w:rsid w:val="00997B0C"/>
    <w:rsid w:val="00997F70"/>
    <w:rsid w:val="009A18FB"/>
    <w:rsid w:val="009A2834"/>
    <w:rsid w:val="009A2CC5"/>
    <w:rsid w:val="009A2E8B"/>
    <w:rsid w:val="009A2FD8"/>
    <w:rsid w:val="009A42E7"/>
    <w:rsid w:val="009A4BFA"/>
    <w:rsid w:val="009A5070"/>
    <w:rsid w:val="009A5EC5"/>
    <w:rsid w:val="009A6383"/>
    <w:rsid w:val="009B0E87"/>
    <w:rsid w:val="009B1139"/>
    <w:rsid w:val="009B1876"/>
    <w:rsid w:val="009B22C7"/>
    <w:rsid w:val="009B233B"/>
    <w:rsid w:val="009B34F1"/>
    <w:rsid w:val="009B3666"/>
    <w:rsid w:val="009B3B7E"/>
    <w:rsid w:val="009B5411"/>
    <w:rsid w:val="009B5846"/>
    <w:rsid w:val="009B5FB0"/>
    <w:rsid w:val="009B69D1"/>
    <w:rsid w:val="009B7799"/>
    <w:rsid w:val="009C07D5"/>
    <w:rsid w:val="009C1908"/>
    <w:rsid w:val="009C2320"/>
    <w:rsid w:val="009C2976"/>
    <w:rsid w:val="009C2F84"/>
    <w:rsid w:val="009C3234"/>
    <w:rsid w:val="009C5035"/>
    <w:rsid w:val="009C5082"/>
    <w:rsid w:val="009C5E95"/>
    <w:rsid w:val="009C6385"/>
    <w:rsid w:val="009C704E"/>
    <w:rsid w:val="009D001B"/>
    <w:rsid w:val="009D0110"/>
    <w:rsid w:val="009D09B2"/>
    <w:rsid w:val="009D278A"/>
    <w:rsid w:val="009D27EB"/>
    <w:rsid w:val="009D2E32"/>
    <w:rsid w:val="009D422A"/>
    <w:rsid w:val="009D544F"/>
    <w:rsid w:val="009D6D86"/>
    <w:rsid w:val="009E14C9"/>
    <w:rsid w:val="009E1B67"/>
    <w:rsid w:val="009E3493"/>
    <w:rsid w:val="009E416B"/>
    <w:rsid w:val="009E6065"/>
    <w:rsid w:val="009F050A"/>
    <w:rsid w:val="009F0ECD"/>
    <w:rsid w:val="009F3500"/>
    <w:rsid w:val="009F57CD"/>
    <w:rsid w:val="009F59A4"/>
    <w:rsid w:val="009F5AE1"/>
    <w:rsid w:val="009F66FC"/>
    <w:rsid w:val="009F70AB"/>
    <w:rsid w:val="009F740E"/>
    <w:rsid w:val="009F7FB5"/>
    <w:rsid w:val="00A013F6"/>
    <w:rsid w:val="00A024B9"/>
    <w:rsid w:val="00A02A01"/>
    <w:rsid w:val="00A03013"/>
    <w:rsid w:val="00A03D3B"/>
    <w:rsid w:val="00A05E3E"/>
    <w:rsid w:val="00A108BE"/>
    <w:rsid w:val="00A12112"/>
    <w:rsid w:val="00A12117"/>
    <w:rsid w:val="00A127CF"/>
    <w:rsid w:val="00A14E58"/>
    <w:rsid w:val="00A15085"/>
    <w:rsid w:val="00A16146"/>
    <w:rsid w:val="00A20A7C"/>
    <w:rsid w:val="00A20D3C"/>
    <w:rsid w:val="00A2133D"/>
    <w:rsid w:val="00A213BA"/>
    <w:rsid w:val="00A21B4C"/>
    <w:rsid w:val="00A21BAC"/>
    <w:rsid w:val="00A21FC4"/>
    <w:rsid w:val="00A24005"/>
    <w:rsid w:val="00A242F3"/>
    <w:rsid w:val="00A24E8B"/>
    <w:rsid w:val="00A2596A"/>
    <w:rsid w:val="00A2732A"/>
    <w:rsid w:val="00A30746"/>
    <w:rsid w:val="00A30EA5"/>
    <w:rsid w:val="00A31609"/>
    <w:rsid w:val="00A34B50"/>
    <w:rsid w:val="00A34D0F"/>
    <w:rsid w:val="00A354C7"/>
    <w:rsid w:val="00A35AB0"/>
    <w:rsid w:val="00A36CF8"/>
    <w:rsid w:val="00A376D6"/>
    <w:rsid w:val="00A37E51"/>
    <w:rsid w:val="00A40515"/>
    <w:rsid w:val="00A40E91"/>
    <w:rsid w:val="00A42D36"/>
    <w:rsid w:val="00A44762"/>
    <w:rsid w:val="00A44FF4"/>
    <w:rsid w:val="00A4551E"/>
    <w:rsid w:val="00A464B0"/>
    <w:rsid w:val="00A475A1"/>
    <w:rsid w:val="00A50075"/>
    <w:rsid w:val="00A50233"/>
    <w:rsid w:val="00A5043B"/>
    <w:rsid w:val="00A5157B"/>
    <w:rsid w:val="00A52D9C"/>
    <w:rsid w:val="00A53DB7"/>
    <w:rsid w:val="00A54490"/>
    <w:rsid w:val="00A5547E"/>
    <w:rsid w:val="00A55F86"/>
    <w:rsid w:val="00A5625E"/>
    <w:rsid w:val="00A57A0A"/>
    <w:rsid w:val="00A5F250"/>
    <w:rsid w:val="00A60541"/>
    <w:rsid w:val="00A62399"/>
    <w:rsid w:val="00A625BE"/>
    <w:rsid w:val="00A634AD"/>
    <w:rsid w:val="00A644C4"/>
    <w:rsid w:val="00A6457E"/>
    <w:rsid w:val="00A64E69"/>
    <w:rsid w:val="00A65AEC"/>
    <w:rsid w:val="00A66A8B"/>
    <w:rsid w:val="00A670F3"/>
    <w:rsid w:val="00A671C6"/>
    <w:rsid w:val="00A70C6C"/>
    <w:rsid w:val="00A71CF9"/>
    <w:rsid w:val="00A74F80"/>
    <w:rsid w:val="00A76992"/>
    <w:rsid w:val="00A76DA0"/>
    <w:rsid w:val="00A772AC"/>
    <w:rsid w:val="00A779FA"/>
    <w:rsid w:val="00A8102C"/>
    <w:rsid w:val="00A818B9"/>
    <w:rsid w:val="00A81AC2"/>
    <w:rsid w:val="00A82068"/>
    <w:rsid w:val="00A82C0E"/>
    <w:rsid w:val="00A834A7"/>
    <w:rsid w:val="00A845F2"/>
    <w:rsid w:val="00A86769"/>
    <w:rsid w:val="00A86CDE"/>
    <w:rsid w:val="00A87E63"/>
    <w:rsid w:val="00A87F48"/>
    <w:rsid w:val="00A87FBE"/>
    <w:rsid w:val="00A90FE0"/>
    <w:rsid w:val="00A92715"/>
    <w:rsid w:val="00A93901"/>
    <w:rsid w:val="00A95402"/>
    <w:rsid w:val="00A95599"/>
    <w:rsid w:val="00A95751"/>
    <w:rsid w:val="00A963F1"/>
    <w:rsid w:val="00A96A2B"/>
    <w:rsid w:val="00A96A39"/>
    <w:rsid w:val="00A99017"/>
    <w:rsid w:val="00AA0C32"/>
    <w:rsid w:val="00AA0D13"/>
    <w:rsid w:val="00AA14A8"/>
    <w:rsid w:val="00AA333B"/>
    <w:rsid w:val="00AA34BB"/>
    <w:rsid w:val="00AA377D"/>
    <w:rsid w:val="00AA51FE"/>
    <w:rsid w:val="00AA5267"/>
    <w:rsid w:val="00AA5AB7"/>
    <w:rsid w:val="00AA5E7B"/>
    <w:rsid w:val="00AB097C"/>
    <w:rsid w:val="00AB2182"/>
    <w:rsid w:val="00AB667D"/>
    <w:rsid w:val="00AB7606"/>
    <w:rsid w:val="00ABCE2D"/>
    <w:rsid w:val="00AC0FF5"/>
    <w:rsid w:val="00AC1C80"/>
    <w:rsid w:val="00AC3119"/>
    <w:rsid w:val="00AC4377"/>
    <w:rsid w:val="00AC5A7B"/>
    <w:rsid w:val="00AC60EA"/>
    <w:rsid w:val="00AC65E5"/>
    <w:rsid w:val="00AC6697"/>
    <w:rsid w:val="00AC6CAE"/>
    <w:rsid w:val="00AC6D37"/>
    <w:rsid w:val="00AC707B"/>
    <w:rsid w:val="00AC78FF"/>
    <w:rsid w:val="00AD25DB"/>
    <w:rsid w:val="00AD32AD"/>
    <w:rsid w:val="00AD3E97"/>
    <w:rsid w:val="00AD480C"/>
    <w:rsid w:val="00AD4B87"/>
    <w:rsid w:val="00AD602C"/>
    <w:rsid w:val="00AD76FB"/>
    <w:rsid w:val="00AE2FEC"/>
    <w:rsid w:val="00AE4B43"/>
    <w:rsid w:val="00AE5F0D"/>
    <w:rsid w:val="00AF05E7"/>
    <w:rsid w:val="00AF0D41"/>
    <w:rsid w:val="00AF1237"/>
    <w:rsid w:val="00AF1393"/>
    <w:rsid w:val="00AF179D"/>
    <w:rsid w:val="00AF1BFF"/>
    <w:rsid w:val="00AF2DB8"/>
    <w:rsid w:val="00AF31C9"/>
    <w:rsid w:val="00AF3BD4"/>
    <w:rsid w:val="00AF40EC"/>
    <w:rsid w:val="00AF545E"/>
    <w:rsid w:val="00AF5C21"/>
    <w:rsid w:val="00AF641D"/>
    <w:rsid w:val="00AF72BC"/>
    <w:rsid w:val="00AF73B2"/>
    <w:rsid w:val="00B01206"/>
    <w:rsid w:val="00B01A02"/>
    <w:rsid w:val="00B031C2"/>
    <w:rsid w:val="00B03321"/>
    <w:rsid w:val="00B03596"/>
    <w:rsid w:val="00B0401F"/>
    <w:rsid w:val="00B04DD7"/>
    <w:rsid w:val="00B05FEA"/>
    <w:rsid w:val="00B0623F"/>
    <w:rsid w:val="00B065A1"/>
    <w:rsid w:val="00B06D1D"/>
    <w:rsid w:val="00B07544"/>
    <w:rsid w:val="00B0A630"/>
    <w:rsid w:val="00B0D5E7"/>
    <w:rsid w:val="00B0D7DF"/>
    <w:rsid w:val="00B10E69"/>
    <w:rsid w:val="00B1112B"/>
    <w:rsid w:val="00B11F19"/>
    <w:rsid w:val="00B131A3"/>
    <w:rsid w:val="00B1365C"/>
    <w:rsid w:val="00B14A44"/>
    <w:rsid w:val="00B14C3C"/>
    <w:rsid w:val="00B15072"/>
    <w:rsid w:val="00B15125"/>
    <w:rsid w:val="00B15F06"/>
    <w:rsid w:val="00B161CD"/>
    <w:rsid w:val="00B166BD"/>
    <w:rsid w:val="00B16B42"/>
    <w:rsid w:val="00B21945"/>
    <w:rsid w:val="00B21EB1"/>
    <w:rsid w:val="00B2419A"/>
    <w:rsid w:val="00B24A79"/>
    <w:rsid w:val="00B27037"/>
    <w:rsid w:val="00B27CF4"/>
    <w:rsid w:val="00B30178"/>
    <w:rsid w:val="00B3060A"/>
    <w:rsid w:val="00B30B26"/>
    <w:rsid w:val="00B31088"/>
    <w:rsid w:val="00B31525"/>
    <w:rsid w:val="00B31C3C"/>
    <w:rsid w:val="00B322B8"/>
    <w:rsid w:val="00B32440"/>
    <w:rsid w:val="00B33F5B"/>
    <w:rsid w:val="00B340EF"/>
    <w:rsid w:val="00B34140"/>
    <w:rsid w:val="00B34B2B"/>
    <w:rsid w:val="00B3508F"/>
    <w:rsid w:val="00B35957"/>
    <w:rsid w:val="00B36D63"/>
    <w:rsid w:val="00B36E1E"/>
    <w:rsid w:val="00B40C2A"/>
    <w:rsid w:val="00B427A6"/>
    <w:rsid w:val="00B428A4"/>
    <w:rsid w:val="00B43B6D"/>
    <w:rsid w:val="00B43E78"/>
    <w:rsid w:val="00B44C1E"/>
    <w:rsid w:val="00B45490"/>
    <w:rsid w:val="00B4568D"/>
    <w:rsid w:val="00B46434"/>
    <w:rsid w:val="00B46AB5"/>
    <w:rsid w:val="00B475D6"/>
    <w:rsid w:val="00B479A7"/>
    <w:rsid w:val="00B47A9B"/>
    <w:rsid w:val="00B47C84"/>
    <w:rsid w:val="00B47E49"/>
    <w:rsid w:val="00B50465"/>
    <w:rsid w:val="00B5087E"/>
    <w:rsid w:val="00B50AB1"/>
    <w:rsid w:val="00B516FE"/>
    <w:rsid w:val="00B51779"/>
    <w:rsid w:val="00B519DC"/>
    <w:rsid w:val="00B527E7"/>
    <w:rsid w:val="00B52E04"/>
    <w:rsid w:val="00B531CE"/>
    <w:rsid w:val="00B53D7B"/>
    <w:rsid w:val="00B549BC"/>
    <w:rsid w:val="00B54B70"/>
    <w:rsid w:val="00B5523A"/>
    <w:rsid w:val="00B55467"/>
    <w:rsid w:val="00B55FBB"/>
    <w:rsid w:val="00B57139"/>
    <w:rsid w:val="00B57479"/>
    <w:rsid w:val="00B609F0"/>
    <w:rsid w:val="00B61E04"/>
    <w:rsid w:val="00B62E45"/>
    <w:rsid w:val="00B63008"/>
    <w:rsid w:val="00B64D5C"/>
    <w:rsid w:val="00B64E7C"/>
    <w:rsid w:val="00B671D4"/>
    <w:rsid w:val="00B67F77"/>
    <w:rsid w:val="00B709A6"/>
    <w:rsid w:val="00B71BA6"/>
    <w:rsid w:val="00B71C31"/>
    <w:rsid w:val="00B7213D"/>
    <w:rsid w:val="00B72942"/>
    <w:rsid w:val="00B73346"/>
    <w:rsid w:val="00B747FD"/>
    <w:rsid w:val="00B74975"/>
    <w:rsid w:val="00B80EDE"/>
    <w:rsid w:val="00B81E96"/>
    <w:rsid w:val="00B8294D"/>
    <w:rsid w:val="00B830D9"/>
    <w:rsid w:val="00B841B2"/>
    <w:rsid w:val="00B84233"/>
    <w:rsid w:val="00B85D3C"/>
    <w:rsid w:val="00B86E81"/>
    <w:rsid w:val="00B910F7"/>
    <w:rsid w:val="00B92F51"/>
    <w:rsid w:val="00B93168"/>
    <w:rsid w:val="00B9324B"/>
    <w:rsid w:val="00B9430D"/>
    <w:rsid w:val="00B94493"/>
    <w:rsid w:val="00B9607A"/>
    <w:rsid w:val="00B972F3"/>
    <w:rsid w:val="00B97742"/>
    <w:rsid w:val="00BA041B"/>
    <w:rsid w:val="00BA0688"/>
    <w:rsid w:val="00BA352B"/>
    <w:rsid w:val="00BA3589"/>
    <w:rsid w:val="00BA38B4"/>
    <w:rsid w:val="00BA49C9"/>
    <w:rsid w:val="00BA5DE3"/>
    <w:rsid w:val="00BA603B"/>
    <w:rsid w:val="00BA62B7"/>
    <w:rsid w:val="00BA6707"/>
    <w:rsid w:val="00BA6C80"/>
    <w:rsid w:val="00BA7AB3"/>
    <w:rsid w:val="00BA7C36"/>
    <w:rsid w:val="00BB0769"/>
    <w:rsid w:val="00BB0F0A"/>
    <w:rsid w:val="00BB19C4"/>
    <w:rsid w:val="00BB4DC1"/>
    <w:rsid w:val="00BB544C"/>
    <w:rsid w:val="00BB7237"/>
    <w:rsid w:val="00BB7A17"/>
    <w:rsid w:val="00BB7D93"/>
    <w:rsid w:val="00BC0E69"/>
    <w:rsid w:val="00BC3117"/>
    <w:rsid w:val="00BC342E"/>
    <w:rsid w:val="00BC4043"/>
    <w:rsid w:val="00BC4A2E"/>
    <w:rsid w:val="00BC4DF0"/>
    <w:rsid w:val="00BC7441"/>
    <w:rsid w:val="00BC751F"/>
    <w:rsid w:val="00BCE4D4"/>
    <w:rsid w:val="00BD094C"/>
    <w:rsid w:val="00BD0AFD"/>
    <w:rsid w:val="00BD1651"/>
    <w:rsid w:val="00BD1A49"/>
    <w:rsid w:val="00BD24CF"/>
    <w:rsid w:val="00BD336E"/>
    <w:rsid w:val="00BD3D56"/>
    <w:rsid w:val="00BD5E3E"/>
    <w:rsid w:val="00BD6487"/>
    <w:rsid w:val="00BD6951"/>
    <w:rsid w:val="00BD6BB5"/>
    <w:rsid w:val="00BD775C"/>
    <w:rsid w:val="00BE13D4"/>
    <w:rsid w:val="00BE1BEE"/>
    <w:rsid w:val="00BE3020"/>
    <w:rsid w:val="00BE31F6"/>
    <w:rsid w:val="00BE41C5"/>
    <w:rsid w:val="00BE503A"/>
    <w:rsid w:val="00BE5338"/>
    <w:rsid w:val="00BE642B"/>
    <w:rsid w:val="00BE67C1"/>
    <w:rsid w:val="00BE67EE"/>
    <w:rsid w:val="00BE694D"/>
    <w:rsid w:val="00BE6D97"/>
    <w:rsid w:val="00BE700A"/>
    <w:rsid w:val="00BE717E"/>
    <w:rsid w:val="00BE752D"/>
    <w:rsid w:val="00BF0404"/>
    <w:rsid w:val="00BF06E2"/>
    <w:rsid w:val="00BF1ECB"/>
    <w:rsid w:val="00BF33AC"/>
    <w:rsid w:val="00BF3EBC"/>
    <w:rsid w:val="00BF51C4"/>
    <w:rsid w:val="00BF5544"/>
    <w:rsid w:val="00BF664C"/>
    <w:rsid w:val="00BF6CD8"/>
    <w:rsid w:val="00BF7072"/>
    <w:rsid w:val="00C00119"/>
    <w:rsid w:val="00C0183A"/>
    <w:rsid w:val="00C018B1"/>
    <w:rsid w:val="00C03BAE"/>
    <w:rsid w:val="00C0554D"/>
    <w:rsid w:val="00C1166B"/>
    <w:rsid w:val="00C13CD1"/>
    <w:rsid w:val="00C166CE"/>
    <w:rsid w:val="00C16862"/>
    <w:rsid w:val="00C1719F"/>
    <w:rsid w:val="00C1757E"/>
    <w:rsid w:val="00C20390"/>
    <w:rsid w:val="00C218EF"/>
    <w:rsid w:val="00C22C37"/>
    <w:rsid w:val="00C22C55"/>
    <w:rsid w:val="00C22DED"/>
    <w:rsid w:val="00C2611B"/>
    <w:rsid w:val="00C26C8C"/>
    <w:rsid w:val="00C27CC8"/>
    <w:rsid w:val="00C27DD7"/>
    <w:rsid w:val="00C30A74"/>
    <w:rsid w:val="00C30BBB"/>
    <w:rsid w:val="00C3117C"/>
    <w:rsid w:val="00C3169E"/>
    <w:rsid w:val="00C3175F"/>
    <w:rsid w:val="00C324BB"/>
    <w:rsid w:val="00C32C90"/>
    <w:rsid w:val="00C33502"/>
    <w:rsid w:val="00C3636B"/>
    <w:rsid w:val="00C364F1"/>
    <w:rsid w:val="00C36A15"/>
    <w:rsid w:val="00C37511"/>
    <w:rsid w:val="00C378BE"/>
    <w:rsid w:val="00C40124"/>
    <w:rsid w:val="00C45232"/>
    <w:rsid w:val="00C46A78"/>
    <w:rsid w:val="00C47C10"/>
    <w:rsid w:val="00C4B932"/>
    <w:rsid w:val="00C4BA6B"/>
    <w:rsid w:val="00C514FD"/>
    <w:rsid w:val="00C51BF9"/>
    <w:rsid w:val="00C52185"/>
    <w:rsid w:val="00C535C1"/>
    <w:rsid w:val="00C54469"/>
    <w:rsid w:val="00C54550"/>
    <w:rsid w:val="00C5495B"/>
    <w:rsid w:val="00C54AA6"/>
    <w:rsid w:val="00C54CEC"/>
    <w:rsid w:val="00C553C8"/>
    <w:rsid w:val="00C57923"/>
    <w:rsid w:val="00C61421"/>
    <w:rsid w:val="00C63876"/>
    <w:rsid w:val="00C638B0"/>
    <w:rsid w:val="00C64AA6"/>
    <w:rsid w:val="00C65E55"/>
    <w:rsid w:val="00C65EE1"/>
    <w:rsid w:val="00C67016"/>
    <w:rsid w:val="00C6704D"/>
    <w:rsid w:val="00C70178"/>
    <w:rsid w:val="00C70782"/>
    <w:rsid w:val="00C710A8"/>
    <w:rsid w:val="00C712D8"/>
    <w:rsid w:val="00C726C2"/>
    <w:rsid w:val="00C729A8"/>
    <w:rsid w:val="00C73AC3"/>
    <w:rsid w:val="00C73E34"/>
    <w:rsid w:val="00C74C61"/>
    <w:rsid w:val="00C7616A"/>
    <w:rsid w:val="00C76373"/>
    <w:rsid w:val="00C77762"/>
    <w:rsid w:val="00C77AEE"/>
    <w:rsid w:val="00C803D7"/>
    <w:rsid w:val="00C818E6"/>
    <w:rsid w:val="00C82303"/>
    <w:rsid w:val="00C83776"/>
    <w:rsid w:val="00C837F5"/>
    <w:rsid w:val="00C8380B"/>
    <w:rsid w:val="00C83A1A"/>
    <w:rsid w:val="00C858AB"/>
    <w:rsid w:val="00C86892"/>
    <w:rsid w:val="00C86C35"/>
    <w:rsid w:val="00C87014"/>
    <w:rsid w:val="00C900F9"/>
    <w:rsid w:val="00C912BE"/>
    <w:rsid w:val="00C91455"/>
    <w:rsid w:val="00C9281F"/>
    <w:rsid w:val="00C949E0"/>
    <w:rsid w:val="00C95790"/>
    <w:rsid w:val="00C9579F"/>
    <w:rsid w:val="00C960D2"/>
    <w:rsid w:val="00C97152"/>
    <w:rsid w:val="00C9E608"/>
    <w:rsid w:val="00CA012E"/>
    <w:rsid w:val="00CA047D"/>
    <w:rsid w:val="00CA2696"/>
    <w:rsid w:val="00CA4BFF"/>
    <w:rsid w:val="00CA5E42"/>
    <w:rsid w:val="00CA6AF0"/>
    <w:rsid w:val="00CA7243"/>
    <w:rsid w:val="00CA7B50"/>
    <w:rsid w:val="00CAF758"/>
    <w:rsid w:val="00CB08EC"/>
    <w:rsid w:val="00CB15A6"/>
    <w:rsid w:val="00CB17DD"/>
    <w:rsid w:val="00CB2551"/>
    <w:rsid w:val="00CB29C9"/>
    <w:rsid w:val="00CB2D04"/>
    <w:rsid w:val="00CB3400"/>
    <w:rsid w:val="00CB3F1B"/>
    <w:rsid w:val="00CB4978"/>
    <w:rsid w:val="00CB4BE4"/>
    <w:rsid w:val="00CB559C"/>
    <w:rsid w:val="00CB5C8F"/>
    <w:rsid w:val="00CB7B0A"/>
    <w:rsid w:val="00CB7D64"/>
    <w:rsid w:val="00CC0AB3"/>
    <w:rsid w:val="00CC2837"/>
    <w:rsid w:val="00CC3844"/>
    <w:rsid w:val="00CC47AC"/>
    <w:rsid w:val="00CC4879"/>
    <w:rsid w:val="00CC5446"/>
    <w:rsid w:val="00CC6635"/>
    <w:rsid w:val="00CC66BA"/>
    <w:rsid w:val="00CC6FDD"/>
    <w:rsid w:val="00CC7C26"/>
    <w:rsid w:val="00CD0729"/>
    <w:rsid w:val="00CD342C"/>
    <w:rsid w:val="00CD518C"/>
    <w:rsid w:val="00CD5985"/>
    <w:rsid w:val="00CD5A4E"/>
    <w:rsid w:val="00CD7CAB"/>
    <w:rsid w:val="00CD7CFC"/>
    <w:rsid w:val="00CE01E9"/>
    <w:rsid w:val="00CE18F8"/>
    <w:rsid w:val="00CE25AB"/>
    <w:rsid w:val="00CE2D51"/>
    <w:rsid w:val="00CE2EA8"/>
    <w:rsid w:val="00CE3364"/>
    <w:rsid w:val="00CE33C0"/>
    <w:rsid w:val="00CE410C"/>
    <w:rsid w:val="00CE5E51"/>
    <w:rsid w:val="00CF0EEB"/>
    <w:rsid w:val="00CF1943"/>
    <w:rsid w:val="00CF1DDA"/>
    <w:rsid w:val="00CF1E71"/>
    <w:rsid w:val="00CF230F"/>
    <w:rsid w:val="00CF2DA0"/>
    <w:rsid w:val="00CF3097"/>
    <w:rsid w:val="00CF36A0"/>
    <w:rsid w:val="00CF39AF"/>
    <w:rsid w:val="00CF3CFE"/>
    <w:rsid w:val="00CF471E"/>
    <w:rsid w:val="00CF5C0B"/>
    <w:rsid w:val="00CF5F45"/>
    <w:rsid w:val="00CF656E"/>
    <w:rsid w:val="00CF67E4"/>
    <w:rsid w:val="00CF6C5F"/>
    <w:rsid w:val="00CF6CC5"/>
    <w:rsid w:val="00CF70AF"/>
    <w:rsid w:val="00CFCDEE"/>
    <w:rsid w:val="00CFD902"/>
    <w:rsid w:val="00D00B07"/>
    <w:rsid w:val="00D01304"/>
    <w:rsid w:val="00D037E5"/>
    <w:rsid w:val="00D03D1C"/>
    <w:rsid w:val="00D04C4C"/>
    <w:rsid w:val="00D05986"/>
    <w:rsid w:val="00D05EA7"/>
    <w:rsid w:val="00D06442"/>
    <w:rsid w:val="00D07286"/>
    <w:rsid w:val="00D07407"/>
    <w:rsid w:val="00D0FDF3"/>
    <w:rsid w:val="00D10B8D"/>
    <w:rsid w:val="00D1133C"/>
    <w:rsid w:val="00D13660"/>
    <w:rsid w:val="00D144C4"/>
    <w:rsid w:val="00D148B3"/>
    <w:rsid w:val="00D155D7"/>
    <w:rsid w:val="00D15E56"/>
    <w:rsid w:val="00D16443"/>
    <w:rsid w:val="00D209DD"/>
    <w:rsid w:val="00D21505"/>
    <w:rsid w:val="00D21740"/>
    <w:rsid w:val="00D2270D"/>
    <w:rsid w:val="00D23B9A"/>
    <w:rsid w:val="00D24C58"/>
    <w:rsid w:val="00D26D2D"/>
    <w:rsid w:val="00D3051F"/>
    <w:rsid w:val="00D31A17"/>
    <w:rsid w:val="00D35357"/>
    <w:rsid w:val="00D36519"/>
    <w:rsid w:val="00D365A4"/>
    <w:rsid w:val="00D379D1"/>
    <w:rsid w:val="00D4241C"/>
    <w:rsid w:val="00D43BFC"/>
    <w:rsid w:val="00D440B5"/>
    <w:rsid w:val="00D4484D"/>
    <w:rsid w:val="00D47405"/>
    <w:rsid w:val="00D47956"/>
    <w:rsid w:val="00D50136"/>
    <w:rsid w:val="00D50138"/>
    <w:rsid w:val="00D5038B"/>
    <w:rsid w:val="00D50535"/>
    <w:rsid w:val="00D52C84"/>
    <w:rsid w:val="00D53563"/>
    <w:rsid w:val="00D53B8D"/>
    <w:rsid w:val="00D53EE9"/>
    <w:rsid w:val="00D54B65"/>
    <w:rsid w:val="00D552F7"/>
    <w:rsid w:val="00D6070C"/>
    <w:rsid w:val="00D60949"/>
    <w:rsid w:val="00D60CA8"/>
    <w:rsid w:val="00D6161C"/>
    <w:rsid w:val="00D61CF9"/>
    <w:rsid w:val="00D64F32"/>
    <w:rsid w:val="00D662FA"/>
    <w:rsid w:val="00D665B0"/>
    <w:rsid w:val="00D730B9"/>
    <w:rsid w:val="00D747E3"/>
    <w:rsid w:val="00D74C14"/>
    <w:rsid w:val="00D759E1"/>
    <w:rsid w:val="00D762D9"/>
    <w:rsid w:val="00D765A5"/>
    <w:rsid w:val="00D81939"/>
    <w:rsid w:val="00D82B2C"/>
    <w:rsid w:val="00D83F17"/>
    <w:rsid w:val="00D8568F"/>
    <w:rsid w:val="00D86282"/>
    <w:rsid w:val="00D8652D"/>
    <w:rsid w:val="00D9004E"/>
    <w:rsid w:val="00D904C9"/>
    <w:rsid w:val="00D9090E"/>
    <w:rsid w:val="00D942B2"/>
    <w:rsid w:val="00D94B49"/>
    <w:rsid w:val="00D94C1D"/>
    <w:rsid w:val="00D967B7"/>
    <w:rsid w:val="00D9773D"/>
    <w:rsid w:val="00DA03B4"/>
    <w:rsid w:val="00DA0897"/>
    <w:rsid w:val="00DA10B2"/>
    <w:rsid w:val="00DA2216"/>
    <w:rsid w:val="00DA239E"/>
    <w:rsid w:val="00DA3BBB"/>
    <w:rsid w:val="00DA408C"/>
    <w:rsid w:val="00DA4DDE"/>
    <w:rsid w:val="00DA5391"/>
    <w:rsid w:val="00DA57D3"/>
    <w:rsid w:val="00DA60BB"/>
    <w:rsid w:val="00DA62A8"/>
    <w:rsid w:val="00DA6B61"/>
    <w:rsid w:val="00DA7591"/>
    <w:rsid w:val="00DB0EE5"/>
    <w:rsid w:val="00DB1C65"/>
    <w:rsid w:val="00DB2A67"/>
    <w:rsid w:val="00DB307F"/>
    <w:rsid w:val="00DB37AA"/>
    <w:rsid w:val="00DB38F1"/>
    <w:rsid w:val="00DB3BA7"/>
    <w:rsid w:val="00DB3FBA"/>
    <w:rsid w:val="00DB7CA3"/>
    <w:rsid w:val="00DB7F01"/>
    <w:rsid w:val="00DC0015"/>
    <w:rsid w:val="00DC0D9C"/>
    <w:rsid w:val="00DC1EDF"/>
    <w:rsid w:val="00DC2045"/>
    <w:rsid w:val="00DC51EF"/>
    <w:rsid w:val="00DC6239"/>
    <w:rsid w:val="00DC6297"/>
    <w:rsid w:val="00DC6845"/>
    <w:rsid w:val="00DC6DB9"/>
    <w:rsid w:val="00DC9E02"/>
    <w:rsid w:val="00DCF5E7"/>
    <w:rsid w:val="00DD013A"/>
    <w:rsid w:val="00DD461C"/>
    <w:rsid w:val="00DD4734"/>
    <w:rsid w:val="00DD4EF8"/>
    <w:rsid w:val="00DD564A"/>
    <w:rsid w:val="00DD6867"/>
    <w:rsid w:val="00DD74BB"/>
    <w:rsid w:val="00DE1A44"/>
    <w:rsid w:val="00DE1EBE"/>
    <w:rsid w:val="00DE2654"/>
    <w:rsid w:val="00DE2755"/>
    <w:rsid w:val="00DE34FC"/>
    <w:rsid w:val="00DE4FC4"/>
    <w:rsid w:val="00DE5FCD"/>
    <w:rsid w:val="00DE66EC"/>
    <w:rsid w:val="00DE729D"/>
    <w:rsid w:val="00DE7475"/>
    <w:rsid w:val="00DEB280"/>
    <w:rsid w:val="00DF051D"/>
    <w:rsid w:val="00DF0728"/>
    <w:rsid w:val="00DF0901"/>
    <w:rsid w:val="00DF0FB3"/>
    <w:rsid w:val="00DF18D3"/>
    <w:rsid w:val="00DF1D52"/>
    <w:rsid w:val="00DF218B"/>
    <w:rsid w:val="00DF3E82"/>
    <w:rsid w:val="00DF4700"/>
    <w:rsid w:val="00DF4724"/>
    <w:rsid w:val="00DF4E6D"/>
    <w:rsid w:val="00DF5044"/>
    <w:rsid w:val="00DF622A"/>
    <w:rsid w:val="00DF62C3"/>
    <w:rsid w:val="00DF67E3"/>
    <w:rsid w:val="00DF785B"/>
    <w:rsid w:val="00DF794D"/>
    <w:rsid w:val="00DF7D32"/>
    <w:rsid w:val="00DF7DCF"/>
    <w:rsid w:val="00DFEE84"/>
    <w:rsid w:val="00E000A1"/>
    <w:rsid w:val="00E01879"/>
    <w:rsid w:val="00E01C34"/>
    <w:rsid w:val="00E020C1"/>
    <w:rsid w:val="00E02EF8"/>
    <w:rsid w:val="00E03B6B"/>
    <w:rsid w:val="00E03C47"/>
    <w:rsid w:val="00E03FA1"/>
    <w:rsid w:val="00E04434"/>
    <w:rsid w:val="00E06390"/>
    <w:rsid w:val="00E11529"/>
    <w:rsid w:val="00E12065"/>
    <w:rsid w:val="00E122D7"/>
    <w:rsid w:val="00E1299A"/>
    <w:rsid w:val="00E1430E"/>
    <w:rsid w:val="00E1524F"/>
    <w:rsid w:val="00E20A4F"/>
    <w:rsid w:val="00E20F84"/>
    <w:rsid w:val="00E21A90"/>
    <w:rsid w:val="00E22BD1"/>
    <w:rsid w:val="00E24EB0"/>
    <w:rsid w:val="00E26B57"/>
    <w:rsid w:val="00E30643"/>
    <w:rsid w:val="00E30652"/>
    <w:rsid w:val="00E31380"/>
    <w:rsid w:val="00E316BB"/>
    <w:rsid w:val="00E33A2C"/>
    <w:rsid w:val="00E33AC7"/>
    <w:rsid w:val="00E368F2"/>
    <w:rsid w:val="00E36D98"/>
    <w:rsid w:val="00E37787"/>
    <w:rsid w:val="00E3C1D8"/>
    <w:rsid w:val="00E40834"/>
    <w:rsid w:val="00E41B00"/>
    <w:rsid w:val="00E428FB"/>
    <w:rsid w:val="00E4430F"/>
    <w:rsid w:val="00E449B9"/>
    <w:rsid w:val="00E44FA2"/>
    <w:rsid w:val="00E46C2A"/>
    <w:rsid w:val="00E4F446"/>
    <w:rsid w:val="00E50AAF"/>
    <w:rsid w:val="00E51AE7"/>
    <w:rsid w:val="00E528C5"/>
    <w:rsid w:val="00E52922"/>
    <w:rsid w:val="00E52B51"/>
    <w:rsid w:val="00E52B80"/>
    <w:rsid w:val="00E52E9B"/>
    <w:rsid w:val="00E53282"/>
    <w:rsid w:val="00E55BE9"/>
    <w:rsid w:val="00E56364"/>
    <w:rsid w:val="00E56799"/>
    <w:rsid w:val="00E570AB"/>
    <w:rsid w:val="00E60183"/>
    <w:rsid w:val="00E6070E"/>
    <w:rsid w:val="00E61801"/>
    <w:rsid w:val="00E61C57"/>
    <w:rsid w:val="00E623E2"/>
    <w:rsid w:val="00E624A3"/>
    <w:rsid w:val="00E62BE6"/>
    <w:rsid w:val="00E6420A"/>
    <w:rsid w:val="00E64F36"/>
    <w:rsid w:val="00E650CD"/>
    <w:rsid w:val="00E6562C"/>
    <w:rsid w:val="00E662C3"/>
    <w:rsid w:val="00E6708D"/>
    <w:rsid w:val="00E679E5"/>
    <w:rsid w:val="00E67C7C"/>
    <w:rsid w:val="00E70644"/>
    <w:rsid w:val="00E715F8"/>
    <w:rsid w:val="00E7241E"/>
    <w:rsid w:val="00E72606"/>
    <w:rsid w:val="00E74722"/>
    <w:rsid w:val="00E761E6"/>
    <w:rsid w:val="00E76324"/>
    <w:rsid w:val="00E76956"/>
    <w:rsid w:val="00E7739E"/>
    <w:rsid w:val="00E77BC8"/>
    <w:rsid w:val="00E83135"/>
    <w:rsid w:val="00E83647"/>
    <w:rsid w:val="00E8428A"/>
    <w:rsid w:val="00E861DA"/>
    <w:rsid w:val="00E867EF"/>
    <w:rsid w:val="00E871AF"/>
    <w:rsid w:val="00E87347"/>
    <w:rsid w:val="00E8736E"/>
    <w:rsid w:val="00E8768B"/>
    <w:rsid w:val="00E87854"/>
    <w:rsid w:val="00E87894"/>
    <w:rsid w:val="00E87E10"/>
    <w:rsid w:val="00E90455"/>
    <w:rsid w:val="00E9059E"/>
    <w:rsid w:val="00E90C91"/>
    <w:rsid w:val="00E9324D"/>
    <w:rsid w:val="00E93D8F"/>
    <w:rsid w:val="00E94C1A"/>
    <w:rsid w:val="00E94E75"/>
    <w:rsid w:val="00E96108"/>
    <w:rsid w:val="00E97BF3"/>
    <w:rsid w:val="00EA002C"/>
    <w:rsid w:val="00EA29F8"/>
    <w:rsid w:val="00EA3417"/>
    <w:rsid w:val="00EA3D06"/>
    <w:rsid w:val="00EA5E6E"/>
    <w:rsid w:val="00EA66A3"/>
    <w:rsid w:val="00EA6AA6"/>
    <w:rsid w:val="00EA70A2"/>
    <w:rsid w:val="00EA756A"/>
    <w:rsid w:val="00EB0E7B"/>
    <w:rsid w:val="00EB1B82"/>
    <w:rsid w:val="00EB2937"/>
    <w:rsid w:val="00EB2E18"/>
    <w:rsid w:val="00EB2F89"/>
    <w:rsid w:val="00EB30C9"/>
    <w:rsid w:val="00EB5068"/>
    <w:rsid w:val="00EB52CF"/>
    <w:rsid w:val="00EB571E"/>
    <w:rsid w:val="00EB757E"/>
    <w:rsid w:val="00EB75D6"/>
    <w:rsid w:val="00EC0B2A"/>
    <w:rsid w:val="00EC0DAC"/>
    <w:rsid w:val="00EC1749"/>
    <w:rsid w:val="00EC1C28"/>
    <w:rsid w:val="00EC23E7"/>
    <w:rsid w:val="00EC327D"/>
    <w:rsid w:val="00EC4714"/>
    <w:rsid w:val="00EC5526"/>
    <w:rsid w:val="00ED12BF"/>
    <w:rsid w:val="00ED1594"/>
    <w:rsid w:val="00ED488F"/>
    <w:rsid w:val="00ED4C7D"/>
    <w:rsid w:val="00ED53EB"/>
    <w:rsid w:val="00ED58F4"/>
    <w:rsid w:val="00ED5A31"/>
    <w:rsid w:val="00ED5A94"/>
    <w:rsid w:val="00ED6C2A"/>
    <w:rsid w:val="00ED7049"/>
    <w:rsid w:val="00ED7D96"/>
    <w:rsid w:val="00EE2ED1"/>
    <w:rsid w:val="00EE3B33"/>
    <w:rsid w:val="00EE4A87"/>
    <w:rsid w:val="00EE6538"/>
    <w:rsid w:val="00EE742E"/>
    <w:rsid w:val="00EE7584"/>
    <w:rsid w:val="00EE7F79"/>
    <w:rsid w:val="00EF3EFD"/>
    <w:rsid w:val="00EF6E53"/>
    <w:rsid w:val="00EF72F7"/>
    <w:rsid w:val="00EF735C"/>
    <w:rsid w:val="00EF7434"/>
    <w:rsid w:val="00EF7E42"/>
    <w:rsid w:val="00F011FA"/>
    <w:rsid w:val="00F01F5C"/>
    <w:rsid w:val="00F0217B"/>
    <w:rsid w:val="00F02F6D"/>
    <w:rsid w:val="00F02F97"/>
    <w:rsid w:val="00F037E0"/>
    <w:rsid w:val="00F07600"/>
    <w:rsid w:val="00F10FB6"/>
    <w:rsid w:val="00F11E22"/>
    <w:rsid w:val="00F12572"/>
    <w:rsid w:val="00F15221"/>
    <w:rsid w:val="00F15A31"/>
    <w:rsid w:val="00F167CF"/>
    <w:rsid w:val="00F205CE"/>
    <w:rsid w:val="00F223AC"/>
    <w:rsid w:val="00F2274C"/>
    <w:rsid w:val="00F22778"/>
    <w:rsid w:val="00F23F8D"/>
    <w:rsid w:val="00F2540F"/>
    <w:rsid w:val="00F255F4"/>
    <w:rsid w:val="00F25690"/>
    <w:rsid w:val="00F2656B"/>
    <w:rsid w:val="00F2750A"/>
    <w:rsid w:val="00F27B3C"/>
    <w:rsid w:val="00F31A35"/>
    <w:rsid w:val="00F326C9"/>
    <w:rsid w:val="00F32744"/>
    <w:rsid w:val="00F34177"/>
    <w:rsid w:val="00F34AB6"/>
    <w:rsid w:val="00F354EB"/>
    <w:rsid w:val="00F360A2"/>
    <w:rsid w:val="00F36C7E"/>
    <w:rsid w:val="00F40993"/>
    <w:rsid w:val="00F40A39"/>
    <w:rsid w:val="00F41210"/>
    <w:rsid w:val="00F41A6E"/>
    <w:rsid w:val="00F42B8F"/>
    <w:rsid w:val="00F42BF9"/>
    <w:rsid w:val="00F438D6"/>
    <w:rsid w:val="00F43A03"/>
    <w:rsid w:val="00F43B1B"/>
    <w:rsid w:val="00F45299"/>
    <w:rsid w:val="00F47FCE"/>
    <w:rsid w:val="00F4960E"/>
    <w:rsid w:val="00F50C2D"/>
    <w:rsid w:val="00F51E26"/>
    <w:rsid w:val="00F52FD8"/>
    <w:rsid w:val="00F53B40"/>
    <w:rsid w:val="00F549EA"/>
    <w:rsid w:val="00F55651"/>
    <w:rsid w:val="00F560DE"/>
    <w:rsid w:val="00F56780"/>
    <w:rsid w:val="00F56D02"/>
    <w:rsid w:val="00F56DC0"/>
    <w:rsid w:val="00F57095"/>
    <w:rsid w:val="00F6086B"/>
    <w:rsid w:val="00F615E4"/>
    <w:rsid w:val="00F615F4"/>
    <w:rsid w:val="00F6171F"/>
    <w:rsid w:val="00F61C0D"/>
    <w:rsid w:val="00F62024"/>
    <w:rsid w:val="00F62428"/>
    <w:rsid w:val="00F62A54"/>
    <w:rsid w:val="00F63164"/>
    <w:rsid w:val="00F64571"/>
    <w:rsid w:val="00F6558B"/>
    <w:rsid w:val="00F67A8F"/>
    <w:rsid w:val="00F70491"/>
    <w:rsid w:val="00F706A3"/>
    <w:rsid w:val="00F71E90"/>
    <w:rsid w:val="00F72C58"/>
    <w:rsid w:val="00F737D7"/>
    <w:rsid w:val="00F73CA5"/>
    <w:rsid w:val="00F75ABD"/>
    <w:rsid w:val="00F75E2D"/>
    <w:rsid w:val="00F7FF0D"/>
    <w:rsid w:val="00F80550"/>
    <w:rsid w:val="00F806FB"/>
    <w:rsid w:val="00F838F5"/>
    <w:rsid w:val="00F85DFF"/>
    <w:rsid w:val="00F87A7D"/>
    <w:rsid w:val="00F91197"/>
    <w:rsid w:val="00F911C1"/>
    <w:rsid w:val="00F9137C"/>
    <w:rsid w:val="00F91969"/>
    <w:rsid w:val="00F91EAA"/>
    <w:rsid w:val="00F920D4"/>
    <w:rsid w:val="00F92574"/>
    <w:rsid w:val="00F937D9"/>
    <w:rsid w:val="00F938E7"/>
    <w:rsid w:val="00F9497E"/>
    <w:rsid w:val="00F94C44"/>
    <w:rsid w:val="00F94D69"/>
    <w:rsid w:val="00F95BCB"/>
    <w:rsid w:val="00F96C49"/>
    <w:rsid w:val="00FA1242"/>
    <w:rsid w:val="00FA1B31"/>
    <w:rsid w:val="00FA1B45"/>
    <w:rsid w:val="00FA3C4A"/>
    <w:rsid w:val="00FA3D20"/>
    <w:rsid w:val="00FA5542"/>
    <w:rsid w:val="00FA5860"/>
    <w:rsid w:val="00FA7D89"/>
    <w:rsid w:val="00FB0E7A"/>
    <w:rsid w:val="00FB4F9F"/>
    <w:rsid w:val="00FB6820"/>
    <w:rsid w:val="00FB7D8C"/>
    <w:rsid w:val="00FC00AE"/>
    <w:rsid w:val="00FC0476"/>
    <w:rsid w:val="00FC1422"/>
    <w:rsid w:val="00FC176F"/>
    <w:rsid w:val="00FC218F"/>
    <w:rsid w:val="00FC2597"/>
    <w:rsid w:val="00FC4F7E"/>
    <w:rsid w:val="00FC56DE"/>
    <w:rsid w:val="00FC5826"/>
    <w:rsid w:val="00FC7BBD"/>
    <w:rsid w:val="00FD03A5"/>
    <w:rsid w:val="00FD2256"/>
    <w:rsid w:val="00FD2AB0"/>
    <w:rsid w:val="00FD508B"/>
    <w:rsid w:val="00FD5378"/>
    <w:rsid w:val="00FD624D"/>
    <w:rsid w:val="00FD7164"/>
    <w:rsid w:val="00FD7F27"/>
    <w:rsid w:val="00FE0072"/>
    <w:rsid w:val="00FE0288"/>
    <w:rsid w:val="00FE04F0"/>
    <w:rsid w:val="00FE0D0C"/>
    <w:rsid w:val="00FE0F79"/>
    <w:rsid w:val="00FE134E"/>
    <w:rsid w:val="00FE35A8"/>
    <w:rsid w:val="00FE37B7"/>
    <w:rsid w:val="00FE38F1"/>
    <w:rsid w:val="00FE4DF8"/>
    <w:rsid w:val="00FE4E88"/>
    <w:rsid w:val="00FE6514"/>
    <w:rsid w:val="00FE72BA"/>
    <w:rsid w:val="00FE7621"/>
    <w:rsid w:val="00FF1012"/>
    <w:rsid w:val="00FF1649"/>
    <w:rsid w:val="00FF1DD5"/>
    <w:rsid w:val="00FF2BB2"/>
    <w:rsid w:val="00FF3459"/>
    <w:rsid w:val="00FF54C6"/>
    <w:rsid w:val="00FF64E9"/>
    <w:rsid w:val="01017C72"/>
    <w:rsid w:val="01028F82"/>
    <w:rsid w:val="0109A047"/>
    <w:rsid w:val="010A8FC3"/>
    <w:rsid w:val="010AA3C0"/>
    <w:rsid w:val="010F9CB7"/>
    <w:rsid w:val="01164646"/>
    <w:rsid w:val="011AF2C5"/>
    <w:rsid w:val="011BB7DF"/>
    <w:rsid w:val="011BDE3B"/>
    <w:rsid w:val="01241DC5"/>
    <w:rsid w:val="01272ADD"/>
    <w:rsid w:val="0128B930"/>
    <w:rsid w:val="012F71A0"/>
    <w:rsid w:val="0132FF8A"/>
    <w:rsid w:val="0133DB17"/>
    <w:rsid w:val="0137C205"/>
    <w:rsid w:val="0137E4C7"/>
    <w:rsid w:val="0137F7A4"/>
    <w:rsid w:val="014074C3"/>
    <w:rsid w:val="01440E15"/>
    <w:rsid w:val="01493AB8"/>
    <w:rsid w:val="01516E6E"/>
    <w:rsid w:val="015E7C02"/>
    <w:rsid w:val="0160AFE0"/>
    <w:rsid w:val="0161DD4F"/>
    <w:rsid w:val="01626DF0"/>
    <w:rsid w:val="0164C3D2"/>
    <w:rsid w:val="0166B989"/>
    <w:rsid w:val="016F96E9"/>
    <w:rsid w:val="017E46AD"/>
    <w:rsid w:val="0183EF62"/>
    <w:rsid w:val="01869AAC"/>
    <w:rsid w:val="01889E3A"/>
    <w:rsid w:val="0188A091"/>
    <w:rsid w:val="018B57D1"/>
    <w:rsid w:val="0192097F"/>
    <w:rsid w:val="0196A57C"/>
    <w:rsid w:val="0196EC98"/>
    <w:rsid w:val="01976F0A"/>
    <w:rsid w:val="01986991"/>
    <w:rsid w:val="019998D1"/>
    <w:rsid w:val="019A0AC3"/>
    <w:rsid w:val="01A737EF"/>
    <w:rsid w:val="01A7423A"/>
    <w:rsid w:val="01A7DF6E"/>
    <w:rsid w:val="01AFA98A"/>
    <w:rsid w:val="01B18DB4"/>
    <w:rsid w:val="01B241CC"/>
    <w:rsid w:val="01B4FC21"/>
    <w:rsid w:val="01C0C02D"/>
    <w:rsid w:val="01D4A417"/>
    <w:rsid w:val="01D90774"/>
    <w:rsid w:val="01DCDE31"/>
    <w:rsid w:val="01DD0F49"/>
    <w:rsid w:val="01E81D2A"/>
    <w:rsid w:val="01ECF8AF"/>
    <w:rsid w:val="01EFFE68"/>
    <w:rsid w:val="01F0F220"/>
    <w:rsid w:val="01F2BECC"/>
    <w:rsid w:val="01F33990"/>
    <w:rsid w:val="01F3DC17"/>
    <w:rsid w:val="01F6EDB8"/>
    <w:rsid w:val="01FF93B8"/>
    <w:rsid w:val="02046C19"/>
    <w:rsid w:val="0204BAED"/>
    <w:rsid w:val="0207CC78"/>
    <w:rsid w:val="0209DF13"/>
    <w:rsid w:val="020BBA6B"/>
    <w:rsid w:val="020F6EF4"/>
    <w:rsid w:val="0211065A"/>
    <w:rsid w:val="0214ED1E"/>
    <w:rsid w:val="0216455B"/>
    <w:rsid w:val="0219187D"/>
    <w:rsid w:val="021C7D51"/>
    <w:rsid w:val="0223BD23"/>
    <w:rsid w:val="0225656D"/>
    <w:rsid w:val="022981D6"/>
    <w:rsid w:val="022B55EC"/>
    <w:rsid w:val="022FCE85"/>
    <w:rsid w:val="023484E1"/>
    <w:rsid w:val="023837B4"/>
    <w:rsid w:val="0238BF97"/>
    <w:rsid w:val="023D4B25"/>
    <w:rsid w:val="023ECA13"/>
    <w:rsid w:val="024006C1"/>
    <w:rsid w:val="0241598A"/>
    <w:rsid w:val="0244C5E7"/>
    <w:rsid w:val="02456078"/>
    <w:rsid w:val="024729A8"/>
    <w:rsid w:val="0249FADD"/>
    <w:rsid w:val="024C9ADE"/>
    <w:rsid w:val="024EB7FD"/>
    <w:rsid w:val="0252ADA7"/>
    <w:rsid w:val="02545A2E"/>
    <w:rsid w:val="0254FDA6"/>
    <w:rsid w:val="025669C0"/>
    <w:rsid w:val="02576DD9"/>
    <w:rsid w:val="0257D6D9"/>
    <w:rsid w:val="0259D867"/>
    <w:rsid w:val="025FD185"/>
    <w:rsid w:val="025FE36D"/>
    <w:rsid w:val="02642313"/>
    <w:rsid w:val="0267DE4A"/>
    <w:rsid w:val="0268AE0C"/>
    <w:rsid w:val="026CDB9F"/>
    <w:rsid w:val="026EB53F"/>
    <w:rsid w:val="02775395"/>
    <w:rsid w:val="0279B329"/>
    <w:rsid w:val="027AC286"/>
    <w:rsid w:val="027E5C51"/>
    <w:rsid w:val="028535F6"/>
    <w:rsid w:val="028ACADE"/>
    <w:rsid w:val="028D6EC4"/>
    <w:rsid w:val="028E538D"/>
    <w:rsid w:val="028F35BD"/>
    <w:rsid w:val="0292F7DC"/>
    <w:rsid w:val="029EC75B"/>
    <w:rsid w:val="029FD8D3"/>
    <w:rsid w:val="029FEB45"/>
    <w:rsid w:val="02A2C36E"/>
    <w:rsid w:val="02A39C04"/>
    <w:rsid w:val="02A9A3CF"/>
    <w:rsid w:val="02AF02BC"/>
    <w:rsid w:val="02B2DFF0"/>
    <w:rsid w:val="02B6C326"/>
    <w:rsid w:val="02B78840"/>
    <w:rsid w:val="02BB5520"/>
    <w:rsid w:val="02BD79EF"/>
    <w:rsid w:val="02C3B406"/>
    <w:rsid w:val="02C82B19"/>
    <w:rsid w:val="02C830AC"/>
    <w:rsid w:val="02D02A06"/>
    <w:rsid w:val="02D0D552"/>
    <w:rsid w:val="02DB9FFB"/>
    <w:rsid w:val="02DFAA3C"/>
    <w:rsid w:val="02E15C23"/>
    <w:rsid w:val="02E3E7AF"/>
    <w:rsid w:val="02E8C091"/>
    <w:rsid w:val="02EABD3B"/>
    <w:rsid w:val="02EE8AC8"/>
    <w:rsid w:val="02F14745"/>
    <w:rsid w:val="02F5222D"/>
    <w:rsid w:val="02FC92D2"/>
    <w:rsid w:val="02FC9FE4"/>
    <w:rsid w:val="02FCBA27"/>
    <w:rsid w:val="03064159"/>
    <w:rsid w:val="03092950"/>
    <w:rsid w:val="0309B072"/>
    <w:rsid w:val="0310AD84"/>
    <w:rsid w:val="0312A02B"/>
    <w:rsid w:val="0313064C"/>
    <w:rsid w:val="03142297"/>
    <w:rsid w:val="0316B4BC"/>
    <w:rsid w:val="03196DC8"/>
    <w:rsid w:val="031CBEC7"/>
    <w:rsid w:val="0321721B"/>
    <w:rsid w:val="0326AD0B"/>
    <w:rsid w:val="03273353"/>
    <w:rsid w:val="03288ECD"/>
    <w:rsid w:val="032F1FD8"/>
    <w:rsid w:val="033670BB"/>
    <w:rsid w:val="0337AA0A"/>
    <w:rsid w:val="03392B82"/>
    <w:rsid w:val="033B3AD5"/>
    <w:rsid w:val="033B70A8"/>
    <w:rsid w:val="033C439A"/>
    <w:rsid w:val="033D7930"/>
    <w:rsid w:val="034047CB"/>
    <w:rsid w:val="03430850"/>
    <w:rsid w:val="0348FC28"/>
    <w:rsid w:val="034DEB64"/>
    <w:rsid w:val="0351E9D6"/>
    <w:rsid w:val="035AB1EA"/>
    <w:rsid w:val="035B5844"/>
    <w:rsid w:val="035C1FF1"/>
    <w:rsid w:val="035DE5A6"/>
    <w:rsid w:val="035E0FD8"/>
    <w:rsid w:val="0361959A"/>
    <w:rsid w:val="0362D70A"/>
    <w:rsid w:val="036316A7"/>
    <w:rsid w:val="03664F8B"/>
    <w:rsid w:val="0367E65A"/>
    <w:rsid w:val="03695EB9"/>
    <w:rsid w:val="036BEC54"/>
    <w:rsid w:val="036E2409"/>
    <w:rsid w:val="036E672E"/>
    <w:rsid w:val="037B58E7"/>
    <w:rsid w:val="037B7A06"/>
    <w:rsid w:val="037BB391"/>
    <w:rsid w:val="03823BBC"/>
    <w:rsid w:val="03844A1B"/>
    <w:rsid w:val="03849B9E"/>
    <w:rsid w:val="0389E4D7"/>
    <w:rsid w:val="038F467A"/>
    <w:rsid w:val="03959311"/>
    <w:rsid w:val="039792B0"/>
    <w:rsid w:val="03992DB5"/>
    <w:rsid w:val="039A9963"/>
    <w:rsid w:val="039AB2D0"/>
    <w:rsid w:val="039C2F90"/>
    <w:rsid w:val="03A07F9B"/>
    <w:rsid w:val="03A90E03"/>
    <w:rsid w:val="03A9E1AB"/>
    <w:rsid w:val="03AD399C"/>
    <w:rsid w:val="03AE109F"/>
    <w:rsid w:val="03BC297B"/>
    <w:rsid w:val="03C298D8"/>
    <w:rsid w:val="03C46AB5"/>
    <w:rsid w:val="03C65789"/>
    <w:rsid w:val="03C7EE0A"/>
    <w:rsid w:val="03CE5300"/>
    <w:rsid w:val="03CFBAB7"/>
    <w:rsid w:val="03D1760F"/>
    <w:rsid w:val="03DAD5FA"/>
    <w:rsid w:val="03DE74C7"/>
    <w:rsid w:val="03E0BD0C"/>
    <w:rsid w:val="03E130D9"/>
    <w:rsid w:val="03E13D0A"/>
    <w:rsid w:val="03EB1F4A"/>
    <w:rsid w:val="03EDF192"/>
    <w:rsid w:val="03F0B1EA"/>
    <w:rsid w:val="03F515E3"/>
    <w:rsid w:val="03F72566"/>
    <w:rsid w:val="0400AD1A"/>
    <w:rsid w:val="04064C2B"/>
    <w:rsid w:val="0407E322"/>
    <w:rsid w:val="04084060"/>
    <w:rsid w:val="040B16BF"/>
    <w:rsid w:val="0411C0CD"/>
    <w:rsid w:val="0412024D"/>
    <w:rsid w:val="04170051"/>
    <w:rsid w:val="0417384B"/>
    <w:rsid w:val="0419C20F"/>
    <w:rsid w:val="041A3A59"/>
    <w:rsid w:val="0422FFB0"/>
    <w:rsid w:val="04263A64"/>
    <w:rsid w:val="0428A833"/>
    <w:rsid w:val="042A23EE"/>
    <w:rsid w:val="042C264E"/>
    <w:rsid w:val="042DA66D"/>
    <w:rsid w:val="042E0891"/>
    <w:rsid w:val="04307DDD"/>
    <w:rsid w:val="04393B11"/>
    <w:rsid w:val="043DD1BE"/>
    <w:rsid w:val="043F61EE"/>
    <w:rsid w:val="044008D3"/>
    <w:rsid w:val="044035C2"/>
    <w:rsid w:val="0440F478"/>
    <w:rsid w:val="04450101"/>
    <w:rsid w:val="044625DC"/>
    <w:rsid w:val="0446B228"/>
    <w:rsid w:val="044C9929"/>
    <w:rsid w:val="044CA58B"/>
    <w:rsid w:val="044E902B"/>
    <w:rsid w:val="044EEAB3"/>
    <w:rsid w:val="04502794"/>
    <w:rsid w:val="045096E7"/>
    <w:rsid w:val="04527BE0"/>
    <w:rsid w:val="0457FFAB"/>
    <w:rsid w:val="045B9578"/>
    <w:rsid w:val="045E1B60"/>
    <w:rsid w:val="0460A7D8"/>
    <w:rsid w:val="04659654"/>
    <w:rsid w:val="0466F0E9"/>
    <w:rsid w:val="046764EF"/>
    <w:rsid w:val="0468EC4E"/>
    <w:rsid w:val="0469D95F"/>
    <w:rsid w:val="046E3C0F"/>
    <w:rsid w:val="04778E7E"/>
    <w:rsid w:val="04789913"/>
    <w:rsid w:val="04791516"/>
    <w:rsid w:val="04797207"/>
    <w:rsid w:val="04799765"/>
    <w:rsid w:val="047A19A7"/>
    <w:rsid w:val="047BABAB"/>
    <w:rsid w:val="047D8108"/>
    <w:rsid w:val="047D8693"/>
    <w:rsid w:val="048048D3"/>
    <w:rsid w:val="0481BB7F"/>
    <w:rsid w:val="04851688"/>
    <w:rsid w:val="0487D246"/>
    <w:rsid w:val="048F1CAE"/>
    <w:rsid w:val="04909D02"/>
    <w:rsid w:val="04973BE2"/>
    <w:rsid w:val="0497AA6E"/>
    <w:rsid w:val="04997E11"/>
    <w:rsid w:val="049D211D"/>
    <w:rsid w:val="04A0739B"/>
    <w:rsid w:val="04A42943"/>
    <w:rsid w:val="04ACB455"/>
    <w:rsid w:val="04AFF2F8"/>
    <w:rsid w:val="04B03507"/>
    <w:rsid w:val="04B17F19"/>
    <w:rsid w:val="04B2C951"/>
    <w:rsid w:val="04B3AA9E"/>
    <w:rsid w:val="04B7AE25"/>
    <w:rsid w:val="04B88F28"/>
    <w:rsid w:val="04BD427C"/>
    <w:rsid w:val="04BE4F25"/>
    <w:rsid w:val="04BECF7C"/>
    <w:rsid w:val="04C134E9"/>
    <w:rsid w:val="04C87CA5"/>
    <w:rsid w:val="04C8D676"/>
    <w:rsid w:val="04CB4C80"/>
    <w:rsid w:val="04CC9F87"/>
    <w:rsid w:val="04CDEBD7"/>
    <w:rsid w:val="04D00CD5"/>
    <w:rsid w:val="04D072FA"/>
    <w:rsid w:val="04D4A455"/>
    <w:rsid w:val="04D54583"/>
    <w:rsid w:val="04D9C4F7"/>
    <w:rsid w:val="04DA8158"/>
    <w:rsid w:val="04E09EA1"/>
    <w:rsid w:val="04E1C6F3"/>
    <w:rsid w:val="04E201D3"/>
    <w:rsid w:val="04EA92B0"/>
    <w:rsid w:val="04EC9CE3"/>
    <w:rsid w:val="04ED3E56"/>
    <w:rsid w:val="04EDF096"/>
    <w:rsid w:val="04EDF3F0"/>
    <w:rsid w:val="04F0CBC6"/>
    <w:rsid w:val="04F4FB19"/>
    <w:rsid w:val="04F76DD9"/>
    <w:rsid w:val="04F81169"/>
    <w:rsid w:val="0500667E"/>
    <w:rsid w:val="05035E2D"/>
    <w:rsid w:val="0503E704"/>
    <w:rsid w:val="0504F13E"/>
    <w:rsid w:val="05067318"/>
    <w:rsid w:val="050C2A90"/>
    <w:rsid w:val="0510DB7F"/>
    <w:rsid w:val="0512B70F"/>
    <w:rsid w:val="0516EC98"/>
    <w:rsid w:val="051807CB"/>
    <w:rsid w:val="05197F54"/>
    <w:rsid w:val="051CDF18"/>
    <w:rsid w:val="051D2912"/>
    <w:rsid w:val="05215A89"/>
    <w:rsid w:val="052787AF"/>
    <w:rsid w:val="052D7BFC"/>
    <w:rsid w:val="053574C1"/>
    <w:rsid w:val="0537BB0E"/>
    <w:rsid w:val="053C7711"/>
    <w:rsid w:val="05463ED3"/>
    <w:rsid w:val="054B2AFC"/>
    <w:rsid w:val="054B5F23"/>
    <w:rsid w:val="054BDE84"/>
    <w:rsid w:val="054E4AF0"/>
    <w:rsid w:val="054E84E0"/>
    <w:rsid w:val="0554E41A"/>
    <w:rsid w:val="0554FBCD"/>
    <w:rsid w:val="0556DFB3"/>
    <w:rsid w:val="05594BFC"/>
    <w:rsid w:val="055E42D8"/>
    <w:rsid w:val="056142AA"/>
    <w:rsid w:val="05621F17"/>
    <w:rsid w:val="0562FFF7"/>
    <w:rsid w:val="0563F8DD"/>
    <w:rsid w:val="05680DDF"/>
    <w:rsid w:val="056903DC"/>
    <w:rsid w:val="0569158D"/>
    <w:rsid w:val="056B0D5B"/>
    <w:rsid w:val="056B8B18"/>
    <w:rsid w:val="056D0B65"/>
    <w:rsid w:val="0575CDF4"/>
    <w:rsid w:val="057680D8"/>
    <w:rsid w:val="057918D2"/>
    <w:rsid w:val="05795EBF"/>
    <w:rsid w:val="057BEF13"/>
    <w:rsid w:val="0587B384"/>
    <w:rsid w:val="0587C80A"/>
    <w:rsid w:val="058B5E0F"/>
    <w:rsid w:val="058C0888"/>
    <w:rsid w:val="05918724"/>
    <w:rsid w:val="05921089"/>
    <w:rsid w:val="0592C23F"/>
    <w:rsid w:val="059857E4"/>
    <w:rsid w:val="05A32492"/>
    <w:rsid w:val="05A839C2"/>
    <w:rsid w:val="05A88B70"/>
    <w:rsid w:val="05A9AD03"/>
    <w:rsid w:val="05A9BB74"/>
    <w:rsid w:val="05B153EB"/>
    <w:rsid w:val="05B37B77"/>
    <w:rsid w:val="05B54DF6"/>
    <w:rsid w:val="05BB15D1"/>
    <w:rsid w:val="05BF3C7F"/>
    <w:rsid w:val="05C9FC98"/>
    <w:rsid w:val="05CFB8E0"/>
    <w:rsid w:val="05D01C5E"/>
    <w:rsid w:val="05D530D6"/>
    <w:rsid w:val="05D7B728"/>
    <w:rsid w:val="05DD5BE2"/>
    <w:rsid w:val="05DDAFBA"/>
    <w:rsid w:val="05E261A5"/>
    <w:rsid w:val="05E34B66"/>
    <w:rsid w:val="05E5B47F"/>
    <w:rsid w:val="05E6CA67"/>
    <w:rsid w:val="05E7D97D"/>
    <w:rsid w:val="05E84132"/>
    <w:rsid w:val="05EAEF69"/>
    <w:rsid w:val="05ED01FD"/>
    <w:rsid w:val="05EE6EEC"/>
    <w:rsid w:val="05EF4F5E"/>
    <w:rsid w:val="05F1BA51"/>
    <w:rsid w:val="05FFCDAC"/>
    <w:rsid w:val="05FFF4E2"/>
    <w:rsid w:val="06007BC6"/>
    <w:rsid w:val="0604BCAF"/>
    <w:rsid w:val="06066BDE"/>
    <w:rsid w:val="060BE5A6"/>
    <w:rsid w:val="0610FA2F"/>
    <w:rsid w:val="06155A6B"/>
    <w:rsid w:val="06169798"/>
    <w:rsid w:val="061779F6"/>
    <w:rsid w:val="061ACD98"/>
    <w:rsid w:val="0627EFF3"/>
    <w:rsid w:val="062A5A85"/>
    <w:rsid w:val="062ABF84"/>
    <w:rsid w:val="062C6D63"/>
    <w:rsid w:val="06313130"/>
    <w:rsid w:val="0633A1A1"/>
    <w:rsid w:val="063582C7"/>
    <w:rsid w:val="06375131"/>
    <w:rsid w:val="063841DB"/>
    <w:rsid w:val="063B3112"/>
    <w:rsid w:val="063BA704"/>
    <w:rsid w:val="063D8916"/>
    <w:rsid w:val="063ECB59"/>
    <w:rsid w:val="064190D2"/>
    <w:rsid w:val="064357C5"/>
    <w:rsid w:val="0643CDE0"/>
    <w:rsid w:val="0644FECB"/>
    <w:rsid w:val="0647A00C"/>
    <w:rsid w:val="0647EFAD"/>
    <w:rsid w:val="06492195"/>
    <w:rsid w:val="06497C1F"/>
    <w:rsid w:val="064FEA5C"/>
    <w:rsid w:val="065A5DE2"/>
    <w:rsid w:val="065B4721"/>
    <w:rsid w:val="0660B9AE"/>
    <w:rsid w:val="0661D978"/>
    <w:rsid w:val="0664FC6E"/>
    <w:rsid w:val="06671544"/>
    <w:rsid w:val="06671CE1"/>
    <w:rsid w:val="06686FE8"/>
    <w:rsid w:val="066C7E32"/>
    <w:rsid w:val="066C96A0"/>
    <w:rsid w:val="0672095C"/>
    <w:rsid w:val="0672D915"/>
    <w:rsid w:val="0675311A"/>
    <w:rsid w:val="06794BEF"/>
    <w:rsid w:val="067D7615"/>
    <w:rsid w:val="067FDF00"/>
    <w:rsid w:val="06804350"/>
    <w:rsid w:val="0682B180"/>
    <w:rsid w:val="06832C09"/>
    <w:rsid w:val="06855405"/>
    <w:rsid w:val="06904FD6"/>
    <w:rsid w:val="069675AA"/>
    <w:rsid w:val="06969E72"/>
    <w:rsid w:val="069CFD34"/>
    <w:rsid w:val="069F009E"/>
    <w:rsid w:val="06ADF5EA"/>
    <w:rsid w:val="06B3A1A9"/>
    <w:rsid w:val="06B8CDE3"/>
    <w:rsid w:val="06BBB08C"/>
    <w:rsid w:val="06BE048B"/>
    <w:rsid w:val="06C069D2"/>
    <w:rsid w:val="06C5A146"/>
    <w:rsid w:val="06C6B83F"/>
    <w:rsid w:val="06C996EA"/>
    <w:rsid w:val="06CD5A13"/>
    <w:rsid w:val="06D2221D"/>
    <w:rsid w:val="06D75841"/>
    <w:rsid w:val="06DCB6BF"/>
    <w:rsid w:val="06DD89BA"/>
    <w:rsid w:val="06EAF4B2"/>
    <w:rsid w:val="06EBD8A9"/>
    <w:rsid w:val="06F16974"/>
    <w:rsid w:val="06F5BADE"/>
    <w:rsid w:val="06F6F24C"/>
    <w:rsid w:val="06FDC127"/>
    <w:rsid w:val="06FE3834"/>
    <w:rsid w:val="0700A51D"/>
    <w:rsid w:val="0701499C"/>
    <w:rsid w:val="0701E754"/>
    <w:rsid w:val="07047174"/>
    <w:rsid w:val="070BEC89"/>
    <w:rsid w:val="070F4A93"/>
    <w:rsid w:val="07106ECE"/>
    <w:rsid w:val="071170F5"/>
    <w:rsid w:val="07152FF0"/>
    <w:rsid w:val="07181D3D"/>
    <w:rsid w:val="0718F7AA"/>
    <w:rsid w:val="071ACF78"/>
    <w:rsid w:val="071D1A21"/>
    <w:rsid w:val="07214306"/>
    <w:rsid w:val="072CCE2C"/>
    <w:rsid w:val="072E12E1"/>
    <w:rsid w:val="072F2369"/>
    <w:rsid w:val="072F6FA8"/>
    <w:rsid w:val="072FD789"/>
    <w:rsid w:val="07345B21"/>
    <w:rsid w:val="0741CE54"/>
    <w:rsid w:val="07440A23"/>
    <w:rsid w:val="074A2FEF"/>
    <w:rsid w:val="074C593A"/>
    <w:rsid w:val="074D0C18"/>
    <w:rsid w:val="074DE00B"/>
    <w:rsid w:val="074E61F1"/>
    <w:rsid w:val="074FDAD6"/>
    <w:rsid w:val="07530754"/>
    <w:rsid w:val="0754E75B"/>
    <w:rsid w:val="075756E5"/>
    <w:rsid w:val="075A2838"/>
    <w:rsid w:val="075D98D5"/>
    <w:rsid w:val="075F5AEB"/>
    <w:rsid w:val="076034AB"/>
    <w:rsid w:val="07622BB6"/>
    <w:rsid w:val="0769EE8D"/>
    <w:rsid w:val="076B04D3"/>
    <w:rsid w:val="076B857B"/>
    <w:rsid w:val="076E3C2F"/>
    <w:rsid w:val="077064B0"/>
    <w:rsid w:val="0771D106"/>
    <w:rsid w:val="0772B1FD"/>
    <w:rsid w:val="07792C43"/>
    <w:rsid w:val="077A146E"/>
    <w:rsid w:val="077BFB6C"/>
    <w:rsid w:val="077EAB6A"/>
    <w:rsid w:val="077F634F"/>
    <w:rsid w:val="0786B25E"/>
    <w:rsid w:val="078AC18C"/>
    <w:rsid w:val="0790BFE4"/>
    <w:rsid w:val="07954117"/>
    <w:rsid w:val="0797C6A3"/>
    <w:rsid w:val="07992EC1"/>
    <w:rsid w:val="079AE19D"/>
    <w:rsid w:val="079B925D"/>
    <w:rsid w:val="079CDD57"/>
    <w:rsid w:val="079D891C"/>
    <w:rsid w:val="079EBAE7"/>
    <w:rsid w:val="07A0A3C1"/>
    <w:rsid w:val="07A152A9"/>
    <w:rsid w:val="07B5C9DF"/>
    <w:rsid w:val="07BDCC78"/>
    <w:rsid w:val="07BDFAD7"/>
    <w:rsid w:val="07BE2E8A"/>
    <w:rsid w:val="07BED640"/>
    <w:rsid w:val="07C2BC0F"/>
    <w:rsid w:val="07C7801A"/>
    <w:rsid w:val="07C7DEE4"/>
    <w:rsid w:val="07CD5913"/>
    <w:rsid w:val="07D11328"/>
    <w:rsid w:val="07D32192"/>
    <w:rsid w:val="07D71D61"/>
    <w:rsid w:val="07DA9BBA"/>
    <w:rsid w:val="07DDA71A"/>
    <w:rsid w:val="07DEC7A1"/>
    <w:rsid w:val="07DECB52"/>
    <w:rsid w:val="07E165BE"/>
    <w:rsid w:val="07E3B123"/>
    <w:rsid w:val="07E3B167"/>
    <w:rsid w:val="07E6E604"/>
    <w:rsid w:val="07EB9458"/>
    <w:rsid w:val="07F24FA5"/>
    <w:rsid w:val="07F2554A"/>
    <w:rsid w:val="07F512F9"/>
    <w:rsid w:val="07F6D14E"/>
    <w:rsid w:val="07F8B6E4"/>
    <w:rsid w:val="07FF1827"/>
    <w:rsid w:val="08002ABE"/>
    <w:rsid w:val="0802EB54"/>
    <w:rsid w:val="08036C92"/>
    <w:rsid w:val="08044049"/>
    <w:rsid w:val="0805F39C"/>
    <w:rsid w:val="0806B08E"/>
    <w:rsid w:val="080825ED"/>
    <w:rsid w:val="08098091"/>
    <w:rsid w:val="0809CBED"/>
    <w:rsid w:val="080B19B7"/>
    <w:rsid w:val="080CC856"/>
    <w:rsid w:val="081148BF"/>
    <w:rsid w:val="0811AEB9"/>
    <w:rsid w:val="081DAB6C"/>
    <w:rsid w:val="081EFC6A"/>
    <w:rsid w:val="0823BDCC"/>
    <w:rsid w:val="0823C481"/>
    <w:rsid w:val="0823DCAB"/>
    <w:rsid w:val="0827BEE2"/>
    <w:rsid w:val="082A7AE4"/>
    <w:rsid w:val="082B7D9E"/>
    <w:rsid w:val="082FDBE0"/>
    <w:rsid w:val="0831D88A"/>
    <w:rsid w:val="08331169"/>
    <w:rsid w:val="0838A35E"/>
    <w:rsid w:val="08391DB1"/>
    <w:rsid w:val="083A931C"/>
    <w:rsid w:val="083CB2A0"/>
    <w:rsid w:val="083EC5B1"/>
    <w:rsid w:val="0843CB52"/>
    <w:rsid w:val="08440C52"/>
    <w:rsid w:val="08466E39"/>
    <w:rsid w:val="084C6018"/>
    <w:rsid w:val="084D39CB"/>
    <w:rsid w:val="08500450"/>
    <w:rsid w:val="08508804"/>
    <w:rsid w:val="085B6C21"/>
    <w:rsid w:val="08678642"/>
    <w:rsid w:val="0869C118"/>
    <w:rsid w:val="0874DE3D"/>
    <w:rsid w:val="0877C461"/>
    <w:rsid w:val="087EBA4B"/>
    <w:rsid w:val="087F2ACF"/>
    <w:rsid w:val="08836999"/>
    <w:rsid w:val="08864643"/>
    <w:rsid w:val="08866355"/>
    <w:rsid w:val="0887A90A"/>
    <w:rsid w:val="0888E5BB"/>
    <w:rsid w:val="0895EC17"/>
    <w:rsid w:val="08971A26"/>
    <w:rsid w:val="08997C5F"/>
    <w:rsid w:val="089A6B29"/>
    <w:rsid w:val="089C757E"/>
    <w:rsid w:val="089EE3C1"/>
    <w:rsid w:val="08A06397"/>
    <w:rsid w:val="08A124FB"/>
    <w:rsid w:val="08A5A2F6"/>
    <w:rsid w:val="08A637A5"/>
    <w:rsid w:val="08A760C4"/>
    <w:rsid w:val="08A91315"/>
    <w:rsid w:val="08A99674"/>
    <w:rsid w:val="08AB96DE"/>
    <w:rsid w:val="08AE28F2"/>
    <w:rsid w:val="08B3E229"/>
    <w:rsid w:val="08B4A586"/>
    <w:rsid w:val="08B5413D"/>
    <w:rsid w:val="08B654D7"/>
    <w:rsid w:val="08B8DC04"/>
    <w:rsid w:val="08BBE9BD"/>
    <w:rsid w:val="08BBE9FD"/>
    <w:rsid w:val="08C000D0"/>
    <w:rsid w:val="08C02F45"/>
    <w:rsid w:val="08C6F328"/>
    <w:rsid w:val="08C76741"/>
    <w:rsid w:val="08CB4E5B"/>
    <w:rsid w:val="08CF2B72"/>
    <w:rsid w:val="08D41BC0"/>
    <w:rsid w:val="08D76C4D"/>
    <w:rsid w:val="08DA4159"/>
    <w:rsid w:val="08DB00CA"/>
    <w:rsid w:val="08DB1D8C"/>
    <w:rsid w:val="08E28F96"/>
    <w:rsid w:val="08E30C5D"/>
    <w:rsid w:val="08E3B28D"/>
    <w:rsid w:val="08E60050"/>
    <w:rsid w:val="08E63ABD"/>
    <w:rsid w:val="08E6AE4A"/>
    <w:rsid w:val="08E9C465"/>
    <w:rsid w:val="08EB59E8"/>
    <w:rsid w:val="08EDAB7C"/>
    <w:rsid w:val="08F109F7"/>
    <w:rsid w:val="08F18645"/>
    <w:rsid w:val="08FD9511"/>
    <w:rsid w:val="08FF8E0E"/>
    <w:rsid w:val="090CCF57"/>
    <w:rsid w:val="090D98C2"/>
    <w:rsid w:val="090FFC2F"/>
    <w:rsid w:val="0910F24F"/>
    <w:rsid w:val="09114335"/>
    <w:rsid w:val="0911E324"/>
    <w:rsid w:val="091574D4"/>
    <w:rsid w:val="091810BB"/>
    <w:rsid w:val="091F5D8B"/>
    <w:rsid w:val="092878C2"/>
    <w:rsid w:val="092ACE8F"/>
    <w:rsid w:val="092C7A1A"/>
    <w:rsid w:val="0933BB4F"/>
    <w:rsid w:val="093673BB"/>
    <w:rsid w:val="0939596B"/>
    <w:rsid w:val="093F303E"/>
    <w:rsid w:val="09434113"/>
    <w:rsid w:val="0945E70B"/>
    <w:rsid w:val="0948A66D"/>
    <w:rsid w:val="094E03BC"/>
    <w:rsid w:val="09554241"/>
    <w:rsid w:val="095979CA"/>
    <w:rsid w:val="095AD663"/>
    <w:rsid w:val="095AEBA5"/>
    <w:rsid w:val="095C2108"/>
    <w:rsid w:val="095FAAC8"/>
    <w:rsid w:val="09627C25"/>
    <w:rsid w:val="096E083D"/>
    <w:rsid w:val="09709240"/>
    <w:rsid w:val="0973155A"/>
    <w:rsid w:val="09752C37"/>
    <w:rsid w:val="0978AD5F"/>
    <w:rsid w:val="097B6BFD"/>
    <w:rsid w:val="097BC6DE"/>
    <w:rsid w:val="097BE98C"/>
    <w:rsid w:val="09806360"/>
    <w:rsid w:val="0980CF13"/>
    <w:rsid w:val="098317AB"/>
    <w:rsid w:val="098E2635"/>
    <w:rsid w:val="09900C98"/>
    <w:rsid w:val="0996278A"/>
    <w:rsid w:val="099CFA2A"/>
    <w:rsid w:val="099EFE9A"/>
    <w:rsid w:val="09A280EF"/>
    <w:rsid w:val="09A36469"/>
    <w:rsid w:val="09A872BC"/>
    <w:rsid w:val="09A8DBE0"/>
    <w:rsid w:val="09AB2449"/>
    <w:rsid w:val="09AB2ACD"/>
    <w:rsid w:val="09ACE5FE"/>
    <w:rsid w:val="09B014CF"/>
    <w:rsid w:val="09B343A5"/>
    <w:rsid w:val="09B50ED3"/>
    <w:rsid w:val="09B7E412"/>
    <w:rsid w:val="09BB4380"/>
    <w:rsid w:val="09BFE2BC"/>
    <w:rsid w:val="09C00E06"/>
    <w:rsid w:val="09C247A9"/>
    <w:rsid w:val="09C3D696"/>
    <w:rsid w:val="09C62BAA"/>
    <w:rsid w:val="09C9715B"/>
    <w:rsid w:val="09C9A70B"/>
    <w:rsid w:val="09CCE5EF"/>
    <w:rsid w:val="09D06831"/>
    <w:rsid w:val="09D0A6BC"/>
    <w:rsid w:val="09D0ACA2"/>
    <w:rsid w:val="09D324D0"/>
    <w:rsid w:val="09D72C30"/>
    <w:rsid w:val="09D7F0F9"/>
    <w:rsid w:val="09D86261"/>
    <w:rsid w:val="09E2106A"/>
    <w:rsid w:val="09E4BE66"/>
    <w:rsid w:val="09E60E7C"/>
    <w:rsid w:val="09E7735F"/>
    <w:rsid w:val="09E85D0E"/>
    <w:rsid w:val="09EA74C8"/>
    <w:rsid w:val="09EC5865"/>
    <w:rsid w:val="09F640FA"/>
    <w:rsid w:val="09F87A2F"/>
    <w:rsid w:val="09FAE975"/>
    <w:rsid w:val="0A014934"/>
    <w:rsid w:val="0A0492A0"/>
    <w:rsid w:val="0A090687"/>
    <w:rsid w:val="0A0E62EB"/>
    <w:rsid w:val="0A1096C0"/>
    <w:rsid w:val="0A188B9E"/>
    <w:rsid w:val="0A1B6129"/>
    <w:rsid w:val="0A1E3170"/>
    <w:rsid w:val="0A2114F2"/>
    <w:rsid w:val="0A21EF36"/>
    <w:rsid w:val="0A25D3DE"/>
    <w:rsid w:val="0A29A6CF"/>
    <w:rsid w:val="0A2DEABD"/>
    <w:rsid w:val="0A3FB959"/>
    <w:rsid w:val="0A424EB7"/>
    <w:rsid w:val="0A4442CD"/>
    <w:rsid w:val="0A46D133"/>
    <w:rsid w:val="0A48F5B5"/>
    <w:rsid w:val="0A50BED4"/>
    <w:rsid w:val="0A5B1650"/>
    <w:rsid w:val="0A5CE7D7"/>
    <w:rsid w:val="0A5E5616"/>
    <w:rsid w:val="0A5E6262"/>
    <w:rsid w:val="0A5F336E"/>
    <w:rsid w:val="0A6005C4"/>
    <w:rsid w:val="0A6023E4"/>
    <w:rsid w:val="0A658CE7"/>
    <w:rsid w:val="0A65B461"/>
    <w:rsid w:val="0A6C4D37"/>
    <w:rsid w:val="0A6CAD7F"/>
    <w:rsid w:val="0A6ED1AF"/>
    <w:rsid w:val="0A70F269"/>
    <w:rsid w:val="0A71B7AB"/>
    <w:rsid w:val="0A73B1FB"/>
    <w:rsid w:val="0A7FD250"/>
    <w:rsid w:val="0A831970"/>
    <w:rsid w:val="0A8370E2"/>
    <w:rsid w:val="0A86E330"/>
    <w:rsid w:val="0A874E70"/>
    <w:rsid w:val="0A8B41A8"/>
    <w:rsid w:val="0A8B84D3"/>
    <w:rsid w:val="0A960597"/>
    <w:rsid w:val="0A975A30"/>
    <w:rsid w:val="0A9CEB28"/>
    <w:rsid w:val="0A9CFD27"/>
    <w:rsid w:val="0A9E18B7"/>
    <w:rsid w:val="0AA65A4D"/>
    <w:rsid w:val="0AA67F32"/>
    <w:rsid w:val="0AAC004B"/>
    <w:rsid w:val="0AAFD127"/>
    <w:rsid w:val="0AB54937"/>
    <w:rsid w:val="0AB5A88B"/>
    <w:rsid w:val="0AB65605"/>
    <w:rsid w:val="0AB6DD6A"/>
    <w:rsid w:val="0ABBC36D"/>
    <w:rsid w:val="0ABE88F1"/>
    <w:rsid w:val="0AC0D741"/>
    <w:rsid w:val="0AC1BD64"/>
    <w:rsid w:val="0AC20227"/>
    <w:rsid w:val="0AC24BE7"/>
    <w:rsid w:val="0AC34810"/>
    <w:rsid w:val="0AC59527"/>
    <w:rsid w:val="0AC9AFD0"/>
    <w:rsid w:val="0ACB154F"/>
    <w:rsid w:val="0ACC6046"/>
    <w:rsid w:val="0ADD72ED"/>
    <w:rsid w:val="0AE0F7B9"/>
    <w:rsid w:val="0AE5CB96"/>
    <w:rsid w:val="0AEC61D3"/>
    <w:rsid w:val="0AF6E19C"/>
    <w:rsid w:val="0AFAF637"/>
    <w:rsid w:val="0B0097CD"/>
    <w:rsid w:val="0B0510E8"/>
    <w:rsid w:val="0B05657F"/>
    <w:rsid w:val="0B062C1B"/>
    <w:rsid w:val="0B06B64D"/>
    <w:rsid w:val="0B0EA17D"/>
    <w:rsid w:val="0B0FED74"/>
    <w:rsid w:val="0B174B80"/>
    <w:rsid w:val="0B1BBF69"/>
    <w:rsid w:val="0B1F4C5B"/>
    <w:rsid w:val="0B208F81"/>
    <w:rsid w:val="0B26677E"/>
    <w:rsid w:val="0B276F2C"/>
    <w:rsid w:val="0B279F3D"/>
    <w:rsid w:val="0B2A5583"/>
    <w:rsid w:val="0B2F62B8"/>
    <w:rsid w:val="0B2FC13D"/>
    <w:rsid w:val="0B313D3C"/>
    <w:rsid w:val="0B35FDA7"/>
    <w:rsid w:val="0B39A0F7"/>
    <w:rsid w:val="0B3A8E04"/>
    <w:rsid w:val="0B3D493F"/>
    <w:rsid w:val="0B3FA2DB"/>
    <w:rsid w:val="0B42799C"/>
    <w:rsid w:val="0B455E38"/>
    <w:rsid w:val="0B457A7F"/>
    <w:rsid w:val="0B4BD35F"/>
    <w:rsid w:val="0B4F5E9B"/>
    <w:rsid w:val="0B5194C5"/>
    <w:rsid w:val="0B51EF5D"/>
    <w:rsid w:val="0B525287"/>
    <w:rsid w:val="0B567E4A"/>
    <w:rsid w:val="0B578A0D"/>
    <w:rsid w:val="0B5B0A65"/>
    <w:rsid w:val="0B5B7A46"/>
    <w:rsid w:val="0B5B7D6D"/>
    <w:rsid w:val="0B5E07A1"/>
    <w:rsid w:val="0B609446"/>
    <w:rsid w:val="0B668CDC"/>
    <w:rsid w:val="0B6BDF38"/>
    <w:rsid w:val="0B725E66"/>
    <w:rsid w:val="0B75095A"/>
    <w:rsid w:val="0B789BFB"/>
    <w:rsid w:val="0B79A4E3"/>
    <w:rsid w:val="0B8794E0"/>
    <w:rsid w:val="0B88F062"/>
    <w:rsid w:val="0B8D4DA1"/>
    <w:rsid w:val="0B9289B3"/>
    <w:rsid w:val="0B946646"/>
    <w:rsid w:val="0B9E62D0"/>
    <w:rsid w:val="0BA28523"/>
    <w:rsid w:val="0BAB9627"/>
    <w:rsid w:val="0BB53513"/>
    <w:rsid w:val="0BC03CBD"/>
    <w:rsid w:val="0BC7F73B"/>
    <w:rsid w:val="0BCAE088"/>
    <w:rsid w:val="0BCB10F0"/>
    <w:rsid w:val="0BD0492D"/>
    <w:rsid w:val="0BD5AD86"/>
    <w:rsid w:val="0BD6CDD8"/>
    <w:rsid w:val="0BD726C7"/>
    <w:rsid w:val="0BDB6ED6"/>
    <w:rsid w:val="0BDE5FFB"/>
    <w:rsid w:val="0BDFAF36"/>
    <w:rsid w:val="0BE2A38D"/>
    <w:rsid w:val="0BE89A78"/>
    <w:rsid w:val="0BE993F9"/>
    <w:rsid w:val="0BEA82B3"/>
    <w:rsid w:val="0BEE3562"/>
    <w:rsid w:val="0BF41E20"/>
    <w:rsid w:val="0BF65EF5"/>
    <w:rsid w:val="0BF6BF66"/>
    <w:rsid w:val="0BF7EDA0"/>
    <w:rsid w:val="0BFB1863"/>
    <w:rsid w:val="0C02E0E4"/>
    <w:rsid w:val="0C05B27D"/>
    <w:rsid w:val="0C05F226"/>
    <w:rsid w:val="0C06997F"/>
    <w:rsid w:val="0C0A2999"/>
    <w:rsid w:val="0C0E6D2E"/>
    <w:rsid w:val="0C125B00"/>
    <w:rsid w:val="0C196EAF"/>
    <w:rsid w:val="0C208930"/>
    <w:rsid w:val="0C20D4DA"/>
    <w:rsid w:val="0C29DC8D"/>
    <w:rsid w:val="0C2B7848"/>
    <w:rsid w:val="0C2C1F91"/>
    <w:rsid w:val="0C2D8512"/>
    <w:rsid w:val="0C2DCD02"/>
    <w:rsid w:val="0C305496"/>
    <w:rsid w:val="0C3306A8"/>
    <w:rsid w:val="0C34C96F"/>
    <w:rsid w:val="0C353981"/>
    <w:rsid w:val="0C3744D0"/>
    <w:rsid w:val="0C387C42"/>
    <w:rsid w:val="0C39153C"/>
    <w:rsid w:val="0C3CBBF8"/>
    <w:rsid w:val="0C3E4D8C"/>
    <w:rsid w:val="0C4099C7"/>
    <w:rsid w:val="0C417BA3"/>
    <w:rsid w:val="0C4688E2"/>
    <w:rsid w:val="0C52EC6D"/>
    <w:rsid w:val="0C582E86"/>
    <w:rsid w:val="0C5D1162"/>
    <w:rsid w:val="0C5D9334"/>
    <w:rsid w:val="0C5F9894"/>
    <w:rsid w:val="0C6142C9"/>
    <w:rsid w:val="0C614D30"/>
    <w:rsid w:val="0C7C645C"/>
    <w:rsid w:val="0C81647A"/>
    <w:rsid w:val="0C822CC5"/>
    <w:rsid w:val="0C84222F"/>
    <w:rsid w:val="0C8BE312"/>
    <w:rsid w:val="0C8F5D26"/>
    <w:rsid w:val="0C9BB5ED"/>
    <w:rsid w:val="0C9F93E0"/>
    <w:rsid w:val="0CA449BB"/>
    <w:rsid w:val="0CA4D21B"/>
    <w:rsid w:val="0CA552FF"/>
    <w:rsid w:val="0CACBAD9"/>
    <w:rsid w:val="0CC00845"/>
    <w:rsid w:val="0CC1C480"/>
    <w:rsid w:val="0CC47BAF"/>
    <w:rsid w:val="0CCA5A42"/>
    <w:rsid w:val="0CCC1004"/>
    <w:rsid w:val="0CCF3E06"/>
    <w:rsid w:val="0CCF74F3"/>
    <w:rsid w:val="0CD208A6"/>
    <w:rsid w:val="0CD78956"/>
    <w:rsid w:val="0CD8C01D"/>
    <w:rsid w:val="0CD910C7"/>
    <w:rsid w:val="0CD96659"/>
    <w:rsid w:val="0CDA21B1"/>
    <w:rsid w:val="0CDB7360"/>
    <w:rsid w:val="0CDDA476"/>
    <w:rsid w:val="0CE14AE0"/>
    <w:rsid w:val="0CEF84D4"/>
    <w:rsid w:val="0CF0D8CB"/>
    <w:rsid w:val="0CF3165B"/>
    <w:rsid w:val="0CF84BE7"/>
    <w:rsid w:val="0CFA5831"/>
    <w:rsid w:val="0CFCA1CD"/>
    <w:rsid w:val="0D010580"/>
    <w:rsid w:val="0D01718A"/>
    <w:rsid w:val="0D03D7BE"/>
    <w:rsid w:val="0D06F927"/>
    <w:rsid w:val="0D0A114E"/>
    <w:rsid w:val="0D0EC8A0"/>
    <w:rsid w:val="0D0F192C"/>
    <w:rsid w:val="0D1067CA"/>
    <w:rsid w:val="0D12A1AA"/>
    <w:rsid w:val="0D155A33"/>
    <w:rsid w:val="0D157544"/>
    <w:rsid w:val="0D1C2C61"/>
    <w:rsid w:val="0D1E8FEC"/>
    <w:rsid w:val="0D213891"/>
    <w:rsid w:val="0D2266B5"/>
    <w:rsid w:val="0D2710AA"/>
    <w:rsid w:val="0D27BB38"/>
    <w:rsid w:val="0D2A13E3"/>
    <w:rsid w:val="0D32BC01"/>
    <w:rsid w:val="0D3A62C6"/>
    <w:rsid w:val="0D3B3303"/>
    <w:rsid w:val="0D3D2BC0"/>
    <w:rsid w:val="0D43A4B0"/>
    <w:rsid w:val="0D44A5B5"/>
    <w:rsid w:val="0D4A5738"/>
    <w:rsid w:val="0D4D1836"/>
    <w:rsid w:val="0D4E679A"/>
    <w:rsid w:val="0D566F6E"/>
    <w:rsid w:val="0D5AEAED"/>
    <w:rsid w:val="0D6665EF"/>
    <w:rsid w:val="0D6A1F5D"/>
    <w:rsid w:val="0D6A2D21"/>
    <w:rsid w:val="0D6F4F9E"/>
    <w:rsid w:val="0D71207C"/>
    <w:rsid w:val="0D73DF49"/>
    <w:rsid w:val="0D743332"/>
    <w:rsid w:val="0D76D848"/>
    <w:rsid w:val="0D7A305C"/>
    <w:rsid w:val="0D7C1B74"/>
    <w:rsid w:val="0D7F9E14"/>
    <w:rsid w:val="0D80B9ED"/>
    <w:rsid w:val="0D875C85"/>
    <w:rsid w:val="0D87D22C"/>
    <w:rsid w:val="0D8D23C4"/>
    <w:rsid w:val="0D906D24"/>
    <w:rsid w:val="0D9E832A"/>
    <w:rsid w:val="0DA5ED28"/>
    <w:rsid w:val="0DA7A9BC"/>
    <w:rsid w:val="0DAA7087"/>
    <w:rsid w:val="0DABC21C"/>
    <w:rsid w:val="0DAD2A9D"/>
    <w:rsid w:val="0DAE152B"/>
    <w:rsid w:val="0DAE3677"/>
    <w:rsid w:val="0DAE3769"/>
    <w:rsid w:val="0DBB082E"/>
    <w:rsid w:val="0DBC61C4"/>
    <w:rsid w:val="0DC31E42"/>
    <w:rsid w:val="0DC35B01"/>
    <w:rsid w:val="0DC67752"/>
    <w:rsid w:val="0DC6B4CE"/>
    <w:rsid w:val="0DCF37E9"/>
    <w:rsid w:val="0DD0A144"/>
    <w:rsid w:val="0DD1FB08"/>
    <w:rsid w:val="0DD398D4"/>
    <w:rsid w:val="0DD56F6C"/>
    <w:rsid w:val="0DD737D3"/>
    <w:rsid w:val="0DD75261"/>
    <w:rsid w:val="0DD7EBF1"/>
    <w:rsid w:val="0DDFA813"/>
    <w:rsid w:val="0DE0B614"/>
    <w:rsid w:val="0DE77B1B"/>
    <w:rsid w:val="0DE9E985"/>
    <w:rsid w:val="0DEE3984"/>
    <w:rsid w:val="0DF1FE76"/>
    <w:rsid w:val="0DF4CA68"/>
    <w:rsid w:val="0DF8D298"/>
    <w:rsid w:val="0DFAA6B0"/>
    <w:rsid w:val="0DFCA959"/>
    <w:rsid w:val="0E006B5D"/>
    <w:rsid w:val="0E02F826"/>
    <w:rsid w:val="0E037EFF"/>
    <w:rsid w:val="0E043236"/>
    <w:rsid w:val="0E077E7D"/>
    <w:rsid w:val="0E0CBD0A"/>
    <w:rsid w:val="0E18F769"/>
    <w:rsid w:val="0E191BB1"/>
    <w:rsid w:val="0E1D900E"/>
    <w:rsid w:val="0E26F4C4"/>
    <w:rsid w:val="0E28B364"/>
    <w:rsid w:val="0E2B647B"/>
    <w:rsid w:val="0E2E825E"/>
    <w:rsid w:val="0E33EF56"/>
    <w:rsid w:val="0E36AD64"/>
    <w:rsid w:val="0E3792C6"/>
    <w:rsid w:val="0E37DD60"/>
    <w:rsid w:val="0E383FE9"/>
    <w:rsid w:val="0E3E3C1E"/>
    <w:rsid w:val="0E40EBE5"/>
    <w:rsid w:val="0E43207E"/>
    <w:rsid w:val="0E49D3DF"/>
    <w:rsid w:val="0E4A0E89"/>
    <w:rsid w:val="0E539369"/>
    <w:rsid w:val="0E54903D"/>
    <w:rsid w:val="0E56A4D7"/>
    <w:rsid w:val="0E5A3B67"/>
    <w:rsid w:val="0E5A9077"/>
    <w:rsid w:val="0E5C321C"/>
    <w:rsid w:val="0E60F201"/>
    <w:rsid w:val="0E656A34"/>
    <w:rsid w:val="0E668B6A"/>
    <w:rsid w:val="0E6925F3"/>
    <w:rsid w:val="0E69DC49"/>
    <w:rsid w:val="0E722EC6"/>
    <w:rsid w:val="0E72F718"/>
    <w:rsid w:val="0E75857B"/>
    <w:rsid w:val="0E760272"/>
    <w:rsid w:val="0E77B2D9"/>
    <w:rsid w:val="0E79109D"/>
    <w:rsid w:val="0E7D93FE"/>
    <w:rsid w:val="0E81E358"/>
    <w:rsid w:val="0E837421"/>
    <w:rsid w:val="0E843BE9"/>
    <w:rsid w:val="0E87AE3A"/>
    <w:rsid w:val="0E893436"/>
    <w:rsid w:val="0E8EC251"/>
    <w:rsid w:val="0E8FE298"/>
    <w:rsid w:val="0E9174F6"/>
    <w:rsid w:val="0E92AB27"/>
    <w:rsid w:val="0E937F29"/>
    <w:rsid w:val="0E93CC75"/>
    <w:rsid w:val="0E9E2D9E"/>
    <w:rsid w:val="0E9FF8D9"/>
    <w:rsid w:val="0EA0DD94"/>
    <w:rsid w:val="0EA34572"/>
    <w:rsid w:val="0EA3A537"/>
    <w:rsid w:val="0EAA4073"/>
    <w:rsid w:val="0EAD19EC"/>
    <w:rsid w:val="0EAE720B"/>
    <w:rsid w:val="0EB2F38B"/>
    <w:rsid w:val="0EB80961"/>
    <w:rsid w:val="0EBB0A32"/>
    <w:rsid w:val="0EBC6F08"/>
    <w:rsid w:val="0EBF93DD"/>
    <w:rsid w:val="0EC00E10"/>
    <w:rsid w:val="0EC55FA3"/>
    <w:rsid w:val="0EC613BD"/>
    <w:rsid w:val="0ECC4F4C"/>
    <w:rsid w:val="0ECFA07B"/>
    <w:rsid w:val="0ED706D2"/>
    <w:rsid w:val="0ED76695"/>
    <w:rsid w:val="0EDB97B5"/>
    <w:rsid w:val="0EDBF834"/>
    <w:rsid w:val="0EE04897"/>
    <w:rsid w:val="0EE10931"/>
    <w:rsid w:val="0EE145BD"/>
    <w:rsid w:val="0EE2E9B2"/>
    <w:rsid w:val="0EE57856"/>
    <w:rsid w:val="0EEB4577"/>
    <w:rsid w:val="0EEE2965"/>
    <w:rsid w:val="0EF266FA"/>
    <w:rsid w:val="0EF2BCED"/>
    <w:rsid w:val="0EF3EA47"/>
    <w:rsid w:val="0EF8CFC3"/>
    <w:rsid w:val="0EF90701"/>
    <w:rsid w:val="0F00FE65"/>
    <w:rsid w:val="0F01413B"/>
    <w:rsid w:val="0F0A04C4"/>
    <w:rsid w:val="0F0CF939"/>
    <w:rsid w:val="0F0EF025"/>
    <w:rsid w:val="0F131DDA"/>
    <w:rsid w:val="0F173975"/>
    <w:rsid w:val="0F17D1BD"/>
    <w:rsid w:val="0F18C6C5"/>
    <w:rsid w:val="0F1B6E75"/>
    <w:rsid w:val="0F1DB4F1"/>
    <w:rsid w:val="0F207B10"/>
    <w:rsid w:val="0F21AADF"/>
    <w:rsid w:val="0F231604"/>
    <w:rsid w:val="0F2829AC"/>
    <w:rsid w:val="0F29945C"/>
    <w:rsid w:val="0F2B770B"/>
    <w:rsid w:val="0F2E8746"/>
    <w:rsid w:val="0F2FC0F8"/>
    <w:rsid w:val="0F3151F1"/>
    <w:rsid w:val="0F3C4AD2"/>
    <w:rsid w:val="0F3EE2A7"/>
    <w:rsid w:val="0F3F6A32"/>
    <w:rsid w:val="0F4059E5"/>
    <w:rsid w:val="0F420220"/>
    <w:rsid w:val="0F428D07"/>
    <w:rsid w:val="0F4A1BF0"/>
    <w:rsid w:val="0F4B7045"/>
    <w:rsid w:val="0F4C754B"/>
    <w:rsid w:val="0F4C7C2C"/>
    <w:rsid w:val="0F4E6669"/>
    <w:rsid w:val="0F5129A0"/>
    <w:rsid w:val="0F51EB8A"/>
    <w:rsid w:val="0F52CB2C"/>
    <w:rsid w:val="0F534AF3"/>
    <w:rsid w:val="0F55511C"/>
    <w:rsid w:val="0F5C8221"/>
    <w:rsid w:val="0F5D38F3"/>
    <w:rsid w:val="0F5D99ED"/>
    <w:rsid w:val="0F5F4CCF"/>
    <w:rsid w:val="0F60BC5E"/>
    <w:rsid w:val="0F64183F"/>
    <w:rsid w:val="0F673C54"/>
    <w:rsid w:val="0F69841D"/>
    <w:rsid w:val="0F6B71B2"/>
    <w:rsid w:val="0F6BD691"/>
    <w:rsid w:val="0F6C77BF"/>
    <w:rsid w:val="0F6DF54D"/>
    <w:rsid w:val="0F6F9FB7"/>
    <w:rsid w:val="0F713FCD"/>
    <w:rsid w:val="0F745CBA"/>
    <w:rsid w:val="0F79AA24"/>
    <w:rsid w:val="0F849709"/>
    <w:rsid w:val="0F8D85C4"/>
    <w:rsid w:val="0F8FEEEA"/>
    <w:rsid w:val="0F938C26"/>
    <w:rsid w:val="0F9B2426"/>
    <w:rsid w:val="0F9DFFD5"/>
    <w:rsid w:val="0FA3C24C"/>
    <w:rsid w:val="0FB101C1"/>
    <w:rsid w:val="0FB12A62"/>
    <w:rsid w:val="0FB68B0B"/>
    <w:rsid w:val="0FC55C84"/>
    <w:rsid w:val="0FC81388"/>
    <w:rsid w:val="0FC906E9"/>
    <w:rsid w:val="0FD32A16"/>
    <w:rsid w:val="0FD62CA7"/>
    <w:rsid w:val="0FD70201"/>
    <w:rsid w:val="0FD78AD0"/>
    <w:rsid w:val="0FD8B477"/>
    <w:rsid w:val="0FDA7F85"/>
    <w:rsid w:val="0FE50EEA"/>
    <w:rsid w:val="0FE7C834"/>
    <w:rsid w:val="0FEA2D6D"/>
    <w:rsid w:val="0FEF5AC5"/>
    <w:rsid w:val="0FF2C254"/>
    <w:rsid w:val="0FF660D8"/>
    <w:rsid w:val="0FF71E12"/>
    <w:rsid w:val="0FF8FAE8"/>
    <w:rsid w:val="0FF9DA4D"/>
    <w:rsid w:val="0FFAE439"/>
    <w:rsid w:val="1000CD35"/>
    <w:rsid w:val="1006042F"/>
    <w:rsid w:val="10074FA5"/>
    <w:rsid w:val="100938DE"/>
    <w:rsid w:val="100B7AAC"/>
    <w:rsid w:val="100C8AB6"/>
    <w:rsid w:val="1013833A"/>
    <w:rsid w:val="1014D34C"/>
    <w:rsid w:val="101681C7"/>
    <w:rsid w:val="1017841D"/>
    <w:rsid w:val="10192D87"/>
    <w:rsid w:val="101AAA80"/>
    <w:rsid w:val="101DF702"/>
    <w:rsid w:val="102172B3"/>
    <w:rsid w:val="1021FA22"/>
    <w:rsid w:val="1023A419"/>
    <w:rsid w:val="102505E8"/>
    <w:rsid w:val="1029415E"/>
    <w:rsid w:val="102EE02F"/>
    <w:rsid w:val="10302C32"/>
    <w:rsid w:val="1034428F"/>
    <w:rsid w:val="103445A5"/>
    <w:rsid w:val="1039FDFF"/>
    <w:rsid w:val="1042400D"/>
    <w:rsid w:val="10453C4F"/>
    <w:rsid w:val="1048A6CE"/>
    <w:rsid w:val="10496CBB"/>
    <w:rsid w:val="104ABE91"/>
    <w:rsid w:val="104CA4E0"/>
    <w:rsid w:val="104F1E37"/>
    <w:rsid w:val="1051D8AE"/>
    <w:rsid w:val="1057ECD9"/>
    <w:rsid w:val="10609007"/>
    <w:rsid w:val="106D4840"/>
    <w:rsid w:val="106FAB0D"/>
    <w:rsid w:val="1070E436"/>
    <w:rsid w:val="10781BD4"/>
    <w:rsid w:val="10837F58"/>
    <w:rsid w:val="1089D624"/>
    <w:rsid w:val="108A8814"/>
    <w:rsid w:val="108B0AA3"/>
    <w:rsid w:val="10948D81"/>
    <w:rsid w:val="109BD6C7"/>
    <w:rsid w:val="10A011A5"/>
    <w:rsid w:val="10A08560"/>
    <w:rsid w:val="10A08FF6"/>
    <w:rsid w:val="10A9ADA5"/>
    <w:rsid w:val="10AE4C44"/>
    <w:rsid w:val="10B73ED6"/>
    <w:rsid w:val="10BC0CB8"/>
    <w:rsid w:val="10BE3CE1"/>
    <w:rsid w:val="10BE9FD6"/>
    <w:rsid w:val="10C1C444"/>
    <w:rsid w:val="10C3E4FC"/>
    <w:rsid w:val="10C80E10"/>
    <w:rsid w:val="10CA0604"/>
    <w:rsid w:val="10CD0D64"/>
    <w:rsid w:val="10CE449B"/>
    <w:rsid w:val="10CF34F2"/>
    <w:rsid w:val="10CF575C"/>
    <w:rsid w:val="10D0E692"/>
    <w:rsid w:val="10D1212D"/>
    <w:rsid w:val="10D860C8"/>
    <w:rsid w:val="10DB2F59"/>
    <w:rsid w:val="10DE0D3F"/>
    <w:rsid w:val="10E1DE51"/>
    <w:rsid w:val="10E574C3"/>
    <w:rsid w:val="10E5D739"/>
    <w:rsid w:val="10E6732A"/>
    <w:rsid w:val="10E9AF85"/>
    <w:rsid w:val="10EA214D"/>
    <w:rsid w:val="10EB19FC"/>
    <w:rsid w:val="10EEFFDD"/>
    <w:rsid w:val="10F269D3"/>
    <w:rsid w:val="10F5AFC0"/>
    <w:rsid w:val="10FA36D9"/>
    <w:rsid w:val="10FB1D30"/>
    <w:rsid w:val="10FE197E"/>
    <w:rsid w:val="10FE3519"/>
    <w:rsid w:val="1103C693"/>
    <w:rsid w:val="1105471B"/>
    <w:rsid w:val="11067FED"/>
    <w:rsid w:val="11070E36"/>
    <w:rsid w:val="1108330B"/>
    <w:rsid w:val="1108E7CD"/>
    <w:rsid w:val="11095347"/>
    <w:rsid w:val="110E6B22"/>
    <w:rsid w:val="11181663"/>
    <w:rsid w:val="111A50F5"/>
    <w:rsid w:val="11233D3F"/>
    <w:rsid w:val="1126C663"/>
    <w:rsid w:val="112B2893"/>
    <w:rsid w:val="112D7B3F"/>
    <w:rsid w:val="113848AB"/>
    <w:rsid w:val="113BCB7F"/>
    <w:rsid w:val="113CB286"/>
    <w:rsid w:val="11417DD0"/>
    <w:rsid w:val="11493C55"/>
    <w:rsid w:val="114D00D8"/>
    <w:rsid w:val="115051DA"/>
    <w:rsid w:val="1150A1E8"/>
    <w:rsid w:val="1152A094"/>
    <w:rsid w:val="115339A2"/>
    <w:rsid w:val="1159FD9A"/>
    <w:rsid w:val="115BAF8C"/>
    <w:rsid w:val="115BD28D"/>
    <w:rsid w:val="11627F35"/>
    <w:rsid w:val="116B9018"/>
    <w:rsid w:val="116F4C1E"/>
    <w:rsid w:val="117AC8AB"/>
    <w:rsid w:val="117E4859"/>
    <w:rsid w:val="118039E5"/>
    <w:rsid w:val="1180C391"/>
    <w:rsid w:val="118C516C"/>
    <w:rsid w:val="1193E841"/>
    <w:rsid w:val="119D78C1"/>
    <w:rsid w:val="11A27627"/>
    <w:rsid w:val="11A67D82"/>
    <w:rsid w:val="11A89F49"/>
    <w:rsid w:val="11ADA334"/>
    <w:rsid w:val="11AF0E29"/>
    <w:rsid w:val="11B00470"/>
    <w:rsid w:val="11B0B56E"/>
    <w:rsid w:val="11B34E9B"/>
    <w:rsid w:val="11B79499"/>
    <w:rsid w:val="11B85946"/>
    <w:rsid w:val="11BFC560"/>
    <w:rsid w:val="11C0D649"/>
    <w:rsid w:val="11C38690"/>
    <w:rsid w:val="11C4BD6B"/>
    <w:rsid w:val="11C4E7BA"/>
    <w:rsid w:val="11CAB090"/>
    <w:rsid w:val="11CB1FEB"/>
    <w:rsid w:val="11CB872D"/>
    <w:rsid w:val="11CDDD8C"/>
    <w:rsid w:val="11CECD7E"/>
    <w:rsid w:val="11CF3304"/>
    <w:rsid w:val="11D0D1A6"/>
    <w:rsid w:val="11D6E0F9"/>
    <w:rsid w:val="11D88D33"/>
    <w:rsid w:val="11D9C4BC"/>
    <w:rsid w:val="11D9DE45"/>
    <w:rsid w:val="11DCCB45"/>
    <w:rsid w:val="11DE834B"/>
    <w:rsid w:val="11DF6368"/>
    <w:rsid w:val="11E612CD"/>
    <w:rsid w:val="11E7A804"/>
    <w:rsid w:val="11E8EA2B"/>
    <w:rsid w:val="11ED6931"/>
    <w:rsid w:val="11F0A81D"/>
    <w:rsid w:val="11F3E622"/>
    <w:rsid w:val="11F59E01"/>
    <w:rsid w:val="11F8A4BF"/>
    <w:rsid w:val="11FF12A2"/>
    <w:rsid w:val="1200984C"/>
    <w:rsid w:val="1203953A"/>
    <w:rsid w:val="1203F00E"/>
    <w:rsid w:val="12078F85"/>
    <w:rsid w:val="120AC598"/>
    <w:rsid w:val="120AEED8"/>
    <w:rsid w:val="120C1D6C"/>
    <w:rsid w:val="120CC661"/>
    <w:rsid w:val="1213B007"/>
    <w:rsid w:val="12147A54"/>
    <w:rsid w:val="1214D5BC"/>
    <w:rsid w:val="1216BB9F"/>
    <w:rsid w:val="1218F6F2"/>
    <w:rsid w:val="121B9C1F"/>
    <w:rsid w:val="121C1734"/>
    <w:rsid w:val="121C76D4"/>
    <w:rsid w:val="122F1870"/>
    <w:rsid w:val="12346CE6"/>
    <w:rsid w:val="12359D7B"/>
    <w:rsid w:val="12394847"/>
    <w:rsid w:val="123B978D"/>
    <w:rsid w:val="123BA8FA"/>
    <w:rsid w:val="123CA4E4"/>
    <w:rsid w:val="123D19CB"/>
    <w:rsid w:val="123DECC1"/>
    <w:rsid w:val="124499FB"/>
    <w:rsid w:val="124A496B"/>
    <w:rsid w:val="124B454A"/>
    <w:rsid w:val="1252C5D9"/>
    <w:rsid w:val="12543572"/>
    <w:rsid w:val="12563B72"/>
    <w:rsid w:val="125B3E2E"/>
    <w:rsid w:val="125BDED7"/>
    <w:rsid w:val="125C687F"/>
    <w:rsid w:val="126B0553"/>
    <w:rsid w:val="126C7683"/>
    <w:rsid w:val="12729479"/>
    <w:rsid w:val="12731476"/>
    <w:rsid w:val="1276FE98"/>
    <w:rsid w:val="127C5B68"/>
    <w:rsid w:val="127DAEB2"/>
    <w:rsid w:val="127F402E"/>
    <w:rsid w:val="128093B1"/>
    <w:rsid w:val="1281A79A"/>
    <w:rsid w:val="12825F07"/>
    <w:rsid w:val="1283CC8A"/>
    <w:rsid w:val="1285BD25"/>
    <w:rsid w:val="1287A30B"/>
    <w:rsid w:val="1289D0D0"/>
    <w:rsid w:val="128BC7FD"/>
    <w:rsid w:val="128C55B6"/>
    <w:rsid w:val="128C7F4A"/>
    <w:rsid w:val="128D3803"/>
    <w:rsid w:val="128F1DAC"/>
    <w:rsid w:val="128F30AB"/>
    <w:rsid w:val="1296A173"/>
    <w:rsid w:val="1296E4A3"/>
    <w:rsid w:val="1299C645"/>
    <w:rsid w:val="129E5C39"/>
    <w:rsid w:val="12A2E0E0"/>
    <w:rsid w:val="12AB13B8"/>
    <w:rsid w:val="12AE8915"/>
    <w:rsid w:val="12B0F011"/>
    <w:rsid w:val="12B13F68"/>
    <w:rsid w:val="12B7CF18"/>
    <w:rsid w:val="12B9C62B"/>
    <w:rsid w:val="12BA3403"/>
    <w:rsid w:val="12BB63EE"/>
    <w:rsid w:val="12BD10F7"/>
    <w:rsid w:val="12BD8674"/>
    <w:rsid w:val="12BD8FC6"/>
    <w:rsid w:val="12C0331B"/>
    <w:rsid w:val="12C15E11"/>
    <w:rsid w:val="12C6333B"/>
    <w:rsid w:val="12CB7F3A"/>
    <w:rsid w:val="12D167A9"/>
    <w:rsid w:val="12D35277"/>
    <w:rsid w:val="12D63033"/>
    <w:rsid w:val="12DDB70F"/>
    <w:rsid w:val="12DDCEC4"/>
    <w:rsid w:val="12DEFECE"/>
    <w:rsid w:val="12E08D36"/>
    <w:rsid w:val="12E65EC9"/>
    <w:rsid w:val="12E9B1F0"/>
    <w:rsid w:val="12EB82BA"/>
    <w:rsid w:val="12EF567D"/>
    <w:rsid w:val="12F74F07"/>
    <w:rsid w:val="12F8F515"/>
    <w:rsid w:val="12F93C51"/>
    <w:rsid w:val="12FE9739"/>
    <w:rsid w:val="12FFC9D8"/>
    <w:rsid w:val="130020D7"/>
    <w:rsid w:val="13029B1C"/>
    <w:rsid w:val="13030EF2"/>
    <w:rsid w:val="13034BBB"/>
    <w:rsid w:val="13045C81"/>
    <w:rsid w:val="130B1190"/>
    <w:rsid w:val="130D4A58"/>
    <w:rsid w:val="1314ADE1"/>
    <w:rsid w:val="131912AC"/>
    <w:rsid w:val="131D5B8D"/>
    <w:rsid w:val="132468C9"/>
    <w:rsid w:val="13246E26"/>
    <w:rsid w:val="132608F2"/>
    <w:rsid w:val="132C778C"/>
    <w:rsid w:val="132EE5EF"/>
    <w:rsid w:val="132F11C0"/>
    <w:rsid w:val="13303F6A"/>
    <w:rsid w:val="1331E226"/>
    <w:rsid w:val="134318D7"/>
    <w:rsid w:val="13463377"/>
    <w:rsid w:val="134B23FC"/>
    <w:rsid w:val="134D3F4E"/>
    <w:rsid w:val="134D8B81"/>
    <w:rsid w:val="134EFEB1"/>
    <w:rsid w:val="13524B42"/>
    <w:rsid w:val="1356753A"/>
    <w:rsid w:val="13571E3C"/>
    <w:rsid w:val="135B2C49"/>
    <w:rsid w:val="135CD1AC"/>
    <w:rsid w:val="13635F2E"/>
    <w:rsid w:val="1363AE0C"/>
    <w:rsid w:val="13648939"/>
    <w:rsid w:val="13661C4A"/>
    <w:rsid w:val="13698E66"/>
    <w:rsid w:val="1379B518"/>
    <w:rsid w:val="1379C6D2"/>
    <w:rsid w:val="137DE21B"/>
    <w:rsid w:val="13813C02"/>
    <w:rsid w:val="13814E80"/>
    <w:rsid w:val="1389BBBB"/>
    <w:rsid w:val="138A4EBF"/>
    <w:rsid w:val="138AAD28"/>
    <w:rsid w:val="138C787E"/>
    <w:rsid w:val="138D3C69"/>
    <w:rsid w:val="1390C208"/>
    <w:rsid w:val="13914EF7"/>
    <w:rsid w:val="1393AA6B"/>
    <w:rsid w:val="1393E54B"/>
    <w:rsid w:val="139BD62B"/>
    <w:rsid w:val="139E5DC1"/>
    <w:rsid w:val="13A318C6"/>
    <w:rsid w:val="13B1045C"/>
    <w:rsid w:val="13B3E739"/>
    <w:rsid w:val="13B6A5BD"/>
    <w:rsid w:val="13BA7708"/>
    <w:rsid w:val="13BDE51E"/>
    <w:rsid w:val="13C00F3D"/>
    <w:rsid w:val="13C2A75E"/>
    <w:rsid w:val="13C666F8"/>
    <w:rsid w:val="13CE1CE0"/>
    <w:rsid w:val="13D02A46"/>
    <w:rsid w:val="13D1D4F7"/>
    <w:rsid w:val="13D39F65"/>
    <w:rsid w:val="13D5B408"/>
    <w:rsid w:val="13D69F72"/>
    <w:rsid w:val="13D955D6"/>
    <w:rsid w:val="13DDFDA4"/>
    <w:rsid w:val="13E14E67"/>
    <w:rsid w:val="13E5DE81"/>
    <w:rsid w:val="13E5E080"/>
    <w:rsid w:val="13EDF2E9"/>
    <w:rsid w:val="13F083AC"/>
    <w:rsid w:val="13F2C30A"/>
    <w:rsid w:val="13F35D64"/>
    <w:rsid w:val="13F43CB5"/>
    <w:rsid w:val="14042D11"/>
    <w:rsid w:val="1404C87B"/>
    <w:rsid w:val="14082F69"/>
    <w:rsid w:val="140A9D06"/>
    <w:rsid w:val="140FE59C"/>
    <w:rsid w:val="141118E1"/>
    <w:rsid w:val="1412B224"/>
    <w:rsid w:val="14157343"/>
    <w:rsid w:val="14197F13"/>
    <w:rsid w:val="141BCC6D"/>
    <w:rsid w:val="14275000"/>
    <w:rsid w:val="14282617"/>
    <w:rsid w:val="143271D4"/>
    <w:rsid w:val="1436E90C"/>
    <w:rsid w:val="14384BA9"/>
    <w:rsid w:val="143938E4"/>
    <w:rsid w:val="143960EE"/>
    <w:rsid w:val="143F16B8"/>
    <w:rsid w:val="14417B21"/>
    <w:rsid w:val="14418782"/>
    <w:rsid w:val="144230A6"/>
    <w:rsid w:val="14430420"/>
    <w:rsid w:val="144B0EC7"/>
    <w:rsid w:val="14519572"/>
    <w:rsid w:val="1456758F"/>
    <w:rsid w:val="1456F465"/>
    <w:rsid w:val="145889F8"/>
    <w:rsid w:val="14604F2F"/>
    <w:rsid w:val="1461A6D2"/>
    <w:rsid w:val="1466F229"/>
    <w:rsid w:val="1466F576"/>
    <w:rsid w:val="14678A49"/>
    <w:rsid w:val="146884CC"/>
    <w:rsid w:val="146AC6B4"/>
    <w:rsid w:val="146BC09C"/>
    <w:rsid w:val="1471904D"/>
    <w:rsid w:val="14720347"/>
    <w:rsid w:val="14725306"/>
    <w:rsid w:val="14778F18"/>
    <w:rsid w:val="14795AB0"/>
    <w:rsid w:val="14798770"/>
    <w:rsid w:val="147F347A"/>
    <w:rsid w:val="14826AFF"/>
    <w:rsid w:val="1486D11C"/>
    <w:rsid w:val="1488E546"/>
    <w:rsid w:val="148CAC23"/>
    <w:rsid w:val="148D5A4F"/>
    <w:rsid w:val="149176C6"/>
    <w:rsid w:val="14933C88"/>
    <w:rsid w:val="149585F5"/>
    <w:rsid w:val="1496B19C"/>
    <w:rsid w:val="149C780C"/>
    <w:rsid w:val="14A9EAF4"/>
    <w:rsid w:val="14AC78AB"/>
    <w:rsid w:val="14ADF0A8"/>
    <w:rsid w:val="14B0A8A9"/>
    <w:rsid w:val="14B32EBC"/>
    <w:rsid w:val="14B8415A"/>
    <w:rsid w:val="14BB2ED1"/>
    <w:rsid w:val="14C2D4ED"/>
    <w:rsid w:val="14C3A948"/>
    <w:rsid w:val="14C847ED"/>
    <w:rsid w:val="14DA0FA4"/>
    <w:rsid w:val="14DC443C"/>
    <w:rsid w:val="14E53396"/>
    <w:rsid w:val="14E8A346"/>
    <w:rsid w:val="14EDEC90"/>
    <w:rsid w:val="14EE1DA5"/>
    <w:rsid w:val="14EEE62D"/>
    <w:rsid w:val="14F0FF97"/>
    <w:rsid w:val="14F269A5"/>
    <w:rsid w:val="14F7671F"/>
    <w:rsid w:val="14F8770B"/>
    <w:rsid w:val="14FC2D77"/>
    <w:rsid w:val="14FF2CF3"/>
    <w:rsid w:val="15015EA2"/>
    <w:rsid w:val="15034D8D"/>
    <w:rsid w:val="150A6B0F"/>
    <w:rsid w:val="150CA1E8"/>
    <w:rsid w:val="150E563C"/>
    <w:rsid w:val="15113926"/>
    <w:rsid w:val="151173CB"/>
    <w:rsid w:val="15124224"/>
    <w:rsid w:val="151724DA"/>
    <w:rsid w:val="151981F7"/>
    <w:rsid w:val="151F75FA"/>
    <w:rsid w:val="1525685D"/>
    <w:rsid w:val="152848DF"/>
    <w:rsid w:val="1528AD86"/>
    <w:rsid w:val="152A57A5"/>
    <w:rsid w:val="152C135F"/>
    <w:rsid w:val="152E8A16"/>
    <w:rsid w:val="15323D5F"/>
    <w:rsid w:val="15342FE7"/>
    <w:rsid w:val="153651F0"/>
    <w:rsid w:val="154188A8"/>
    <w:rsid w:val="1543F98E"/>
    <w:rsid w:val="15455F59"/>
    <w:rsid w:val="15463B94"/>
    <w:rsid w:val="1547A5A7"/>
    <w:rsid w:val="154A2865"/>
    <w:rsid w:val="154E9EC2"/>
    <w:rsid w:val="15544923"/>
    <w:rsid w:val="1556278C"/>
    <w:rsid w:val="155DF5A1"/>
    <w:rsid w:val="1563E83A"/>
    <w:rsid w:val="15652996"/>
    <w:rsid w:val="15667FA6"/>
    <w:rsid w:val="1569BDAF"/>
    <w:rsid w:val="156CF812"/>
    <w:rsid w:val="1571DDD3"/>
    <w:rsid w:val="15736FEE"/>
    <w:rsid w:val="157520C3"/>
    <w:rsid w:val="1575AEF8"/>
    <w:rsid w:val="1577BFB9"/>
    <w:rsid w:val="157CDDF2"/>
    <w:rsid w:val="1582AAF6"/>
    <w:rsid w:val="1582DA79"/>
    <w:rsid w:val="158A3C71"/>
    <w:rsid w:val="158E7CEB"/>
    <w:rsid w:val="1591AD52"/>
    <w:rsid w:val="1594E067"/>
    <w:rsid w:val="1594FC6E"/>
    <w:rsid w:val="1595CAA5"/>
    <w:rsid w:val="15988516"/>
    <w:rsid w:val="15A7358A"/>
    <w:rsid w:val="15A7783E"/>
    <w:rsid w:val="15AA8DB3"/>
    <w:rsid w:val="15B5B42A"/>
    <w:rsid w:val="15B9C44C"/>
    <w:rsid w:val="15BF5E5E"/>
    <w:rsid w:val="15BFA655"/>
    <w:rsid w:val="15C0A5F1"/>
    <w:rsid w:val="15C40564"/>
    <w:rsid w:val="15C6BE6E"/>
    <w:rsid w:val="15C7B5BA"/>
    <w:rsid w:val="15C7B785"/>
    <w:rsid w:val="15C80DB9"/>
    <w:rsid w:val="15C90A40"/>
    <w:rsid w:val="15CA6A4F"/>
    <w:rsid w:val="15DB5110"/>
    <w:rsid w:val="15DBDC2D"/>
    <w:rsid w:val="15DCFA49"/>
    <w:rsid w:val="15DED481"/>
    <w:rsid w:val="15DF7937"/>
    <w:rsid w:val="15E114ED"/>
    <w:rsid w:val="15E53119"/>
    <w:rsid w:val="15E68C4C"/>
    <w:rsid w:val="15E8EBA8"/>
    <w:rsid w:val="15EC3836"/>
    <w:rsid w:val="15EDAB44"/>
    <w:rsid w:val="15EDC66A"/>
    <w:rsid w:val="15EE4105"/>
    <w:rsid w:val="15EE59AC"/>
    <w:rsid w:val="15FC8F64"/>
    <w:rsid w:val="16024FC7"/>
    <w:rsid w:val="16046578"/>
    <w:rsid w:val="160C82C2"/>
    <w:rsid w:val="160D507F"/>
    <w:rsid w:val="160E96C2"/>
    <w:rsid w:val="1610C57B"/>
    <w:rsid w:val="161A574F"/>
    <w:rsid w:val="161A5FE7"/>
    <w:rsid w:val="161E4CF0"/>
    <w:rsid w:val="1621EE2A"/>
    <w:rsid w:val="16253341"/>
    <w:rsid w:val="162827AD"/>
    <w:rsid w:val="162A52BC"/>
    <w:rsid w:val="162BA503"/>
    <w:rsid w:val="162FA877"/>
    <w:rsid w:val="1631FE91"/>
    <w:rsid w:val="163A3197"/>
    <w:rsid w:val="163A3BDE"/>
    <w:rsid w:val="163D15EB"/>
    <w:rsid w:val="1648490C"/>
    <w:rsid w:val="164BFDCA"/>
    <w:rsid w:val="164C3286"/>
    <w:rsid w:val="164FB4ED"/>
    <w:rsid w:val="16521A60"/>
    <w:rsid w:val="165C4978"/>
    <w:rsid w:val="165ED50D"/>
    <w:rsid w:val="165FA4CA"/>
    <w:rsid w:val="1661A8D3"/>
    <w:rsid w:val="1662D29F"/>
    <w:rsid w:val="1666A213"/>
    <w:rsid w:val="1666AFCD"/>
    <w:rsid w:val="1667978C"/>
    <w:rsid w:val="16694DAE"/>
    <w:rsid w:val="166B339B"/>
    <w:rsid w:val="166DBF9A"/>
    <w:rsid w:val="1674706F"/>
    <w:rsid w:val="1677B3F6"/>
    <w:rsid w:val="1688ED33"/>
    <w:rsid w:val="168B5F4B"/>
    <w:rsid w:val="168C458E"/>
    <w:rsid w:val="168C7A47"/>
    <w:rsid w:val="16927794"/>
    <w:rsid w:val="16980FE6"/>
    <w:rsid w:val="169DC297"/>
    <w:rsid w:val="16A792D1"/>
    <w:rsid w:val="16A8F9C7"/>
    <w:rsid w:val="16A9FFD1"/>
    <w:rsid w:val="16AAE53E"/>
    <w:rsid w:val="16B03CBE"/>
    <w:rsid w:val="16B063FC"/>
    <w:rsid w:val="16B36B0C"/>
    <w:rsid w:val="16B5407E"/>
    <w:rsid w:val="16BB3AA8"/>
    <w:rsid w:val="16BCD368"/>
    <w:rsid w:val="16C149AA"/>
    <w:rsid w:val="16C380F7"/>
    <w:rsid w:val="16C382D2"/>
    <w:rsid w:val="16C5F2CB"/>
    <w:rsid w:val="16CACC21"/>
    <w:rsid w:val="16D146C6"/>
    <w:rsid w:val="16D3AD4F"/>
    <w:rsid w:val="16D53361"/>
    <w:rsid w:val="16D669B9"/>
    <w:rsid w:val="16D718ED"/>
    <w:rsid w:val="16D911DB"/>
    <w:rsid w:val="16DD5E23"/>
    <w:rsid w:val="16E37608"/>
    <w:rsid w:val="16E4E148"/>
    <w:rsid w:val="16EAD435"/>
    <w:rsid w:val="16EDFB97"/>
    <w:rsid w:val="16F0439A"/>
    <w:rsid w:val="16F2BC0C"/>
    <w:rsid w:val="16F3DB8D"/>
    <w:rsid w:val="16F57B0F"/>
    <w:rsid w:val="16F61080"/>
    <w:rsid w:val="16FA56B8"/>
    <w:rsid w:val="16FEFC2C"/>
    <w:rsid w:val="17029F7E"/>
    <w:rsid w:val="17082EC5"/>
    <w:rsid w:val="170A225D"/>
    <w:rsid w:val="17117F59"/>
    <w:rsid w:val="171470A7"/>
    <w:rsid w:val="17165676"/>
    <w:rsid w:val="171B3DFA"/>
    <w:rsid w:val="171D4915"/>
    <w:rsid w:val="171E3C61"/>
    <w:rsid w:val="172112A2"/>
    <w:rsid w:val="1722E3A2"/>
    <w:rsid w:val="17275E43"/>
    <w:rsid w:val="172AEB9A"/>
    <w:rsid w:val="172D5736"/>
    <w:rsid w:val="173065A9"/>
    <w:rsid w:val="17323CDB"/>
    <w:rsid w:val="17376E65"/>
    <w:rsid w:val="173B656E"/>
    <w:rsid w:val="173E7676"/>
    <w:rsid w:val="1740735D"/>
    <w:rsid w:val="174495FB"/>
    <w:rsid w:val="174B45B9"/>
    <w:rsid w:val="17579901"/>
    <w:rsid w:val="175AAC05"/>
    <w:rsid w:val="175BF200"/>
    <w:rsid w:val="175D0643"/>
    <w:rsid w:val="1762A50E"/>
    <w:rsid w:val="1768BE41"/>
    <w:rsid w:val="1769E170"/>
    <w:rsid w:val="176A8814"/>
    <w:rsid w:val="176C0EF1"/>
    <w:rsid w:val="176FEC6B"/>
    <w:rsid w:val="1774EAC2"/>
    <w:rsid w:val="17772171"/>
    <w:rsid w:val="177857A2"/>
    <w:rsid w:val="17796F12"/>
    <w:rsid w:val="177A273F"/>
    <w:rsid w:val="1780DFAC"/>
    <w:rsid w:val="17875CD2"/>
    <w:rsid w:val="178BC614"/>
    <w:rsid w:val="17902C68"/>
    <w:rsid w:val="1790F2E5"/>
    <w:rsid w:val="179551B4"/>
    <w:rsid w:val="1797C853"/>
    <w:rsid w:val="17AA5CF9"/>
    <w:rsid w:val="17B26FF1"/>
    <w:rsid w:val="17B67B60"/>
    <w:rsid w:val="17BBAFE3"/>
    <w:rsid w:val="17BEE65A"/>
    <w:rsid w:val="17C2063D"/>
    <w:rsid w:val="17C90BD7"/>
    <w:rsid w:val="17C91593"/>
    <w:rsid w:val="17C9F5A1"/>
    <w:rsid w:val="17CD26B7"/>
    <w:rsid w:val="17D5DE31"/>
    <w:rsid w:val="17D7D2B4"/>
    <w:rsid w:val="17DA953D"/>
    <w:rsid w:val="17DD15E4"/>
    <w:rsid w:val="17DE1202"/>
    <w:rsid w:val="17DEBA63"/>
    <w:rsid w:val="17E0BB7B"/>
    <w:rsid w:val="17E1BFD9"/>
    <w:rsid w:val="17E5CC16"/>
    <w:rsid w:val="17E7CDE9"/>
    <w:rsid w:val="17E8D4A3"/>
    <w:rsid w:val="17EB6B66"/>
    <w:rsid w:val="17EBC602"/>
    <w:rsid w:val="17F07688"/>
    <w:rsid w:val="17F4962B"/>
    <w:rsid w:val="17F7191D"/>
    <w:rsid w:val="17F76660"/>
    <w:rsid w:val="17FCFC75"/>
    <w:rsid w:val="17FF4591"/>
    <w:rsid w:val="18006A14"/>
    <w:rsid w:val="18059A84"/>
    <w:rsid w:val="180A466E"/>
    <w:rsid w:val="180B2F3C"/>
    <w:rsid w:val="180C9408"/>
    <w:rsid w:val="180F9332"/>
    <w:rsid w:val="18128C96"/>
    <w:rsid w:val="18132449"/>
    <w:rsid w:val="1813A11A"/>
    <w:rsid w:val="1815D346"/>
    <w:rsid w:val="181F05C6"/>
    <w:rsid w:val="1820FCA4"/>
    <w:rsid w:val="182395D9"/>
    <w:rsid w:val="18257329"/>
    <w:rsid w:val="1826FC28"/>
    <w:rsid w:val="1832E1E8"/>
    <w:rsid w:val="1833F559"/>
    <w:rsid w:val="18373518"/>
    <w:rsid w:val="183B1C4A"/>
    <w:rsid w:val="183DA270"/>
    <w:rsid w:val="183F82CC"/>
    <w:rsid w:val="183FC8CB"/>
    <w:rsid w:val="1848BA64"/>
    <w:rsid w:val="184C03E0"/>
    <w:rsid w:val="18630917"/>
    <w:rsid w:val="1864F150"/>
    <w:rsid w:val="186A6E9A"/>
    <w:rsid w:val="186B837C"/>
    <w:rsid w:val="186D47B5"/>
    <w:rsid w:val="186DD352"/>
    <w:rsid w:val="186FF6F3"/>
    <w:rsid w:val="18732D32"/>
    <w:rsid w:val="18743D44"/>
    <w:rsid w:val="1874E800"/>
    <w:rsid w:val="1879E31F"/>
    <w:rsid w:val="187A4B83"/>
    <w:rsid w:val="187B254B"/>
    <w:rsid w:val="187BCAF1"/>
    <w:rsid w:val="18890E4E"/>
    <w:rsid w:val="188A3687"/>
    <w:rsid w:val="188B6B70"/>
    <w:rsid w:val="18906D49"/>
    <w:rsid w:val="189329DF"/>
    <w:rsid w:val="1894CDBE"/>
    <w:rsid w:val="18963D66"/>
    <w:rsid w:val="18970015"/>
    <w:rsid w:val="1897B5C7"/>
    <w:rsid w:val="18A2BD17"/>
    <w:rsid w:val="18A2D4BD"/>
    <w:rsid w:val="18A6F6C6"/>
    <w:rsid w:val="18ACC319"/>
    <w:rsid w:val="18ACCAD2"/>
    <w:rsid w:val="18B62EAA"/>
    <w:rsid w:val="18B84742"/>
    <w:rsid w:val="18BCEB1A"/>
    <w:rsid w:val="18C0ED94"/>
    <w:rsid w:val="18C11E7A"/>
    <w:rsid w:val="18C1DD33"/>
    <w:rsid w:val="18C557F7"/>
    <w:rsid w:val="18C618DC"/>
    <w:rsid w:val="18CC805B"/>
    <w:rsid w:val="18CE8181"/>
    <w:rsid w:val="18D735CF"/>
    <w:rsid w:val="18D7C60F"/>
    <w:rsid w:val="18D90CD9"/>
    <w:rsid w:val="18D9D94C"/>
    <w:rsid w:val="18DA46D7"/>
    <w:rsid w:val="18DA6FA9"/>
    <w:rsid w:val="18DB0E92"/>
    <w:rsid w:val="18DFB343"/>
    <w:rsid w:val="18E3F674"/>
    <w:rsid w:val="18E737C0"/>
    <w:rsid w:val="18E7B870"/>
    <w:rsid w:val="18E81BCD"/>
    <w:rsid w:val="18ECF036"/>
    <w:rsid w:val="18ED4B97"/>
    <w:rsid w:val="18EE3819"/>
    <w:rsid w:val="18F1918A"/>
    <w:rsid w:val="18F1BC89"/>
    <w:rsid w:val="1900A5BA"/>
    <w:rsid w:val="1904E6F5"/>
    <w:rsid w:val="1906A669"/>
    <w:rsid w:val="190CB8B6"/>
    <w:rsid w:val="191145AC"/>
    <w:rsid w:val="1911AD99"/>
    <w:rsid w:val="1912F406"/>
    <w:rsid w:val="19183866"/>
    <w:rsid w:val="191BA06C"/>
    <w:rsid w:val="191E2D0E"/>
    <w:rsid w:val="19227F82"/>
    <w:rsid w:val="1925672C"/>
    <w:rsid w:val="19282F06"/>
    <w:rsid w:val="19294583"/>
    <w:rsid w:val="1929CB60"/>
    <w:rsid w:val="192D4BDE"/>
    <w:rsid w:val="192D7BC9"/>
    <w:rsid w:val="193162B3"/>
    <w:rsid w:val="193F8270"/>
    <w:rsid w:val="194A8A1C"/>
    <w:rsid w:val="194D5974"/>
    <w:rsid w:val="19580FDE"/>
    <w:rsid w:val="19583B4E"/>
    <w:rsid w:val="1959733C"/>
    <w:rsid w:val="195E2DB5"/>
    <w:rsid w:val="195F06FF"/>
    <w:rsid w:val="1964B6B7"/>
    <w:rsid w:val="19674939"/>
    <w:rsid w:val="1968BEE1"/>
    <w:rsid w:val="19690F2E"/>
    <w:rsid w:val="196CA99B"/>
    <w:rsid w:val="196E3971"/>
    <w:rsid w:val="196E65EC"/>
    <w:rsid w:val="196F72F8"/>
    <w:rsid w:val="19733049"/>
    <w:rsid w:val="19739E68"/>
    <w:rsid w:val="19782E51"/>
    <w:rsid w:val="19790FBC"/>
    <w:rsid w:val="19808C7F"/>
    <w:rsid w:val="1986A1FA"/>
    <w:rsid w:val="198BD71C"/>
    <w:rsid w:val="198E1228"/>
    <w:rsid w:val="19908222"/>
    <w:rsid w:val="199263CA"/>
    <w:rsid w:val="199E0058"/>
    <w:rsid w:val="199EB19E"/>
    <w:rsid w:val="19A5C04C"/>
    <w:rsid w:val="19A60E5D"/>
    <w:rsid w:val="19AC2FB8"/>
    <w:rsid w:val="19AF26AD"/>
    <w:rsid w:val="19B0EFF9"/>
    <w:rsid w:val="19B1C8A5"/>
    <w:rsid w:val="19B3E236"/>
    <w:rsid w:val="19B543B7"/>
    <w:rsid w:val="19BE6462"/>
    <w:rsid w:val="19BEAA5F"/>
    <w:rsid w:val="19C068C8"/>
    <w:rsid w:val="19C85CE2"/>
    <w:rsid w:val="19D16378"/>
    <w:rsid w:val="19D1B4E6"/>
    <w:rsid w:val="19D1F5DF"/>
    <w:rsid w:val="19D7B35F"/>
    <w:rsid w:val="19DA5D38"/>
    <w:rsid w:val="19DF69E9"/>
    <w:rsid w:val="19E1FA90"/>
    <w:rsid w:val="19E48BAC"/>
    <w:rsid w:val="19E6B0F7"/>
    <w:rsid w:val="19E928E1"/>
    <w:rsid w:val="19EB5D0C"/>
    <w:rsid w:val="19EF5A2D"/>
    <w:rsid w:val="19F5392E"/>
    <w:rsid w:val="19F7A631"/>
    <w:rsid w:val="19F919E2"/>
    <w:rsid w:val="1A041BF3"/>
    <w:rsid w:val="1A06B707"/>
    <w:rsid w:val="1A07E5FD"/>
    <w:rsid w:val="1A08E788"/>
    <w:rsid w:val="1A09A3B3"/>
    <w:rsid w:val="1A0F1403"/>
    <w:rsid w:val="1A10D50E"/>
    <w:rsid w:val="1A123087"/>
    <w:rsid w:val="1A1702DA"/>
    <w:rsid w:val="1A177BC4"/>
    <w:rsid w:val="1A19D9EB"/>
    <w:rsid w:val="1A1BB543"/>
    <w:rsid w:val="1A1CD8E1"/>
    <w:rsid w:val="1A1DE907"/>
    <w:rsid w:val="1A2281E7"/>
    <w:rsid w:val="1A233205"/>
    <w:rsid w:val="1A23CD9E"/>
    <w:rsid w:val="1A29C07B"/>
    <w:rsid w:val="1A315284"/>
    <w:rsid w:val="1A32AEA7"/>
    <w:rsid w:val="1A332AA7"/>
    <w:rsid w:val="1A3A792D"/>
    <w:rsid w:val="1A3D7B8F"/>
    <w:rsid w:val="1A41FBB1"/>
    <w:rsid w:val="1A49566B"/>
    <w:rsid w:val="1A4C700F"/>
    <w:rsid w:val="1A50BE35"/>
    <w:rsid w:val="1A5291F9"/>
    <w:rsid w:val="1A547EA2"/>
    <w:rsid w:val="1A653103"/>
    <w:rsid w:val="1A655F40"/>
    <w:rsid w:val="1A660670"/>
    <w:rsid w:val="1A6BF769"/>
    <w:rsid w:val="1A6D7094"/>
    <w:rsid w:val="1A70E4D7"/>
    <w:rsid w:val="1A730630"/>
    <w:rsid w:val="1A75BA2E"/>
    <w:rsid w:val="1A7C96E4"/>
    <w:rsid w:val="1A86CB09"/>
    <w:rsid w:val="1A87D903"/>
    <w:rsid w:val="1A891BF8"/>
    <w:rsid w:val="1A8CB97F"/>
    <w:rsid w:val="1A8EED46"/>
    <w:rsid w:val="1A8FB228"/>
    <w:rsid w:val="1A90CF0A"/>
    <w:rsid w:val="1A960F52"/>
    <w:rsid w:val="1A96614E"/>
    <w:rsid w:val="1A9D3659"/>
    <w:rsid w:val="1AA18232"/>
    <w:rsid w:val="1AAB8B2B"/>
    <w:rsid w:val="1AAEE8BB"/>
    <w:rsid w:val="1AB01CAE"/>
    <w:rsid w:val="1AB670B2"/>
    <w:rsid w:val="1AB94144"/>
    <w:rsid w:val="1AB98B6C"/>
    <w:rsid w:val="1AB9FD6F"/>
    <w:rsid w:val="1AC22115"/>
    <w:rsid w:val="1AC25135"/>
    <w:rsid w:val="1ACF743A"/>
    <w:rsid w:val="1AD09B13"/>
    <w:rsid w:val="1AD67A2B"/>
    <w:rsid w:val="1ADD16C5"/>
    <w:rsid w:val="1ADF2EBE"/>
    <w:rsid w:val="1AE27073"/>
    <w:rsid w:val="1AE38F86"/>
    <w:rsid w:val="1AED7683"/>
    <w:rsid w:val="1AF3BE44"/>
    <w:rsid w:val="1AF826A4"/>
    <w:rsid w:val="1AFB36E2"/>
    <w:rsid w:val="1AFBCD7C"/>
    <w:rsid w:val="1B0291D2"/>
    <w:rsid w:val="1B04F922"/>
    <w:rsid w:val="1B0B5E1B"/>
    <w:rsid w:val="1B0D9414"/>
    <w:rsid w:val="1B14A1A1"/>
    <w:rsid w:val="1B168806"/>
    <w:rsid w:val="1B17174C"/>
    <w:rsid w:val="1B17ADFD"/>
    <w:rsid w:val="1B1B3DD7"/>
    <w:rsid w:val="1B1D322C"/>
    <w:rsid w:val="1B25AD0C"/>
    <w:rsid w:val="1B2EC2A4"/>
    <w:rsid w:val="1B32FAA3"/>
    <w:rsid w:val="1B37C3C9"/>
    <w:rsid w:val="1B3ABED2"/>
    <w:rsid w:val="1B3F1CF2"/>
    <w:rsid w:val="1B3F76F7"/>
    <w:rsid w:val="1B4477AA"/>
    <w:rsid w:val="1B48E1D4"/>
    <w:rsid w:val="1B4D7408"/>
    <w:rsid w:val="1B4E7524"/>
    <w:rsid w:val="1B4F20C2"/>
    <w:rsid w:val="1B557B28"/>
    <w:rsid w:val="1B568D85"/>
    <w:rsid w:val="1B58C4BA"/>
    <w:rsid w:val="1B5C934A"/>
    <w:rsid w:val="1B64713D"/>
    <w:rsid w:val="1B67805E"/>
    <w:rsid w:val="1B69F4D4"/>
    <w:rsid w:val="1B71C505"/>
    <w:rsid w:val="1B77238E"/>
    <w:rsid w:val="1B79AF66"/>
    <w:rsid w:val="1B7D236B"/>
    <w:rsid w:val="1B88C37B"/>
    <w:rsid w:val="1B8C96CB"/>
    <w:rsid w:val="1B91A9F7"/>
    <w:rsid w:val="1B98D3C3"/>
    <w:rsid w:val="1BB18A9C"/>
    <w:rsid w:val="1BB1D42D"/>
    <w:rsid w:val="1BB248E9"/>
    <w:rsid w:val="1BB388C9"/>
    <w:rsid w:val="1BB6CDB1"/>
    <w:rsid w:val="1BBBE4F3"/>
    <w:rsid w:val="1BBE4933"/>
    <w:rsid w:val="1BBF1448"/>
    <w:rsid w:val="1BBF732A"/>
    <w:rsid w:val="1BC16CBA"/>
    <w:rsid w:val="1BC4B19A"/>
    <w:rsid w:val="1BC66A37"/>
    <w:rsid w:val="1BC8E263"/>
    <w:rsid w:val="1BDBB232"/>
    <w:rsid w:val="1BDC612E"/>
    <w:rsid w:val="1BE01CF6"/>
    <w:rsid w:val="1BE6ABA1"/>
    <w:rsid w:val="1BE7FD2B"/>
    <w:rsid w:val="1BE85D2A"/>
    <w:rsid w:val="1BEC604C"/>
    <w:rsid w:val="1BEC7DA2"/>
    <w:rsid w:val="1BF76CF5"/>
    <w:rsid w:val="1BFC8A90"/>
    <w:rsid w:val="1BFE9F12"/>
    <w:rsid w:val="1C066AA5"/>
    <w:rsid w:val="1C0D1AAE"/>
    <w:rsid w:val="1C10889F"/>
    <w:rsid w:val="1C122B80"/>
    <w:rsid w:val="1C127CE5"/>
    <w:rsid w:val="1C157C52"/>
    <w:rsid w:val="1C16B773"/>
    <w:rsid w:val="1C1B8AAB"/>
    <w:rsid w:val="1C1C5E9A"/>
    <w:rsid w:val="1C1EE7D4"/>
    <w:rsid w:val="1C245B5C"/>
    <w:rsid w:val="1C26F6A5"/>
    <w:rsid w:val="1C291ECC"/>
    <w:rsid w:val="1C2C9F6B"/>
    <w:rsid w:val="1C300065"/>
    <w:rsid w:val="1C31159A"/>
    <w:rsid w:val="1C3777F2"/>
    <w:rsid w:val="1C38F950"/>
    <w:rsid w:val="1C3A160C"/>
    <w:rsid w:val="1C3B0E12"/>
    <w:rsid w:val="1C3E178F"/>
    <w:rsid w:val="1C3EA9FA"/>
    <w:rsid w:val="1C435D8E"/>
    <w:rsid w:val="1C475B8C"/>
    <w:rsid w:val="1C4998D3"/>
    <w:rsid w:val="1C501E04"/>
    <w:rsid w:val="1C5B7B82"/>
    <w:rsid w:val="1C5E2E4B"/>
    <w:rsid w:val="1C61010B"/>
    <w:rsid w:val="1C632848"/>
    <w:rsid w:val="1C68CCE7"/>
    <w:rsid w:val="1C6923C2"/>
    <w:rsid w:val="1C69D265"/>
    <w:rsid w:val="1C6DDA01"/>
    <w:rsid w:val="1C73F652"/>
    <w:rsid w:val="1C7E2139"/>
    <w:rsid w:val="1C820AE3"/>
    <w:rsid w:val="1C846E8D"/>
    <w:rsid w:val="1C85D791"/>
    <w:rsid w:val="1C88508D"/>
    <w:rsid w:val="1C96A7C1"/>
    <w:rsid w:val="1C9884C1"/>
    <w:rsid w:val="1C9ED473"/>
    <w:rsid w:val="1CA097DA"/>
    <w:rsid w:val="1CAA003D"/>
    <w:rsid w:val="1CAAF160"/>
    <w:rsid w:val="1CAB23D1"/>
    <w:rsid w:val="1CB1AA75"/>
    <w:rsid w:val="1CB246CA"/>
    <w:rsid w:val="1CB7B0F3"/>
    <w:rsid w:val="1CB993E1"/>
    <w:rsid w:val="1CBBBB83"/>
    <w:rsid w:val="1CBD8AE2"/>
    <w:rsid w:val="1CBE65F5"/>
    <w:rsid w:val="1CC616D7"/>
    <w:rsid w:val="1CC67AF3"/>
    <w:rsid w:val="1CC9841D"/>
    <w:rsid w:val="1CCD3877"/>
    <w:rsid w:val="1CCDDB11"/>
    <w:rsid w:val="1CCEE3A6"/>
    <w:rsid w:val="1CCF9B88"/>
    <w:rsid w:val="1CD3FAEF"/>
    <w:rsid w:val="1CD7F4E3"/>
    <w:rsid w:val="1CD900B5"/>
    <w:rsid w:val="1CDAE2C1"/>
    <w:rsid w:val="1CDB4773"/>
    <w:rsid w:val="1CDF9B4A"/>
    <w:rsid w:val="1CE02C04"/>
    <w:rsid w:val="1CE0C556"/>
    <w:rsid w:val="1CE4120D"/>
    <w:rsid w:val="1CE45FD9"/>
    <w:rsid w:val="1CE52189"/>
    <w:rsid w:val="1CE6D004"/>
    <w:rsid w:val="1CF0D7B1"/>
    <w:rsid w:val="1CF12F62"/>
    <w:rsid w:val="1CF62FD6"/>
    <w:rsid w:val="1CF82898"/>
    <w:rsid w:val="1CF82A39"/>
    <w:rsid w:val="1CF8314E"/>
    <w:rsid w:val="1CF9D6F3"/>
    <w:rsid w:val="1CFCCDE7"/>
    <w:rsid w:val="1D02E4F8"/>
    <w:rsid w:val="1D09AC58"/>
    <w:rsid w:val="1D0B98D0"/>
    <w:rsid w:val="1D0D314A"/>
    <w:rsid w:val="1D0EB4FA"/>
    <w:rsid w:val="1D15C018"/>
    <w:rsid w:val="1D1A9A4F"/>
    <w:rsid w:val="1D1DD612"/>
    <w:rsid w:val="1D20F7F3"/>
    <w:rsid w:val="1D28649A"/>
    <w:rsid w:val="1D2B87E5"/>
    <w:rsid w:val="1D2BB305"/>
    <w:rsid w:val="1D2CD9F0"/>
    <w:rsid w:val="1D35DDCF"/>
    <w:rsid w:val="1D360089"/>
    <w:rsid w:val="1D373260"/>
    <w:rsid w:val="1D420583"/>
    <w:rsid w:val="1D4351AB"/>
    <w:rsid w:val="1D458B98"/>
    <w:rsid w:val="1D47639C"/>
    <w:rsid w:val="1D487ED0"/>
    <w:rsid w:val="1D58B8A5"/>
    <w:rsid w:val="1D58EF07"/>
    <w:rsid w:val="1D5AD858"/>
    <w:rsid w:val="1D5C5C80"/>
    <w:rsid w:val="1D5F7AD5"/>
    <w:rsid w:val="1D5FE25D"/>
    <w:rsid w:val="1D630A78"/>
    <w:rsid w:val="1D63DE6C"/>
    <w:rsid w:val="1D65555D"/>
    <w:rsid w:val="1D686433"/>
    <w:rsid w:val="1D6CF396"/>
    <w:rsid w:val="1D6F7EAF"/>
    <w:rsid w:val="1D6F85D0"/>
    <w:rsid w:val="1D70EE47"/>
    <w:rsid w:val="1D73986A"/>
    <w:rsid w:val="1D739ACF"/>
    <w:rsid w:val="1D7B41E6"/>
    <w:rsid w:val="1D7EF22C"/>
    <w:rsid w:val="1D7F319E"/>
    <w:rsid w:val="1D842731"/>
    <w:rsid w:val="1D870A95"/>
    <w:rsid w:val="1D8CD253"/>
    <w:rsid w:val="1D8F41E6"/>
    <w:rsid w:val="1D95DEF7"/>
    <w:rsid w:val="1D9AAD4D"/>
    <w:rsid w:val="1D9AEC17"/>
    <w:rsid w:val="1D9CC9A9"/>
    <w:rsid w:val="1DA6B90F"/>
    <w:rsid w:val="1DA87D42"/>
    <w:rsid w:val="1DAC28FB"/>
    <w:rsid w:val="1DB1BFB0"/>
    <w:rsid w:val="1DBD351A"/>
    <w:rsid w:val="1DC1A93C"/>
    <w:rsid w:val="1DC33FCE"/>
    <w:rsid w:val="1DC556B3"/>
    <w:rsid w:val="1DC888DE"/>
    <w:rsid w:val="1DCA36E8"/>
    <w:rsid w:val="1DCB5902"/>
    <w:rsid w:val="1DCDB014"/>
    <w:rsid w:val="1DCE91C1"/>
    <w:rsid w:val="1DCF5CDF"/>
    <w:rsid w:val="1DD01066"/>
    <w:rsid w:val="1DD0713F"/>
    <w:rsid w:val="1DD21D96"/>
    <w:rsid w:val="1DD922F4"/>
    <w:rsid w:val="1DDAA8F6"/>
    <w:rsid w:val="1DDF2CA8"/>
    <w:rsid w:val="1DDF2FDE"/>
    <w:rsid w:val="1DDF60EA"/>
    <w:rsid w:val="1DE3BA5F"/>
    <w:rsid w:val="1DE502F5"/>
    <w:rsid w:val="1DE5DE51"/>
    <w:rsid w:val="1DE675B9"/>
    <w:rsid w:val="1DE80494"/>
    <w:rsid w:val="1DEA6FCF"/>
    <w:rsid w:val="1DED8E85"/>
    <w:rsid w:val="1DEDA35E"/>
    <w:rsid w:val="1DEE6B89"/>
    <w:rsid w:val="1DF0F976"/>
    <w:rsid w:val="1DF49F59"/>
    <w:rsid w:val="1DF7B126"/>
    <w:rsid w:val="1DF8D84F"/>
    <w:rsid w:val="1DFC0B52"/>
    <w:rsid w:val="1E038CFA"/>
    <w:rsid w:val="1E0BAB55"/>
    <w:rsid w:val="1E0F144E"/>
    <w:rsid w:val="1E148DDB"/>
    <w:rsid w:val="1E166879"/>
    <w:rsid w:val="1E19D01F"/>
    <w:rsid w:val="1E1D30B8"/>
    <w:rsid w:val="1E1F4B45"/>
    <w:rsid w:val="1E274D0D"/>
    <w:rsid w:val="1E27D525"/>
    <w:rsid w:val="1E28DF18"/>
    <w:rsid w:val="1E2B465D"/>
    <w:rsid w:val="1E2B8B48"/>
    <w:rsid w:val="1E2F38D3"/>
    <w:rsid w:val="1E3304BF"/>
    <w:rsid w:val="1E345522"/>
    <w:rsid w:val="1E3AE6F4"/>
    <w:rsid w:val="1E3FFA14"/>
    <w:rsid w:val="1E417EFA"/>
    <w:rsid w:val="1E45494A"/>
    <w:rsid w:val="1E4F0960"/>
    <w:rsid w:val="1E501165"/>
    <w:rsid w:val="1E516958"/>
    <w:rsid w:val="1E51CD06"/>
    <w:rsid w:val="1E5649DF"/>
    <w:rsid w:val="1E5F8D87"/>
    <w:rsid w:val="1E64F442"/>
    <w:rsid w:val="1E6E5C90"/>
    <w:rsid w:val="1E6F872C"/>
    <w:rsid w:val="1E71043B"/>
    <w:rsid w:val="1E71A430"/>
    <w:rsid w:val="1E738F65"/>
    <w:rsid w:val="1E76E698"/>
    <w:rsid w:val="1E7B6397"/>
    <w:rsid w:val="1E7EC111"/>
    <w:rsid w:val="1E81824B"/>
    <w:rsid w:val="1E855032"/>
    <w:rsid w:val="1E857E5A"/>
    <w:rsid w:val="1E864630"/>
    <w:rsid w:val="1E871B98"/>
    <w:rsid w:val="1E895DC4"/>
    <w:rsid w:val="1E8CA812"/>
    <w:rsid w:val="1E91A244"/>
    <w:rsid w:val="1E93FA9A"/>
    <w:rsid w:val="1E987615"/>
    <w:rsid w:val="1E995897"/>
    <w:rsid w:val="1E99B3BB"/>
    <w:rsid w:val="1E9C0D2A"/>
    <w:rsid w:val="1E9E17CA"/>
    <w:rsid w:val="1E9E7237"/>
    <w:rsid w:val="1EA6E904"/>
    <w:rsid w:val="1EA6FA26"/>
    <w:rsid w:val="1EA7A16F"/>
    <w:rsid w:val="1EA8C78A"/>
    <w:rsid w:val="1EA9062A"/>
    <w:rsid w:val="1EADF122"/>
    <w:rsid w:val="1EAFFDEC"/>
    <w:rsid w:val="1EB52415"/>
    <w:rsid w:val="1EB6BFEC"/>
    <w:rsid w:val="1EBB485A"/>
    <w:rsid w:val="1EBFC0A1"/>
    <w:rsid w:val="1EC0643D"/>
    <w:rsid w:val="1EC4DC11"/>
    <w:rsid w:val="1EC81E83"/>
    <w:rsid w:val="1ECA09B8"/>
    <w:rsid w:val="1ECB6C3D"/>
    <w:rsid w:val="1ED06494"/>
    <w:rsid w:val="1ED1CDC2"/>
    <w:rsid w:val="1ED1D0EA"/>
    <w:rsid w:val="1ED97C55"/>
    <w:rsid w:val="1EDEF970"/>
    <w:rsid w:val="1EE1CF72"/>
    <w:rsid w:val="1EE2FF41"/>
    <w:rsid w:val="1EE569E4"/>
    <w:rsid w:val="1EE70B22"/>
    <w:rsid w:val="1EEA1C86"/>
    <w:rsid w:val="1EEDA9E9"/>
    <w:rsid w:val="1EF07382"/>
    <w:rsid w:val="1EF200F9"/>
    <w:rsid w:val="1EF48906"/>
    <w:rsid w:val="1EF5A5AB"/>
    <w:rsid w:val="1EFA7AA8"/>
    <w:rsid w:val="1EFBA513"/>
    <w:rsid w:val="1EFE7D79"/>
    <w:rsid w:val="1F0166F7"/>
    <w:rsid w:val="1F01FE5B"/>
    <w:rsid w:val="1F0CDB18"/>
    <w:rsid w:val="1F1025E9"/>
    <w:rsid w:val="1F1463DE"/>
    <w:rsid w:val="1F168D55"/>
    <w:rsid w:val="1F18B30B"/>
    <w:rsid w:val="1F1B82F2"/>
    <w:rsid w:val="1F1B9CD3"/>
    <w:rsid w:val="1F1D3D8C"/>
    <w:rsid w:val="1F1DBDF4"/>
    <w:rsid w:val="1F1EDA2C"/>
    <w:rsid w:val="1F1FB074"/>
    <w:rsid w:val="1F21F90A"/>
    <w:rsid w:val="1F27C19D"/>
    <w:rsid w:val="1F2D749A"/>
    <w:rsid w:val="1F30273B"/>
    <w:rsid w:val="1F3120E8"/>
    <w:rsid w:val="1F316A23"/>
    <w:rsid w:val="1F35A8AA"/>
    <w:rsid w:val="1F36474C"/>
    <w:rsid w:val="1F3E64DC"/>
    <w:rsid w:val="1F44C974"/>
    <w:rsid w:val="1F470C00"/>
    <w:rsid w:val="1F471AF9"/>
    <w:rsid w:val="1F49885B"/>
    <w:rsid w:val="1F4A66EC"/>
    <w:rsid w:val="1F51B2A7"/>
    <w:rsid w:val="1F52C5D6"/>
    <w:rsid w:val="1F537B3B"/>
    <w:rsid w:val="1F53FF94"/>
    <w:rsid w:val="1F558FE3"/>
    <w:rsid w:val="1F55C2B4"/>
    <w:rsid w:val="1F56C614"/>
    <w:rsid w:val="1F593687"/>
    <w:rsid w:val="1F5CD9A8"/>
    <w:rsid w:val="1F5D443F"/>
    <w:rsid w:val="1F5D83E1"/>
    <w:rsid w:val="1F5E959D"/>
    <w:rsid w:val="1F602358"/>
    <w:rsid w:val="1F610598"/>
    <w:rsid w:val="1F61BE39"/>
    <w:rsid w:val="1F64D222"/>
    <w:rsid w:val="1F6C7E97"/>
    <w:rsid w:val="1F6D56E7"/>
    <w:rsid w:val="1F738A69"/>
    <w:rsid w:val="1F75495C"/>
    <w:rsid w:val="1F757C6F"/>
    <w:rsid w:val="1F81A7ED"/>
    <w:rsid w:val="1F82C02B"/>
    <w:rsid w:val="1F8410AE"/>
    <w:rsid w:val="1F850985"/>
    <w:rsid w:val="1F86C2A7"/>
    <w:rsid w:val="1F888C91"/>
    <w:rsid w:val="1F8AAF61"/>
    <w:rsid w:val="1F8CE135"/>
    <w:rsid w:val="1F8D6E92"/>
    <w:rsid w:val="1F8E55FE"/>
    <w:rsid w:val="1F90F09B"/>
    <w:rsid w:val="1F926E0A"/>
    <w:rsid w:val="1F94BF05"/>
    <w:rsid w:val="1F9C590E"/>
    <w:rsid w:val="1F9D2E6C"/>
    <w:rsid w:val="1F9F306B"/>
    <w:rsid w:val="1F9FBEC5"/>
    <w:rsid w:val="1FA0C8A4"/>
    <w:rsid w:val="1FA270A5"/>
    <w:rsid w:val="1FA3CB36"/>
    <w:rsid w:val="1FA4078A"/>
    <w:rsid w:val="1FA7E5F5"/>
    <w:rsid w:val="1FAD5D20"/>
    <w:rsid w:val="1FB0EA74"/>
    <w:rsid w:val="1FB700A9"/>
    <w:rsid w:val="1FBB38A1"/>
    <w:rsid w:val="1FC25C6E"/>
    <w:rsid w:val="1FC32E33"/>
    <w:rsid w:val="1FCDA81B"/>
    <w:rsid w:val="1FD178B8"/>
    <w:rsid w:val="1FD213DE"/>
    <w:rsid w:val="1FD5348F"/>
    <w:rsid w:val="1FD64ADA"/>
    <w:rsid w:val="1FD68ABD"/>
    <w:rsid w:val="1FD9CA2C"/>
    <w:rsid w:val="1FDC0782"/>
    <w:rsid w:val="1FE1E1FE"/>
    <w:rsid w:val="1FE2F362"/>
    <w:rsid w:val="1FE41EA8"/>
    <w:rsid w:val="1FE6D558"/>
    <w:rsid w:val="1FEA6EAD"/>
    <w:rsid w:val="1FEBC780"/>
    <w:rsid w:val="1FED5F7F"/>
    <w:rsid w:val="1FEF1625"/>
    <w:rsid w:val="1FEF25A7"/>
    <w:rsid w:val="1FF03C88"/>
    <w:rsid w:val="1FF4B273"/>
    <w:rsid w:val="1FFA1DCD"/>
    <w:rsid w:val="1FFE6D32"/>
    <w:rsid w:val="1FFEF7BC"/>
    <w:rsid w:val="2001289C"/>
    <w:rsid w:val="20061DE9"/>
    <w:rsid w:val="200A71F5"/>
    <w:rsid w:val="2013C9FA"/>
    <w:rsid w:val="20165161"/>
    <w:rsid w:val="201CC24B"/>
    <w:rsid w:val="2024CF7E"/>
    <w:rsid w:val="20339689"/>
    <w:rsid w:val="2035B350"/>
    <w:rsid w:val="20376C31"/>
    <w:rsid w:val="2038B154"/>
    <w:rsid w:val="204A915E"/>
    <w:rsid w:val="204BF4D1"/>
    <w:rsid w:val="204D49A0"/>
    <w:rsid w:val="204D60DA"/>
    <w:rsid w:val="205269E5"/>
    <w:rsid w:val="2056411C"/>
    <w:rsid w:val="205A9032"/>
    <w:rsid w:val="205C8D2C"/>
    <w:rsid w:val="205E63FA"/>
    <w:rsid w:val="20635886"/>
    <w:rsid w:val="20640988"/>
    <w:rsid w:val="206E2E49"/>
    <w:rsid w:val="206F4CB2"/>
    <w:rsid w:val="207142C5"/>
    <w:rsid w:val="2075B41B"/>
    <w:rsid w:val="207766F5"/>
    <w:rsid w:val="20797E8F"/>
    <w:rsid w:val="207B1E47"/>
    <w:rsid w:val="207DF0D0"/>
    <w:rsid w:val="207F045E"/>
    <w:rsid w:val="2083A943"/>
    <w:rsid w:val="2084906F"/>
    <w:rsid w:val="2086048E"/>
    <w:rsid w:val="208A4C05"/>
    <w:rsid w:val="208B3460"/>
    <w:rsid w:val="2092E44D"/>
    <w:rsid w:val="2097BF45"/>
    <w:rsid w:val="209B3C59"/>
    <w:rsid w:val="209E5A28"/>
    <w:rsid w:val="20A2B029"/>
    <w:rsid w:val="20A49471"/>
    <w:rsid w:val="20A61D6B"/>
    <w:rsid w:val="20A89215"/>
    <w:rsid w:val="20A9BAB1"/>
    <w:rsid w:val="20B32CEC"/>
    <w:rsid w:val="20B39CED"/>
    <w:rsid w:val="20B3BDC5"/>
    <w:rsid w:val="20B43BD6"/>
    <w:rsid w:val="20BD3C2E"/>
    <w:rsid w:val="20BE4F23"/>
    <w:rsid w:val="20BFD16F"/>
    <w:rsid w:val="20C00691"/>
    <w:rsid w:val="20C598B3"/>
    <w:rsid w:val="20C5DC1F"/>
    <w:rsid w:val="20C7642E"/>
    <w:rsid w:val="20C9A367"/>
    <w:rsid w:val="20D0893A"/>
    <w:rsid w:val="20D0E3A9"/>
    <w:rsid w:val="20D2D518"/>
    <w:rsid w:val="20D50DB7"/>
    <w:rsid w:val="20D55026"/>
    <w:rsid w:val="20E2725C"/>
    <w:rsid w:val="20EA043B"/>
    <w:rsid w:val="20EC2000"/>
    <w:rsid w:val="20EC9B4D"/>
    <w:rsid w:val="20F2EC45"/>
    <w:rsid w:val="20F39E26"/>
    <w:rsid w:val="20F4A5F0"/>
    <w:rsid w:val="20F56E48"/>
    <w:rsid w:val="20F6A206"/>
    <w:rsid w:val="20F79B59"/>
    <w:rsid w:val="20F83BF5"/>
    <w:rsid w:val="20FA67C8"/>
    <w:rsid w:val="20FD8E9A"/>
    <w:rsid w:val="20FF86C4"/>
    <w:rsid w:val="2103C73D"/>
    <w:rsid w:val="2106C2F7"/>
    <w:rsid w:val="2108155C"/>
    <w:rsid w:val="2109EE1B"/>
    <w:rsid w:val="210C2C94"/>
    <w:rsid w:val="210D89F4"/>
    <w:rsid w:val="211002E2"/>
    <w:rsid w:val="21111E17"/>
    <w:rsid w:val="211238FC"/>
    <w:rsid w:val="2113080B"/>
    <w:rsid w:val="2113EC70"/>
    <w:rsid w:val="21180703"/>
    <w:rsid w:val="211830FB"/>
    <w:rsid w:val="2120AF5D"/>
    <w:rsid w:val="212476C6"/>
    <w:rsid w:val="21252F47"/>
    <w:rsid w:val="2126DF7F"/>
    <w:rsid w:val="2128AE1C"/>
    <w:rsid w:val="21293EF3"/>
    <w:rsid w:val="212CBEA5"/>
    <w:rsid w:val="2131C6EE"/>
    <w:rsid w:val="2138E89F"/>
    <w:rsid w:val="213C7B51"/>
    <w:rsid w:val="213DAAF0"/>
    <w:rsid w:val="213F3A2A"/>
    <w:rsid w:val="214267EF"/>
    <w:rsid w:val="214B424F"/>
    <w:rsid w:val="214F5C7A"/>
    <w:rsid w:val="2150932C"/>
    <w:rsid w:val="2155F5DA"/>
    <w:rsid w:val="215904F4"/>
    <w:rsid w:val="215A4739"/>
    <w:rsid w:val="215F96F6"/>
    <w:rsid w:val="2160B1A7"/>
    <w:rsid w:val="21664E36"/>
    <w:rsid w:val="216BB7AC"/>
    <w:rsid w:val="216D5E07"/>
    <w:rsid w:val="2172196B"/>
    <w:rsid w:val="21726A21"/>
    <w:rsid w:val="21742113"/>
    <w:rsid w:val="217641B6"/>
    <w:rsid w:val="217BA852"/>
    <w:rsid w:val="21801746"/>
    <w:rsid w:val="21809085"/>
    <w:rsid w:val="2182CA62"/>
    <w:rsid w:val="218D35F8"/>
    <w:rsid w:val="218D8168"/>
    <w:rsid w:val="219043B8"/>
    <w:rsid w:val="2193AC1D"/>
    <w:rsid w:val="219BFB23"/>
    <w:rsid w:val="219DE012"/>
    <w:rsid w:val="219EF3BF"/>
    <w:rsid w:val="219F0E85"/>
    <w:rsid w:val="21A012D1"/>
    <w:rsid w:val="21A15B38"/>
    <w:rsid w:val="21A38D2F"/>
    <w:rsid w:val="21A6CAF5"/>
    <w:rsid w:val="21A9123D"/>
    <w:rsid w:val="21AA8E41"/>
    <w:rsid w:val="21B3538C"/>
    <w:rsid w:val="21B96C41"/>
    <w:rsid w:val="21C169E1"/>
    <w:rsid w:val="21CACD4F"/>
    <w:rsid w:val="21CB472E"/>
    <w:rsid w:val="21CB9B5C"/>
    <w:rsid w:val="21D147AE"/>
    <w:rsid w:val="21DD95FC"/>
    <w:rsid w:val="21E42C41"/>
    <w:rsid w:val="21E70ED8"/>
    <w:rsid w:val="21E86FFE"/>
    <w:rsid w:val="21E89B15"/>
    <w:rsid w:val="21E8C1E0"/>
    <w:rsid w:val="21E9313B"/>
    <w:rsid w:val="21EC1427"/>
    <w:rsid w:val="21F49D7E"/>
    <w:rsid w:val="21F6057B"/>
    <w:rsid w:val="21FD5096"/>
    <w:rsid w:val="21FDF773"/>
    <w:rsid w:val="21FEF2E0"/>
    <w:rsid w:val="2200C7AD"/>
    <w:rsid w:val="22043105"/>
    <w:rsid w:val="220504A6"/>
    <w:rsid w:val="22080556"/>
    <w:rsid w:val="220971AC"/>
    <w:rsid w:val="220A03E4"/>
    <w:rsid w:val="2211DAB4"/>
    <w:rsid w:val="221500AC"/>
    <w:rsid w:val="2215078D"/>
    <w:rsid w:val="22167F2A"/>
    <w:rsid w:val="221AD4BF"/>
    <w:rsid w:val="221E3AE1"/>
    <w:rsid w:val="221F4093"/>
    <w:rsid w:val="22201433"/>
    <w:rsid w:val="22213C24"/>
    <w:rsid w:val="222340A7"/>
    <w:rsid w:val="22241ACC"/>
    <w:rsid w:val="222BE47B"/>
    <w:rsid w:val="222C602A"/>
    <w:rsid w:val="2230D37A"/>
    <w:rsid w:val="223CB7F7"/>
    <w:rsid w:val="223CFFF8"/>
    <w:rsid w:val="223DE9B1"/>
    <w:rsid w:val="223FB49B"/>
    <w:rsid w:val="22427521"/>
    <w:rsid w:val="224296C9"/>
    <w:rsid w:val="224531DA"/>
    <w:rsid w:val="224883B5"/>
    <w:rsid w:val="224D4205"/>
    <w:rsid w:val="224DE424"/>
    <w:rsid w:val="2250B6F0"/>
    <w:rsid w:val="2253E3F4"/>
    <w:rsid w:val="225B3123"/>
    <w:rsid w:val="2262D861"/>
    <w:rsid w:val="2265D19A"/>
    <w:rsid w:val="2267904F"/>
    <w:rsid w:val="226A7E54"/>
    <w:rsid w:val="226CC07F"/>
    <w:rsid w:val="226E74BD"/>
    <w:rsid w:val="226FE5DE"/>
    <w:rsid w:val="2270242A"/>
    <w:rsid w:val="22706CE0"/>
    <w:rsid w:val="227EDE4A"/>
    <w:rsid w:val="22821224"/>
    <w:rsid w:val="2287A152"/>
    <w:rsid w:val="228D55A2"/>
    <w:rsid w:val="228E391D"/>
    <w:rsid w:val="228FC121"/>
    <w:rsid w:val="2290FB17"/>
    <w:rsid w:val="22920D2B"/>
    <w:rsid w:val="22991291"/>
    <w:rsid w:val="22999214"/>
    <w:rsid w:val="229B810D"/>
    <w:rsid w:val="229C19CA"/>
    <w:rsid w:val="229E6CE5"/>
    <w:rsid w:val="22A0CDA3"/>
    <w:rsid w:val="22A34FB3"/>
    <w:rsid w:val="22A9FAAF"/>
    <w:rsid w:val="22AEBCC4"/>
    <w:rsid w:val="22AF746A"/>
    <w:rsid w:val="22B28EDF"/>
    <w:rsid w:val="22B29313"/>
    <w:rsid w:val="22B4FEE1"/>
    <w:rsid w:val="22B86378"/>
    <w:rsid w:val="22BB7D51"/>
    <w:rsid w:val="22C67AAB"/>
    <w:rsid w:val="22CB18A2"/>
    <w:rsid w:val="22CBAAD7"/>
    <w:rsid w:val="22CC9E43"/>
    <w:rsid w:val="22CD573D"/>
    <w:rsid w:val="22D4A5AE"/>
    <w:rsid w:val="22DBACF8"/>
    <w:rsid w:val="22DBF199"/>
    <w:rsid w:val="22DDF600"/>
    <w:rsid w:val="22DFDCDB"/>
    <w:rsid w:val="22E41E33"/>
    <w:rsid w:val="22E712B0"/>
    <w:rsid w:val="22E9D401"/>
    <w:rsid w:val="22EAD842"/>
    <w:rsid w:val="22EBB1C1"/>
    <w:rsid w:val="22F1C63B"/>
    <w:rsid w:val="22F3DFDF"/>
    <w:rsid w:val="22FAB1BC"/>
    <w:rsid w:val="230161BE"/>
    <w:rsid w:val="230C24AE"/>
    <w:rsid w:val="231AE9EF"/>
    <w:rsid w:val="231C60E6"/>
    <w:rsid w:val="232015A6"/>
    <w:rsid w:val="232ED545"/>
    <w:rsid w:val="23317204"/>
    <w:rsid w:val="23320DE9"/>
    <w:rsid w:val="23329CC1"/>
    <w:rsid w:val="233337AD"/>
    <w:rsid w:val="23379D2C"/>
    <w:rsid w:val="23383F8D"/>
    <w:rsid w:val="2338FDEE"/>
    <w:rsid w:val="233ABF65"/>
    <w:rsid w:val="233B5E0F"/>
    <w:rsid w:val="23429B56"/>
    <w:rsid w:val="23456EBA"/>
    <w:rsid w:val="234A5DCE"/>
    <w:rsid w:val="234A88DC"/>
    <w:rsid w:val="234E1E85"/>
    <w:rsid w:val="234F8370"/>
    <w:rsid w:val="23540CC6"/>
    <w:rsid w:val="23543CA6"/>
    <w:rsid w:val="2355EC98"/>
    <w:rsid w:val="235733DD"/>
    <w:rsid w:val="235BC3B3"/>
    <w:rsid w:val="23623CEA"/>
    <w:rsid w:val="236A2483"/>
    <w:rsid w:val="236BB895"/>
    <w:rsid w:val="237037DA"/>
    <w:rsid w:val="2370A84B"/>
    <w:rsid w:val="237A31CC"/>
    <w:rsid w:val="2380F300"/>
    <w:rsid w:val="23832E65"/>
    <w:rsid w:val="23855852"/>
    <w:rsid w:val="2386D236"/>
    <w:rsid w:val="238B11C6"/>
    <w:rsid w:val="23900499"/>
    <w:rsid w:val="23984ADC"/>
    <w:rsid w:val="239BAA4A"/>
    <w:rsid w:val="23B20F80"/>
    <w:rsid w:val="23B67E4B"/>
    <w:rsid w:val="23B7EE85"/>
    <w:rsid w:val="23BF9878"/>
    <w:rsid w:val="23C10A49"/>
    <w:rsid w:val="23C7FA29"/>
    <w:rsid w:val="23CA850F"/>
    <w:rsid w:val="23CDB5E2"/>
    <w:rsid w:val="23D22F29"/>
    <w:rsid w:val="23D8481D"/>
    <w:rsid w:val="23D962CD"/>
    <w:rsid w:val="23E55EF5"/>
    <w:rsid w:val="23E6B8E9"/>
    <w:rsid w:val="23F20AC4"/>
    <w:rsid w:val="23F5D728"/>
    <w:rsid w:val="2406050C"/>
    <w:rsid w:val="240832E6"/>
    <w:rsid w:val="240D2B49"/>
    <w:rsid w:val="24166986"/>
    <w:rsid w:val="2417226E"/>
    <w:rsid w:val="241B794B"/>
    <w:rsid w:val="241F6F56"/>
    <w:rsid w:val="242253FF"/>
    <w:rsid w:val="2422B495"/>
    <w:rsid w:val="2422F595"/>
    <w:rsid w:val="242558A4"/>
    <w:rsid w:val="24267AAF"/>
    <w:rsid w:val="242A3737"/>
    <w:rsid w:val="2430EA5D"/>
    <w:rsid w:val="2439584A"/>
    <w:rsid w:val="243A7440"/>
    <w:rsid w:val="243B894B"/>
    <w:rsid w:val="243C8AA5"/>
    <w:rsid w:val="243DA1B9"/>
    <w:rsid w:val="243FD1D3"/>
    <w:rsid w:val="24442496"/>
    <w:rsid w:val="2447B968"/>
    <w:rsid w:val="24480C2B"/>
    <w:rsid w:val="2449EA7A"/>
    <w:rsid w:val="244AE153"/>
    <w:rsid w:val="244D3ED6"/>
    <w:rsid w:val="24507116"/>
    <w:rsid w:val="24526D71"/>
    <w:rsid w:val="24566420"/>
    <w:rsid w:val="2456A526"/>
    <w:rsid w:val="245A5AF7"/>
    <w:rsid w:val="245AA33B"/>
    <w:rsid w:val="245B89FE"/>
    <w:rsid w:val="245C1320"/>
    <w:rsid w:val="245C4DC6"/>
    <w:rsid w:val="245CD16A"/>
    <w:rsid w:val="245F913E"/>
    <w:rsid w:val="246265BA"/>
    <w:rsid w:val="2469B738"/>
    <w:rsid w:val="246A30DF"/>
    <w:rsid w:val="246B3FD6"/>
    <w:rsid w:val="246CB6A7"/>
    <w:rsid w:val="246F1E99"/>
    <w:rsid w:val="2475F866"/>
    <w:rsid w:val="247E3123"/>
    <w:rsid w:val="2480EA01"/>
    <w:rsid w:val="2481D5B9"/>
    <w:rsid w:val="248447E1"/>
    <w:rsid w:val="2486319A"/>
    <w:rsid w:val="2487B417"/>
    <w:rsid w:val="24881C50"/>
    <w:rsid w:val="248CCAED"/>
    <w:rsid w:val="248D78EC"/>
    <w:rsid w:val="249397BF"/>
    <w:rsid w:val="249DF87C"/>
    <w:rsid w:val="249E485D"/>
    <w:rsid w:val="249F50EB"/>
    <w:rsid w:val="249FDAC8"/>
    <w:rsid w:val="24AE1CE8"/>
    <w:rsid w:val="24AF9862"/>
    <w:rsid w:val="24B0A975"/>
    <w:rsid w:val="24B11F99"/>
    <w:rsid w:val="24B564E1"/>
    <w:rsid w:val="24B565DA"/>
    <w:rsid w:val="24B76958"/>
    <w:rsid w:val="24C30B05"/>
    <w:rsid w:val="24C592BD"/>
    <w:rsid w:val="24CAA5A6"/>
    <w:rsid w:val="24D0DFD7"/>
    <w:rsid w:val="24D11726"/>
    <w:rsid w:val="24D12EC5"/>
    <w:rsid w:val="24D26903"/>
    <w:rsid w:val="24DFF420"/>
    <w:rsid w:val="24E0843F"/>
    <w:rsid w:val="24E15B98"/>
    <w:rsid w:val="24E20322"/>
    <w:rsid w:val="24E24592"/>
    <w:rsid w:val="24E51223"/>
    <w:rsid w:val="24EA0B51"/>
    <w:rsid w:val="24F4157B"/>
    <w:rsid w:val="24F7DA9D"/>
    <w:rsid w:val="24F87702"/>
    <w:rsid w:val="24FC6875"/>
    <w:rsid w:val="24FC7CF7"/>
    <w:rsid w:val="24FE2FCE"/>
    <w:rsid w:val="24FEF683"/>
    <w:rsid w:val="24FF9F8E"/>
    <w:rsid w:val="25025B99"/>
    <w:rsid w:val="250631A3"/>
    <w:rsid w:val="25090ED4"/>
    <w:rsid w:val="250ADD54"/>
    <w:rsid w:val="2511A0D3"/>
    <w:rsid w:val="2513E3A7"/>
    <w:rsid w:val="251471EB"/>
    <w:rsid w:val="251758C6"/>
    <w:rsid w:val="25197157"/>
    <w:rsid w:val="251CBBB7"/>
    <w:rsid w:val="25208EC6"/>
    <w:rsid w:val="25235CBC"/>
    <w:rsid w:val="2524533A"/>
    <w:rsid w:val="25271646"/>
    <w:rsid w:val="252723AD"/>
    <w:rsid w:val="25273113"/>
    <w:rsid w:val="2529CA67"/>
    <w:rsid w:val="252A88CA"/>
    <w:rsid w:val="252D9F1E"/>
    <w:rsid w:val="252DB4DA"/>
    <w:rsid w:val="252F599C"/>
    <w:rsid w:val="252FF581"/>
    <w:rsid w:val="2535220D"/>
    <w:rsid w:val="253B1FB9"/>
    <w:rsid w:val="253B31ED"/>
    <w:rsid w:val="253D154D"/>
    <w:rsid w:val="2548620B"/>
    <w:rsid w:val="254B7F74"/>
    <w:rsid w:val="254DBE12"/>
    <w:rsid w:val="25510B5B"/>
    <w:rsid w:val="2551BE61"/>
    <w:rsid w:val="25526B83"/>
    <w:rsid w:val="2553D9AD"/>
    <w:rsid w:val="255D228B"/>
    <w:rsid w:val="255DEDF9"/>
    <w:rsid w:val="255E67EA"/>
    <w:rsid w:val="2563CA8A"/>
    <w:rsid w:val="25660D3D"/>
    <w:rsid w:val="25669F96"/>
    <w:rsid w:val="256BDC8C"/>
    <w:rsid w:val="256C9E04"/>
    <w:rsid w:val="2572511A"/>
    <w:rsid w:val="257272BA"/>
    <w:rsid w:val="257550F0"/>
    <w:rsid w:val="257BB5BE"/>
    <w:rsid w:val="257D8C4C"/>
    <w:rsid w:val="258D366C"/>
    <w:rsid w:val="258FC4B3"/>
    <w:rsid w:val="2594FE16"/>
    <w:rsid w:val="259BFE33"/>
    <w:rsid w:val="259F7843"/>
    <w:rsid w:val="25A34084"/>
    <w:rsid w:val="25A57915"/>
    <w:rsid w:val="25ABFEFC"/>
    <w:rsid w:val="25B239E7"/>
    <w:rsid w:val="25B8C4FF"/>
    <w:rsid w:val="25BB30DD"/>
    <w:rsid w:val="25BC4E51"/>
    <w:rsid w:val="25BFD6C4"/>
    <w:rsid w:val="25C2AD99"/>
    <w:rsid w:val="25C33C99"/>
    <w:rsid w:val="25C56A18"/>
    <w:rsid w:val="25C6D060"/>
    <w:rsid w:val="25C7BD61"/>
    <w:rsid w:val="25C80561"/>
    <w:rsid w:val="25CAE480"/>
    <w:rsid w:val="25CB9971"/>
    <w:rsid w:val="25D04613"/>
    <w:rsid w:val="25D54E57"/>
    <w:rsid w:val="25D89633"/>
    <w:rsid w:val="25D8A430"/>
    <w:rsid w:val="25DAF075"/>
    <w:rsid w:val="25DBB1B5"/>
    <w:rsid w:val="25E1E32C"/>
    <w:rsid w:val="25E2ABCE"/>
    <w:rsid w:val="25E434D9"/>
    <w:rsid w:val="25E4D995"/>
    <w:rsid w:val="25E88731"/>
    <w:rsid w:val="25F174DA"/>
    <w:rsid w:val="25F4AEDC"/>
    <w:rsid w:val="25F604CE"/>
    <w:rsid w:val="25F62B58"/>
    <w:rsid w:val="25F6910A"/>
    <w:rsid w:val="25F6957A"/>
    <w:rsid w:val="25FB88F5"/>
    <w:rsid w:val="25FE934E"/>
    <w:rsid w:val="25FED27C"/>
    <w:rsid w:val="2604E7CF"/>
    <w:rsid w:val="26099DC1"/>
    <w:rsid w:val="260CF10F"/>
    <w:rsid w:val="260FDD9B"/>
    <w:rsid w:val="26109E50"/>
    <w:rsid w:val="26137275"/>
    <w:rsid w:val="2613A0EA"/>
    <w:rsid w:val="26168C65"/>
    <w:rsid w:val="261AD898"/>
    <w:rsid w:val="261DCE07"/>
    <w:rsid w:val="261EB372"/>
    <w:rsid w:val="2621F5CD"/>
    <w:rsid w:val="2625794A"/>
    <w:rsid w:val="262A04AD"/>
    <w:rsid w:val="262B09FA"/>
    <w:rsid w:val="262CFAEE"/>
    <w:rsid w:val="26304381"/>
    <w:rsid w:val="263131B0"/>
    <w:rsid w:val="26313367"/>
    <w:rsid w:val="263238A2"/>
    <w:rsid w:val="26324759"/>
    <w:rsid w:val="2636F781"/>
    <w:rsid w:val="263B8479"/>
    <w:rsid w:val="263CF474"/>
    <w:rsid w:val="263EEAA7"/>
    <w:rsid w:val="2645A690"/>
    <w:rsid w:val="2647D453"/>
    <w:rsid w:val="2647DD57"/>
    <w:rsid w:val="264C9168"/>
    <w:rsid w:val="264E41F9"/>
    <w:rsid w:val="265AE60E"/>
    <w:rsid w:val="265AE704"/>
    <w:rsid w:val="265EDE0C"/>
    <w:rsid w:val="265FFA1A"/>
    <w:rsid w:val="266038A8"/>
    <w:rsid w:val="266155D4"/>
    <w:rsid w:val="2661631E"/>
    <w:rsid w:val="2662EDC3"/>
    <w:rsid w:val="266617A6"/>
    <w:rsid w:val="2669D6B4"/>
    <w:rsid w:val="2669EB32"/>
    <w:rsid w:val="266AA17B"/>
    <w:rsid w:val="266CB3E8"/>
    <w:rsid w:val="266CF91D"/>
    <w:rsid w:val="266DBBE3"/>
    <w:rsid w:val="266F0AC6"/>
    <w:rsid w:val="266FF2CF"/>
    <w:rsid w:val="2670F47F"/>
    <w:rsid w:val="26726D42"/>
    <w:rsid w:val="2672D64D"/>
    <w:rsid w:val="2674CA0A"/>
    <w:rsid w:val="2675505E"/>
    <w:rsid w:val="2677F054"/>
    <w:rsid w:val="2679B84A"/>
    <w:rsid w:val="267FE5B7"/>
    <w:rsid w:val="268248C3"/>
    <w:rsid w:val="26868905"/>
    <w:rsid w:val="2697D30C"/>
    <w:rsid w:val="269F1F88"/>
    <w:rsid w:val="26A2A5FF"/>
    <w:rsid w:val="26A2F50E"/>
    <w:rsid w:val="26AA2EF0"/>
    <w:rsid w:val="26AB39F3"/>
    <w:rsid w:val="26B163EA"/>
    <w:rsid w:val="26B2543A"/>
    <w:rsid w:val="26B7589A"/>
    <w:rsid w:val="26B86F0E"/>
    <w:rsid w:val="26BA9B3C"/>
    <w:rsid w:val="26BD72AD"/>
    <w:rsid w:val="26C1AD8C"/>
    <w:rsid w:val="26C1BEB0"/>
    <w:rsid w:val="26C2B288"/>
    <w:rsid w:val="26C69ED1"/>
    <w:rsid w:val="26C7D6C6"/>
    <w:rsid w:val="26C93277"/>
    <w:rsid w:val="26CAE72B"/>
    <w:rsid w:val="26CBF538"/>
    <w:rsid w:val="26CC3BC6"/>
    <w:rsid w:val="26CC7D75"/>
    <w:rsid w:val="26CD9098"/>
    <w:rsid w:val="26D05C72"/>
    <w:rsid w:val="26D0C7A7"/>
    <w:rsid w:val="26DEC59F"/>
    <w:rsid w:val="26DF8BD1"/>
    <w:rsid w:val="26DF92B7"/>
    <w:rsid w:val="26E1B465"/>
    <w:rsid w:val="26E1DDC8"/>
    <w:rsid w:val="26E2B65C"/>
    <w:rsid w:val="26F28C9E"/>
    <w:rsid w:val="26F2F2DE"/>
    <w:rsid w:val="26F692F3"/>
    <w:rsid w:val="26F8AAC2"/>
    <w:rsid w:val="26FD3398"/>
    <w:rsid w:val="27008A09"/>
    <w:rsid w:val="270225D1"/>
    <w:rsid w:val="270337D4"/>
    <w:rsid w:val="2706CFAD"/>
    <w:rsid w:val="270DB438"/>
    <w:rsid w:val="27147D85"/>
    <w:rsid w:val="271B35E6"/>
    <w:rsid w:val="271DF45A"/>
    <w:rsid w:val="2724DA6B"/>
    <w:rsid w:val="272833AD"/>
    <w:rsid w:val="27284F71"/>
    <w:rsid w:val="2728A4CB"/>
    <w:rsid w:val="272906CD"/>
    <w:rsid w:val="272AB1D8"/>
    <w:rsid w:val="272B694D"/>
    <w:rsid w:val="2732E16C"/>
    <w:rsid w:val="273A7F69"/>
    <w:rsid w:val="273DCFE3"/>
    <w:rsid w:val="27407587"/>
    <w:rsid w:val="27517C84"/>
    <w:rsid w:val="2758423B"/>
    <w:rsid w:val="2758F191"/>
    <w:rsid w:val="275F0436"/>
    <w:rsid w:val="276586EF"/>
    <w:rsid w:val="276B6555"/>
    <w:rsid w:val="276C1CCE"/>
    <w:rsid w:val="276D1577"/>
    <w:rsid w:val="27736155"/>
    <w:rsid w:val="2776520D"/>
    <w:rsid w:val="278B0D2A"/>
    <w:rsid w:val="278E1151"/>
    <w:rsid w:val="27918073"/>
    <w:rsid w:val="2791FBB9"/>
    <w:rsid w:val="279430F3"/>
    <w:rsid w:val="2795B4BE"/>
    <w:rsid w:val="27A009B2"/>
    <w:rsid w:val="27A68981"/>
    <w:rsid w:val="27AAA011"/>
    <w:rsid w:val="27ACFAD9"/>
    <w:rsid w:val="27AD9928"/>
    <w:rsid w:val="27BBF340"/>
    <w:rsid w:val="27C19840"/>
    <w:rsid w:val="27C31614"/>
    <w:rsid w:val="27C38BE8"/>
    <w:rsid w:val="27C70C10"/>
    <w:rsid w:val="27CF8A78"/>
    <w:rsid w:val="27D19A01"/>
    <w:rsid w:val="27DDB7B8"/>
    <w:rsid w:val="27E19CA2"/>
    <w:rsid w:val="27E471E7"/>
    <w:rsid w:val="27E6883A"/>
    <w:rsid w:val="27EAD877"/>
    <w:rsid w:val="27EBB0F8"/>
    <w:rsid w:val="27EC947D"/>
    <w:rsid w:val="27EDC7BD"/>
    <w:rsid w:val="27EF9777"/>
    <w:rsid w:val="27F268EA"/>
    <w:rsid w:val="27F9314E"/>
    <w:rsid w:val="27FCBBBC"/>
    <w:rsid w:val="28050BDE"/>
    <w:rsid w:val="2809F709"/>
    <w:rsid w:val="28109AC5"/>
    <w:rsid w:val="281105B3"/>
    <w:rsid w:val="281200C2"/>
    <w:rsid w:val="2812CEB3"/>
    <w:rsid w:val="28143AED"/>
    <w:rsid w:val="281886FF"/>
    <w:rsid w:val="281CECD3"/>
    <w:rsid w:val="28229510"/>
    <w:rsid w:val="28246C1F"/>
    <w:rsid w:val="2826FF0B"/>
    <w:rsid w:val="28292FBF"/>
    <w:rsid w:val="282C60A0"/>
    <w:rsid w:val="28336347"/>
    <w:rsid w:val="2851DD1E"/>
    <w:rsid w:val="2852D122"/>
    <w:rsid w:val="2853070A"/>
    <w:rsid w:val="2854D62E"/>
    <w:rsid w:val="2855F310"/>
    <w:rsid w:val="2858CF76"/>
    <w:rsid w:val="2863602C"/>
    <w:rsid w:val="2868B92A"/>
    <w:rsid w:val="286A492A"/>
    <w:rsid w:val="286FEC55"/>
    <w:rsid w:val="2871A50A"/>
    <w:rsid w:val="287283EE"/>
    <w:rsid w:val="28734D68"/>
    <w:rsid w:val="28761826"/>
    <w:rsid w:val="28767F6B"/>
    <w:rsid w:val="2876B181"/>
    <w:rsid w:val="287EA08F"/>
    <w:rsid w:val="287FC3F5"/>
    <w:rsid w:val="288031C2"/>
    <w:rsid w:val="2880A0B6"/>
    <w:rsid w:val="2882AB79"/>
    <w:rsid w:val="28885969"/>
    <w:rsid w:val="288A05F4"/>
    <w:rsid w:val="288B8E38"/>
    <w:rsid w:val="28950469"/>
    <w:rsid w:val="289602E4"/>
    <w:rsid w:val="28967DF9"/>
    <w:rsid w:val="28986C1C"/>
    <w:rsid w:val="2898B3F9"/>
    <w:rsid w:val="2899DC41"/>
    <w:rsid w:val="28A423B2"/>
    <w:rsid w:val="28A4494E"/>
    <w:rsid w:val="28AA2633"/>
    <w:rsid w:val="28AB7821"/>
    <w:rsid w:val="28AFA2A5"/>
    <w:rsid w:val="28B7DAED"/>
    <w:rsid w:val="28C2A052"/>
    <w:rsid w:val="28C4166A"/>
    <w:rsid w:val="28CBB99A"/>
    <w:rsid w:val="28CE4E0A"/>
    <w:rsid w:val="28D179DB"/>
    <w:rsid w:val="28D2BFC8"/>
    <w:rsid w:val="28DA102A"/>
    <w:rsid w:val="28DD42E0"/>
    <w:rsid w:val="28E32155"/>
    <w:rsid w:val="28E37F3F"/>
    <w:rsid w:val="28F07889"/>
    <w:rsid w:val="28F8488B"/>
    <w:rsid w:val="28F9A2DD"/>
    <w:rsid w:val="28FA4E5B"/>
    <w:rsid w:val="28FC732B"/>
    <w:rsid w:val="28FD5268"/>
    <w:rsid w:val="2907453E"/>
    <w:rsid w:val="290A9F43"/>
    <w:rsid w:val="290E8DEB"/>
    <w:rsid w:val="29129E13"/>
    <w:rsid w:val="291983FE"/>
    <w:rsid w:val="291AB3DB"/>
    <w:rsid w:val="291C4407"/>
    <w:rsid w:val="2929159C"/>
    <w:rsid w:val="292A40DB"/>
    <w:rsid w:val="292C9C81"/>
    <w:rsid w:val="292E13E6"/>
    <w:rsid w:val="29339508"/>
    <w:rsid w:val="29403770"/>
    <w:rsid w:val="29410D71"/>
    <w:rsid w:val="294612B1"/>
    <w:rsid w:val="294678ED"/>
    <w:rsid w:val="294744FD"/>
    <w:rsid w:val="29475004"/>
    <w:rsid w:val="294A75C0"/>
    <w:rsid w:val="294B7621"/>
    <w:rsid w:val="294CA6AE"/>
    <w:rsid w:val="294DF5DA"/>
    <w:rsid w:val="2955E679"/>
    <w:rsid w:val="295948F4"/>
    <w:rsid w:val="295C67CB"/>
    <w:rsid w:val="295F8DEA"/>
    <w:rsid w:val="2964A5B8"/>
    <w:rsid w:val="2965B4FE"/>
    <w:rsid w:val="296AA444"/>
    <w:rsid w:val="296AEEBC"/>
    <w:rsid w:val="296C304B"/>
    <w:rsid w:val="296D8E37"/>
    <w:rsid w:val="297226B0"/>
    <w:rsid w:val="297D6D03"/>
    <w:rsid w:val="299344C0"/>
    <w:rsid w:val="2997716D"/>
    <w:rsid w:val="299C709F"/>
    <w:rsid w:val="299E8B21"/>
    <w:rsid w:val="299F39A0"/>
    <w:rsid w:val="29A53161"/>
    <w:rsid w:val="29A55BE2"/>
    <w:rsid w:val="29A5D7FD"/>
    <w:rsid w:val="29A6BAE2"/>
    <w:rsid w:val="29AA494F"/>
    <w:rsid w:val="29AD1BE6"/>
    <w:rsid w:val="29AF46C2"/>
    <w:rsid w:val="29B35C02"/>
    <w:rsid w:val="29B8D8DA"/>
    <w:rsid w:val="29B94B85"/>
    <w:rsid w:val="29BE29C7"/>
    <w:rsid w:val="29BF9888"/>
    <w:rsid w:val="29C59C7C"/>
    <w:rsid w:val="29C5BA94"/>
    <w:rsid w:val="29D3BA1D"/>
    <w:rsid w:val="29D58A79"/>
    <w:rsid w:val="29D71E8F"/>
    <w:rsid w:val="29D7AFE7"/>
    <w:rsid w:val="29D8C62A"/>
    <w:rsid w:val="29DB2133"/>
    <w:rsid w:val="29DB3E6A"/>
    <w:rsid w:val="29DD1C7A"/>
    <w:rsid w:val="29DDA683"/>
    <w:rsid w:val="29DE6F99"/>
    <w:rsid w:val="29E3CC6E"/>
    <w:rsid w:val="29E5A8BD"/>
    <w:rsid w:val="29EBDAA8"/>
    <w:rsid w:val="29EC559A"/>
    <w:rsid w:val="29EF7D0E"/>
    <w:rsid w:val="29F11635"/>
    <w:rsid w:val="29F53843"/>
    <w:rsid w:val="2A03040D"/>
    <w:rsid w:val="2A030ED9"/>
    <w:rsid w:val="2A0425AE"/>
    <w:rsid w:val="2A07B3F0"/>
    <w:rsid w:val="2A0C4518"/>
    <w:rsid w:val="2A0DD578"/>
    <w:rsid w:val="2A0F3ED3"/>
    <w:rsid w:val="2A12DED4"/>
    <w:rsid w:val="2A131A48"/>
    <w:rsid w:val="2A16DDD1"/>
    <w:rsid w:val="2A178734"/>
    <w:rsid w:val="2A17AFEC"/>
    <w:rsid w:val="2A1AAAF3"/>
    <w:rsid w:val="2A1B9456"/>
    <w:rsid w:val="2A208C84"/>
    <w:rsid w:val="2A229980"/>
    <w:rsid w:val="2A27B503"/>
    <w:rsid w:val="2A2BD514"/>
    <w:rsid w:val="2A304B84"/>
    <w:rsid w:val="2A3154F5"/>
    <w:rsid w:val="2A31D345"/>
    <w:rsid w:val="2A324E5A"/>
    <w:rsid w:val="2A373BAD"/>
    <w:rsid w:val="2A39C693"/>
    <w:rsid w:val="2A3CEC16"/>
    <w:rsid w:val="2A3DF97D"/>
    <w:rsid w:val="2A458565"/>
    <w:rsid w:val="2A4978B4"/>
    <w:rsid w:val="2A4C117D"/>
    <w:rsid w:val="2A5086CF"/>
    <w:rsid w:val="2A553808"/>
    <w:rsid w:val="2A5B8CDF"/>
    <w:rsid w:val="2A5EDBCD"/>
    <w:rsid w:val="2A5FF033"/>
    <w:rsid w:val="2A6DD5EF"/>
    <w:rsid w:val="2A704B07"/>
    <w:rsid w:val="2A722D21"/>
    <w:rsid w:val="2A723F15"/>
    <w:rsid w:val="2A76BFDF"/>
    <w:rsid w:val="2A76FEC2"/>
    <w:rsid w:val="2A80DD25"/>
    <w:rsid w:val="2A85C459"/>
    <w:rsid w:val="2A86FE15"/>
    <w:rsid w:val="2A886BF5"/>
    <w:rsid w:val="2A8FF37E"/>
    <w:rsid w:val="2A924BCD"/>
    <w:rsid w:val="2A94D3E1"/>
    <w:rsid w:val="2A97CAC6"/>
    <w:rsid w:val="2A9B1698"/>
    <w:rsid w:val="2AA0749B"/>
    <w:rsid w:val="2AA4801F"/>
    <w:rsid w:val="2AA540A9"/>
    <w:rsid w:val="2AA6D1E7"/>
    <w:rsid w:val="2AA7DBF2"/>
    <w:rsid w:val="2AAC73F2"/>
    <w:rsid w:val="2AB0CE2D"/>
    <w:rsid w:val="2AB52A2F"/>
    <w:rsid w:val="2AB73BCF"/>
    <w:rsid w:val="2AB8308C"/>
    <w:rsid w:val="2AB91B42"/>
    <w:rsid w:val="2AB95F93"/>
    <w:rsid w:val="2AB9DC22"/>
    <w:rsid w:val="2AC4891D"/>
    <w:rsid w:val="2AC68F36"/>
    <w:rsid w:val="2AC71326"/>
    <w:rsid w:val="2AC7F8E1"/>
    <w:rsid w:val="2AC8AA3F"/>
    <w:rsid w:val="2ACB8F4A"/>
    <w:rsid w:val="2AD07769"/>
    <w:rsid w:val="2AD369E0"/>
    <w:rsid w:val="2AD37276"/>
    <w:rsid w:val="2AD4E92B"/>
    <w:rsid w:val="2AD5215E"/>
    <w:rsid w:val="2ADC8BE7"/>
    <w:rsid w:val="2ADCCD0A"/>
    <w:rsid w:val="2AE13CF7"/>
    <w:rsid w:val="2AE2D4B0"/>
    <w:rsid w:val="2AE7FADC"/>
    <w:rsid w:val="2AEB6B3F"/>
    <w:rsid w:val="2AED1A9D"/>
    <w:rsid w:val="2AF03A29"/>
    <w:rsid w:val="2AF44511"/>
    <w:rsid w:val="2AF4DA53"/>
    <w:rsid w:val="2AF7BF63"/>
    <w:rsid w:val="2AF85F6A"/>
    <w:rsid w:val="2AFB71AB"/>
    <w:rsid w:val="2AFCAB7F"/>
    <w:rsid w:val="2AFDB339"/>
    <w:rsid w:val="2B003CA0"/>
    <w:rsid w:val="2B06AD84"/>
    <w:rsid w:val="2B06DA44"/>
    <w:rsid w:val="2B0AC1FD"/>
    <w:rsid w:val="2B151A0C"/>
    <w:rsid w:val="2B184CD8"/>
    <w:rsid w:val="2B1A76EC"/>
    <w:rsid w:val="2B1CFC0A"/>
    <w:rsid w:val="2B24341D"/>
    <w:rsid w:val="2B25A80B"/>
    <w:rsid w:val="2B270E9F"/>
    <w:rsid w:val="2B277C06"/>
    <w:rsid w:val="2B2C7468"/>
    <w:rsid w:val="2B300EB2"/>
    <w:rsid w:val="2B341AEC"/>
    <w:rsid w:val="2B37C529"/>
    <w:rsid w:val="2B385B14"/>
    <w:rsid w:val="2B3AFC7A"/>
    <w:rsid w:val="2B3CF91A"/>
    <w:rsid w:val="2B3E1AEB"/>
    <w:rsid w:val="2B409EE4"/>
    <w:rsid w:val="2B40F5D6"/>
    <w:rsid w:val="2B4180D0"/>
    <w:rsid w:val="2B43B1D5"/>
    <w:rsid w:val="2B4983D2"/>
    <w:rsid w:val="2B4D3378"/>
    <w:rsid w:val="2B53DA11"/>
    <w:rsid w:val="2B57F40F"/>
    <w:rsid w:val="2B59FA28"/>
    <w:rsid w:val="2B5A5894"/>
    <w:rsid w:val="2B5A59AD"/>
    <w:rsid w:val="2B5D3163"/>
    <w:rsid w:val="2B60F261"/>
    <w:rsid w:val="2B641545"/>
    <w:rsid w:val="2B646B21"/>
    <w:rsid w:val="2B66BA38"/>
    <w:rsid w:val="2B6D8EF1"/>
    <w:rsid w:val="2B6FE3F4"/>
    <w:rsid w:val="2B71E62A"/>
    <w:rsid w:val="2B72305F"/>
    <w:rsid w:val="2B73E730"/>
    <w:rsid w:val="2B776870"/>
    <w:rsid w:val="2B78C805"/>
    <w:rsid w:val="2B7D1569"/>
    <w:rsid w:val="2B88BC80"/>
    <w:rsid w:val="2B8968B1"/>
    <w:rsid w:val="2B8A2F8D"/>
    <w:rsid w:val="2B8C70E6"/>
    <w:rsid w:val="2B8FA426"/>
    <w:rsid w:val="2B928042"/>
    <w:rsid w:val="2B95C48A"/>
    <w:rsid w:val="2B9E7E20"/>
    <w:rsid w:val="2B9F82C7"/>
    <w:rsid w:val="2BA08D93"/>
    <w:rsid w:val="2BA2D84D"/>
    <w:rsid w:val="2BA6793B"/>
    <w:rsid w:val="2BA7559A"/>
    <w:rsid w:val="2BA94608"/>
    <w:rsid w:val="2BA9A0DC"/>
    <w:rsid w:val="2BAA21A3"/>
    <w:rsid w:val="2BAA5414"/>
    <w:rsid w:val="2BAFD87A"/>
    <w:rsid w:val="2BB2F388"/>
    <w:rsid w:val="2BB84178"/>
    <w:rsid w:val="2BBA57D0"/>
    <w:rsid w:val="2BC02775"/>
    <w:rsid w:val="2BC38564"/>
    <w:rsid w:val="2BC5608F"/>
    <w:rsid w:val="2BCBAA41"/>
    <w:rsid w:val="2BCF4BF2"/>
    <w:rsid w:val="2BD19252"/>
    <w:rsid w:val="2BD30C0E"/>
    <w:rsid w:val="2BD58590"/>
    <w:rsid w:val="2BD7F62C"/>
    <w:rsid w:val="2BE68C37"/>
    <w:rsid w:val="2BE7600E"/>
    <w:rsid w:val="2BE7D594"/>
    <w:rsid w:val="2BE7DFA6"/>
    <w:rsid w:val="2BE85DD8"/>
    <w:rsid w:val="2BEC7E7D"/>
    <w:rsid w:val="2BEE823F"/>
    <w:rsid w:val="2BF10869"/>
    <w:rsid w:val="2BF2F9DE"/>
    <w:rsid w:val="2BF46E70"/>
    <w:rsid w:val="2BFAD6C9"/>
    <w:rsid w:val="2BFBC094"/>
    <w:rsid w:val="2BFC25BA"/>
    <w:rsid w:val="2BFE9512"/>
    <w:rsid w:val="2C0ABDB2"/>
    <w:rsid w:val="2C0B9066"/>
    <w:rsid w:val="2C131DFC"/>
    <w:rsid w:val="2C160AD0"/>
    <w:rsid w:val="2C1CC708"/>
    <w:rsid w:val="2C21348E"/>
    <w:rsid w:val="2C26B857"/>
    <w:rsid w:val="2C2AE61E"/>
    <w:rsid w:val="2C3050D8"/>
    <w:rsid w:val="2C36882F"/>
    <w:rsid w:val="2C38E514"/>
    <w:rsid w:val="2C3908D1"/>
    <w:rsid w:val="2C3D23AA"/>
    <w:rsid w:val="2C41BF1C"/>
    <w:rsid w:val="2C49F821"/>
    <w:rsid w:val="2C52B589"/>
    <w:rsid w:val="2C52EEEC"/>
    <w:rsid w:val="2C5C3699"/>
    <w:rsid w:val="2C607022"/>
    <w:rsid w:val="2C644BA0"/>
    <w:rsid w:val="2C655512"/>
    <w:rsid w:val="2C676BBC"/>
    <w:rsid w:val="2C68378C"/>
    <w:rsid w:val="2C6A4D1D"/>
    <w:rsid w:val="2C6D6936"/>
    <w:rsid w:val="2C6D6D3E"/>
    <w:rsid w:val="2C6D779F"/>
    <w:rsid w:val="2C6D7840"/>
    <w:rsid w:val="2C7B75FC"/>
    <w:rsid w:val="2C7CB387"/>
    <w:rsid w:val="2C81BA33"/>
    <w:rsid w:val="2C8A1A1C"/>
    <w:rsid w:val="2C8B65A7"/>
    <w:rsid w:val="2C91078C"/>
    <w:rsid w:val="2C917407"/>
    <w:rsid w:val="2C94DFD2"/>
    <w:rsid w:val="2C9AF04C"/>
    <w:rsid w:val="2C9E78DB"/>
    <w:rsid w:val="2CA4B758"/>
    <w:rsid w:val="2CA566B0"/>
    <w:rsid w:val="2CA6A416"/>
    <w:rsid w:val="2CAD6285"/>
    <w:rsid w:val="2CADE736"/>
    <w:rsid w:val="2CAE3973"/>
    <w:rsid w:val="2CB22B1A"/>
    <w:rsid w:val="2CB4B911"/>
    <w:rsid w:val="2CB91C0B"/>
    <w:rsid w:val="2CBBAF45"/>
    <w:rsid w:val="2CBCFB4B"/>
    <w:rsid w:val="2CC138E0"/>
    <w:rsid w:val="2CC5C9C5"/>
    <w:rsid w:val="2CC63203"/>
    <w:rsid w:val="2CCB3A78"/>
    <w:rsid w:val="2CCCA04E"/>
    <w:rsid w:val="2CCDC3E4"/>
    <w:rsid w:val="2CCE197C"/>
    <w:rsid w:val="2CD02259"/>
    <w:rsid w:val="2CD22F47"/>
    <w:rsid w:val="2CD34A4C"/>
    <w:rsid w:val="2CD707F7"/>
    <w:rsid w:val="2CD7C4E5"/>
    <w:rsid w:val="2CDC3AA1"/>
    <w:rsid w:val="2CDCBE16"/>
    <w:rsid w:val="2CDDD721"/>
    <w:rsid w:val="2CE4AF1B"/>
    <w:rsid w:val="2CE4E695"/>
    <w:rsid w:val="2CE63FD6"/>
    <w:rsid w:val="2CEBF1B3"/>
    <w:rsid w:val="2CF4D679"/>
    <w:rsid w:val="2CF5CA89"/>
    <w:rsid w:val="2CF73EF8"/>
    <w:rsid w:val="2CF9F14C"/>
    <w:rsid w:val="2CFC0E4D"/>
    <w:rsid w:val="2D02235D"/>
    <w:rsid w:val="2D172055"/>
    <w:rsid w:val="2D17EABA"/>
    <w:rsid w:val="2D189181"/>
    <w:rsid w:val="2D1A0863"/>
    <w:rsid w:val="2D1C79AF"/>
    <w:rsid w:val="2D2001FD"/>
    <w:rsid w:val="2D203EC2"/>
    <w:rsid w:val="2D20714D"/>
    <w:rsid w:val="2D2135C6"/>
    <w:rsid w:val="2D214B52"/>
    <w:rsid w:val="2D2202B8"/>
    <w:rsid w:val="2D222ABB"/>
    <w:rsid w:val="2D23098C"/>
    <w:rsid w:val="2D264A5E"/>
    <w:rsid w:val="2D26BE52"/>
    <w:rsid w:val="2D285323"/>
    <w:rsid w:val="2D296433"/>
    <w:rsid w:val="2D2BE3E2"/>
    <w:rsid w:val="2D2E77B5"/>
    <w:rsid w:val="2D34614E"/>
    <w:rsid w:val="2D382A02"/>
    <w:rsid w:val="2D3B5328"/>
    <w:rsid w:val="2D453055"/>
    <w:rsid w:val="2D45713D"/>
    <w:rsid w:val="2D46291B"/>
    <w:rsid w:val="2D4730E7"/>
    <w:rsid w:val="2D4966D1"/>
    <w:rsid w:val="2D498767"/>
    <w:rsid w:val="2D4DC997"/>
    <w:rsid w:val="2D4EC3E9"/>
    <w:rsid w:val="2D522E61"/>
    <w:rsid w:val="2D5C6169"/>
    <w:rsid w:val="2D67DDFE"/>
    <w:rsid w:val="2D681B32"/>
    <w:rsid w:val="2D6B6529"/>
    <w:rsid w:val="2D6BDE9B"/>
    <w:rsid w:val="2D746C93"/>
    <w:rsid w:val="2D7FA44A"/>
    <w:rsid w:val="2D800987"/>
    <w:rsid w:val="2D8AF7A4"/>
    <w:rsid w:val="2D924BF4"/>
    <w:rsid w:val="2D977531"/>
    <w:rsid w:val="2D9B2593"/>
    <w:rsid w:val="2D9C3072"/>
    <w:rsid w:val="2D9E561F"/>
    <w:rsid w:val="2DA1E037"/>
    <w:rsid w:val="2DA23E58"/>
    <w:rsid w:val="2DA3AEA0"/>
    <w:rsid w:val="2DA4ADBC"/>
    <w:rsid w:val="2DA4DA71"/>
    <w:rsid w:val="2DA90B05"/>
    <w:rsid w:val="2DA9A599"/>
    <w:rsid w:val="2DB80F99"/>
    <w:rsid w:val="2DBA009B"/>
    <w:rsid w:val="2DBFC273"/>
    <w:rsid w:val="2DC53A6B"/>
    <w:rsid w:val="2DCC06C2"/>
    <w:rsid w:val="2DCCC905"/>
    <w:rsid w:val="2DCFC904"/>
    <w:rsid w:val="2DD13284"/>
    <w:rsid w:val="2DD25890"/>
    <w:rsid w:val="2DD505CD"/>
    <w:rsid w:val="2DE1B890"/>
    <w:rsid w:val="2DE26B91"/>
    <w:rsid w:val="2DE28088"/>
    <w:rsid w:val="2DE40425"/>
    <w:rsid w:val="2DE4D904"/>
    <w:rsid w:val="2DE6811C"/>
    <w:rsid w:val="2DE9EBE8"/>
    <w:rsid w:val="2DEA4BA4"/>
    <w:rsid w:val="2DF4D7E0"/>
    <w:rsid w:val="2DF6AC4A"/>
    <w:rsid w:val="2DF8BFD4"/>
    <w:rsid w:val="2E0117D0"/>
    <w:rsid w:val="2E02579B"/>
    <w:rsid w:val="2E047445"/>
    <w:rsid w:val="2E0845E9"/>
    <w:rsid w:val="2E0883BE"/>
    <w:rsid w:val="2E0892ED"/>
    <w:rsid w:val="2E0FD8EB"/>
    <w:rsid w:val="2E12EC43"/>
    <w:rsid w:val="2E1A2C73"/>
    <w:rsid w:val="2E1D3D15"/>
    <w:rsid w:val="2E23F3E6"/>
    <w:rsid w:val="2E271BB2"/>
    <w:rsid w:val="2E2AEBF9"/>
    <w:rsid w:val="2E2C93BC"/>
    <w:rsid w:val="2E2DE1A0"/>
    <w:rsid w:val="2E2FDAF0"/>
    <w:rsid w:val="2E31F006"/>
    <w:rsid w:val="2E3376D1"/>
    <w:rsid w:val="2E33AD33"/>
    <w:rsid w:val="2E384C8E"/>
    <w:rsid w:val="2E3AD2FE"/>
    <w:rsid w:val="2E3B5A60"/>
    <w:rsid w:val="2E3FFA74"/>
    <w:rsid w:val="2E42165B"/>
    <w:rsid w:val="2E427477"/>
    <w:rsid w:val="2E456C9B"/>
    <w:rsid w:val="2E45BC74"/>
    <w:rsid w:val="2E47EE5C"/>
    <w:rsid w:val="2E52146B"/>
    <w:rsid w:val="2E5217AE"/>
    <w:rsid w:val="2E522C37"/>
    <w:rsid w:val="2E54E5F2"/>
    <w:rsid w:val="2E54E830"/>
    <w:rsid w:val="2E564FE5"/>
    <w:rsid w:val="2E571C35"/>
    <w:rsid w:val="2E67B99A"/>
    <w:rsid w:val="2E68EDC4"/>
    <w:rsid w:val="2E69E9DD"/>
    <w:rsid w:val="2E6A65C7"/>
    <w:rsid w:val="2E6C78BE"/>
    <w:rsid w:val="2E6DACA0"/>
    <w:rsid w:val="2E706DFF"/>
    <w:rsid w:val="2E70B539"/>
    <w:rsid w:val="2E739546"/>
    <w:rsid w:val="2E7667F1"/>
    <w:rsid w:val="2E782CEA"/>
    <w:rsid w:val="2E78EF0D"/>
    <w:rsid w:val="2E78F6C5"/>
    <w:rsid w:val="2E7DBA72"/>
    <w:rsid w:val="2E82F1FD"/>
    <w:rsid w:val="2E83A238"/>
    <w:rsid w:val="2E854DFD"/>
    <w:rsid w:val="2E88A88D"/>
    <w:rsid w:val="2E88B407"/>
    <w:rsid w:val="2E8D9BBA"/>
    <w:rsid w:val="2E8F4FDE"/>
    <w:rsid w:val="2E90EBCA"/>
    <w:rsid w:val="2E90FECF"/>
    <w:rsid w:val="2E91513E"/>
    <w:rsid w:val="2E91F930"/>
    <w:rsid w:val="2E93F2E1"/>
    <w:rsid w:val="2E9ADAA9"/>
    <w:rsid w:val="2E9F98E0"/>
    <w:rsid w:val="2E9FB698"/>
    <w:rsid w:val="2EA6B838"/>
    <w:rsid w:val="2EA83417"/>
    <w:rsid w:val="2EAA851F"/>
    <w:rsid w:val="2EC37782"/>
    <w:rsid w:val="2EC97082"/>
    <w:rsid w:val="2ECAC772"/>
    <w:rsid w:val="2ED37707"/>
    <w:rsid w:val="2ED574AD"/>
    <w:rsid w:val="2ED62794"/>
    <w:rsid w:val="2ED84D5B"/>
    <w:rsid w:val="2ED8EF1A"/>
    <w:rsid w:val="2EDD8565"/>
    <w:rsid w:val="2EE058E9"/>
    <w:rsid w:val="2EEB747B"/>
    <w:rsid w:val="2EED7334"/>
    <w:rsid w:val="2EEF04BB"/>
    <w:rsid w:val="2EF18EA3"/>
    <w:rsid w:val="2EF6202B"/>
    <w:rsid w:val="2EFF376C"/>
    <w:rsid w:val="2EFF3B70"/>
    <w:rsid w:val="2EFFF640"/>
    <w:rsid w:val="2F029B04"/>
    <w:rsid w:val="2F03BCA7"/>
    <w:rsid w:val="2F0C0B4E"/>
    <w:rsid w:val="2F0C17B3"/>
    <w:rsid w:val="2F0FBBDB"/>
    <w:rsid w:val="2F1009A5"/>
    <w:rsid w:val="2F13EFA3"/>
    <w:rsid w:val="2F17F2A2"/>
    <w:rsid w:val="2F1B270D"/>
    <w:rsid w:val="2F214A33"/>
    <w:rsid w:val="2F23903A"/>
    <w:rsid w:val="2F2D3EB1"/>
    <w:rsid w:val="2F2EA5B2"/>
    <w:rsid w:val="2F315DA1"/>
    <w:rsid w:val="2F38E7E0"/>
    <w:rsid w:val="2F3BFE97"/>
    <w:rsid w:val="2F3C64A4"/>
    <w:rsid w:val="2F3D72C1"/>
    <w:rsid w:val="2F40BB5F"/>
    <w:rsid w:val="2F45CDCF"/>
    <w:rsid w:val="2F4AAB91"/>
    <w:rsid w:val="2F4C61ED"/>
    <w:rsid w:val="2F4D9D7C"/>
    <w:rsid w:val="2F5393C8"/>
    <w:rsid w:val="2F54CC61"/>
    <w:rsid w:val="2F55F6D8"/>
    <w:rsid w:val="2F5D1B0D"/>
    <w:rsid w:val="2F5EC75F"/>
    <w:rsid w:val="2F5FC546"/>
    <w:rsid w:val="2F6D7B03"/>
    <w:rsid w:val="2F6E40AB"/>
    <w:rsid w:val="2F71EEC2"/>
    <w:rsid w:val="2F748172"/>
    <w:rsid w:val="2F7561D2"/>
    <w:rsid w:val="2F78BDA3"/>
    <w:rsid w:val="2F7A430A"/>
    <w:rsid w:val="2F7B8AED"/>
    <w:rsid w:val="2F7C590A"/>
    <w:rsid w:val="2F7DD9B2"/>
    <w:rsid w:val="2F7FB5CD"/>
    <w:rsid w:val="2F8084A6"/>
    <w:rsid w:val="2F82E551"/>
    <w:rsid w:val="2F847413"/>
    <w:rsid w:val="2F8781D6"/>
    <w:rsid w:val="2F8959C6"/>
    <w:rsid w:val="2F8A564B"/>
    <w:rsid w:val="2F8B694B"/>
    <w:rsid w:val="2F8CCDA5"/>
    <w:rsid w:val="2F8CD7D4"/>
    <w:rsid w:val="2F90A841"/>
    <w:rsid w:val="2F936115"/>
    <w:rsid w:val="2F9423AA"/>
    <w:rsid w:val="2F96D2F7"/>
    <w:rsid w:val="2F985720"/>
    <w:rsid w:val="2F985C15"/>
    <w:rsid w:val="2F9C0894"/>
    <w:rsid w:val="2F9D00D2"/>
    <w:rsid w:val="2F9DE290"/>
    <w:rsid w:val="2FA561CD"/>
    <w:rsid w:val="2FA92762"/>
    <w:rsid w:val="2FAD401D"/>
    <w:rsid w:val="2FB80CBE"/>
    <w:rsid w:val="2FB83871"/>
    <w:rsid w:val="2FB95AF5"/>
    <w:rsid w:val="2FBF934F"/>
    <w:rsid w:val="2FC1D00A"/>
    <w:rsid w:val="2FCEDFD3"/>
    <w:rsid w:val="2FCFB97D"/>
    <w:rsid w:val="2FD82053"/>
    <w:rsid w:val="2FDABB02"/>
    <w:rsid w:val="2FDD1D9C"/>
    <w:rsid w:val="2FDF316C"/>
    <w:rsid w:val="2FDFE4C6"/>
    <w:rsid w:val="2FE6D230"/>
    <w:rsid w:val="2FEE5EC4"/>
    <w:rsid w:val="2FEEC07C"/>
    <w:rsid w:val="2FEF1F60"/>
    <w:rsid w:val="2FF318D6"/>
    <w:rsid w:val="2FF36F01"/>
    <w:rsid w:val="2FF63D4A"/>
    <w:rsid w:val="2FFD46DB"/>
    <w:rsid w:val="2FFE4C05"/>
    <w:rsid w:val="2FFFF437"/>
    <w:rsid w:val="3000272B"/>
    <w:rsid w:val="30025622"/>
    <w:rsid w:val="3002CA35"/>
    <w:rsid w:val="3005BA3E"/>
    <w:rsid w:val="30078721"/>
    <w:rsid w:val="30091FDE"/>
    <w:rsid w:val="300E6B87"/>
    <w:rsid w:val="300F65A7"/>
    <w:rsid w:val="3014BF6E"/>
    <w:rsid w:val="3015B5D9"/>
    <w:rsid w:val="301A38E9"/>
    <w:rsid w:val="301A9181"/>
    <w:rsid w:val="301BC8E9"/>
    <w:rsid w:val="301BD7C1"/>
    <w:rsid w:val="301DE098"/>
    <w:rsid w:val="30217006"/>
    <w:rsid w:val="3022AF25"/>
    <w:rsid w:val="302B203F"/>
    <w:rsid w:val="302DD946"/>
    <w:rsid w:val="302EAE5F"/>
    <w:rsid w:val="30334EC2"/>
    <w:rsid w:val="303D66DB"/>
    <w:rsid w:val="30452134"/>
    <w:rsid w:val="30457999"/>
    <w:rsid w:val="304C9F62"/>
    <w:rsid w:val="304DB83D"/>
    <w:rsid w:val="3055E382"/>
    <w:rsid w:val="305D2113"/>
    <w:rsid w:val="305D637B"/>
    <w:rsid w:val="305EEC37"/>
    <w:rsid w:val="305F185B"/>
    <w:rsid w:val="306C5C79"/>
    <w:rsid w:val="306EDE84"/>
    <w:rsid w:val="30713810"/>
    <w:rsid w:val="3074A6A9"/>
    <w:rsid w:val="307787B4"/>
    <w:rsid w:val="307BEFD5"/>
    <w:rsid w:val="307CE156"/>
    <w:rsid w:val="307D30ED"/>
    <w:rsid w:val="307EEC74"/>
    <w:rsid w:val="30837F6C"/>
    <w:rsid w:val="30856710"/>
    <w:rsid w:val="3087600A"/>
    <w:rsid w:val="30894395"/>
    <w:rsid w:val="3089E0FD"/>
    <w:rsid w:val="308DB0E4"/>
    <w:rsid w:val="308E02A0"/>
    <w:rsid w:val="308F5415"/>
    <w:rsid w:val="3091C27E"/>
    <w:rsid w:val="309517D9"/>
    <w:rsid w:val="30998719"/>
    <w:rsid w:val="309CE82C"/>
    <w:rsid w:val="309E4723"/>
    <w:rsid w:val="309F7EC0"/>
    <w:rsid w:val="309FEBFD"/>
    <w:rsid w:val="30A50154"/>
    <w:rsid w:val="30A5855F"/>
    <w:rsid w:val="30A65BBB"/>
    <w:rsid w:val="30A67D31"/>
    <w:rsid w:val="30B0277B"/>
    <w:rsid w:val="30B08041"/>
    <w:rsid w:val="30B2D97B"/>
    <w:rsid w:val="30B7700D"/>
    <w:rsid w:val="30B87340"/>
    <w:rsid w:val="30BDEFC6"/>
    <w:rsid w:val="30BF2EA5"/>
    <w:rsid w:val="30C1231A"/>
    <w:rsid w:val="30C5234B"/>
    <w:rsid w:val="30CF31B7"/>
    <w:rsid w:val="30D068F8"/>
    <w:rsid w:val="30D1D80B"/>
    <w:rsid w:val="30DA2A34"/>
    <w:rsid w:val="30DB4700"/>
    <w:rsid w:val="30DFB80B"/>
    <w:rsid w:val="30E486C2"/>
    <w:rsid w:val="30E9BF62"/>
    <w:rsid w:val="30F55913"/>
    <w:rsid w:val="30F5781D"/>
    <w:rsid w:val="30FB1155"/>
    <w:rsid w:val="30FB7738"/>
    <w:rsid w:val="30FD4302"/>
    <w:rsid w:val="3101C279"/>
    <w:rsid w:val="31098BCC"/>
    <w:rsid w:val="310FCE83"/>
    <w:rsid w:val="310FD91D"/>
    <w:rsid w:val="311051D3"/>
    <w:rsid w:val="31119AF2"/>
    <w:rsid w:val="3111B8EC"/>
    <w:rsid w:val="3114FB06"/>
    <w:rsid w:val="31163374"/>
    <w:rsid w:val="311FFDE6"/>
    <w:rsid w:val="31204359"/>
    <w:rsid w:val="3120C6B3"/>
    <w:rsid w:val="312626AC"/>
    <w:rsid w:val="3126ADB8"/>
    <w:rsid w:val="3127A215"/>
    <w:rsid w:val="3127A420"/>
    <w:rsid w:val="3128D4B3"/>
    <w:rsid w:val="31295CE7"/>
    <w:rsid w:val="313A82A9"/>
    <w:rsid w:val="313D4B38"/>
    <w:rsid w:val="313E2B5A"/>
    <w:rsid w:val="314C5068"/>
    <w:rsid w:val="314FECD2"/>
    <w:rsid w:val="31552B56"/>
    <w:rsid w:val="31570B56"/>
    <w:rsid w:val="3157E13B"/>
    <w:rsid w:val="3158BAD8"/>
    <w:rsid w:val="3159AF0D"/>
    <w:rsid w:val="3159C607"/>
    <w:rsid w:val="315BB2AD"/>
    <w:rsid w:val="315D997A"/>
    <w:rsid w:val="3161DDE5"/>
    <w:rsid w:val="3166546A"/>
    <w:rsid w:val="3167625D"/>
    <w:rsid w:val="316BC68C"/>
    <w:rsid w:val="317EAABF"/>
    <w:rsid w:val="317EAE94"/>
    <w:rsid w:val="318258C5"/>
    <w:rsid w:val="31859C3D"/>
    <w:rsid w:val="318729BF"/>
    <w:rsid w:val="3188051D"/>
    <w:rsid w:val="318E2C75"/>
    <w:rsid w:val="318EE573"/>
    <w:rsid w:val="31902D23"/>
    <w:rsid w:val="3193022C"/>
    <w:rsid w:val="31990828"/>
    <w:rsid w:val="319A7090"/>
    <w:rsid w:val="319A7911"/>
    <w:rsid w:val="319B5C45"/>
    <w:rsid w:val="319BE7FD"/>
    <w:rsid w:val="319CB91C"/>
    <w:rsid w:val="31A18A9F"/>
    <w:rsid w:val="31A20575"/>
    <w:rsid w:val="31A25AB6"/>
    <w:rsid w:val="31A9AFC3"/>
    <w:rsid w:val="31AFFBC0"/>
    <w:rsid w:val="31B08FCF"/>
    <w:rsid w:val="31B0F1E5"/>
    <w:rsid w:val="31B1EF66"/>
    <w:rsid w:val="31B55B34"/>
    <w:rsid w:val="31B8C051"/>
    <w:rsid w:val="31B9B0F9"/>
    <w:rsid w:val="31BBD1CC"/>
    <w:rsid w:val="31BD7B9F"/>
    <w:rsid w:val="31BEE264"/>
    <w:rsid w:val="31C2F4AA"/>
    <w:rsid w:val="31C3B093"/>
    <w:rsid w:val="31C4EA60"/>
    <w:rsid w:val="31CA3D6A"/>
    <w:rsid w:val="31CCB30C"/>
    <w:rsid w:val="31CE89D2"/>
    <w:rsid w:val="31D453CA"/>
    <w:rsid w:val="31E25175"/>
    <w:rsid w:val="31E331FE"/>
    <w:rsid w:val="31E3AFA1"/>
    <w:rsid w:val="31E59007"/>
    <w:rsid w:val="31F248AD"/>
    <w:rsid w:val="31F6B290"/>
    <w:rsid w:val="31FA1481"/>
    <w:rsid w:val="31FEE5AA"/>
    <w:rsid w:val="320BBDA3"/>
    <w:rsid w:val="32116DBD"/>
    <w:rsid w:val="321CD985"/>
    <w:rsid w:val="321D155D"/>
    <w:rsid w:val="32224ED0"/>
    <w:rsid w:val="322616A6"/>
    <w:rsid w:val="322626B4"/>
    <w:rsid w:val="322655EC"/>
    <w:rsid w:val="32267956"/>
    <w:rsid w:val="3227EA74"/>
    <w:rsid w:val="3229A111"/>
    <w:rsid w:val="322A5A96"/>
    <w:rsid w:val="322DF8F9"/>
    <w:rsid w:val="322E8564"/>
    <w:rsid w:val="322FE9BD"/>
    <w:rsid w:val="3238B34A"/>
    <w:rsid w:val="323B4F21"/>
    <w:rsid w:val="323BDC2A"/>
    <w:rsid w:val="323F7857"/>
    <w:rsid w:val="324695E6"/>
    <w:rsid w:val="324B64F0"/>
    <w:rsid w:val="3254FB03"/>
    <w:rsid w:val="325556B7"/>
    <w:rsid w:val="32582D4A"/>
    <w:rsid w:val="3258D4D2"/>
    <w:rsid w:val="325C12FA"/>
    <w:rsid w:val="3267443D"/>
    <w:rsid w:val="326757F4"/>
    <w:rsid w:val="326B2C8E"/>
    <w:rsid w:val="326DA86C"/>
    <w:rsid w:val="3273810E"/>
    <w:rsid w:val="3276BE5F"/>
    <w:rsid w:val="32790DEA"/>
    <w:rsid w:val="327991AE"/>
    <w:rsid w:val="327BF0BC"/>
    <w:rsid w:val="327D73AF"/>
    <w:rsid w:val="327E045E"/>
    <w:rsid w:val="3288172E"/>
    <w:rsid w:val="328E9CDA"/>
    <w:rsid w:val="328FDB92"/>
    <w:rsid w:val="329297E8"/>
    <w:rsid w:val="32942620"/>
    <w:rsid w:val="32957C25"/>
    <w:rsid w:val="3296CE51"/>
    <w:rsid w:val="3297E3FF"/>
    <w:rsid w:val="32991363"/>
    <w:rsid w:val="329BF48F"/>
    <w:rsid w:val="329C5369"/>
    <w:rsid w:val="32A574BB"/>
    <w:rsid w:val="32A69F01"/>
    <w:rsid w:val="32ADE3E8"/>
    <w:rsid w:val="32AFD8F6"/>
    <w:rsid w:val="32B01403"/>
    <w:rsid w:val="32B09A4F"/>
    <w:rsid w:val="32B0B1B2"/>
    <w:rsid w:val="32B32C38"/>
    <w:rsid w:val="32B5D56A"/>
    <w:rsid w:val="32B784AA"/>
    <w:rsid w:val="32C22172"/>
    <w:rsid w:val="32C58797"/>
    <w:rsid w:val="32C698B3"/>
    <w:rsid w:val="32CFA7DD"/>
    <w:rsid w:val="32D1A11B"/>
    <w:rsid w:val="32D47A67"/>
    <w:rsid w:val="32D70A5F"/>
    <w:rsid w:val="32D84D66"/>
    <w:rsid w:val="32D9856F"/>
    <w:rsid w:val="32DB4E54"/>
    <w:rsid w:val="32DC779E"/>
    <w:rsid w:val="32DD70D8"/>
    <w:rsid w:val="32E202F5"/>
    <w:rsid w:val="32E3D503"/>
    <w:rsid w:val="32E61AD2"/>
    <w:rsid w:val="32ED3399"/>
    <w:rsid w:val="32EE0B4E"/>
    <w:rsid w:val="32EFAD80"/>
    <w:rsid w:val="32F019BA"/>
    <w:rsid w:val="32F0FBB7"/>
    <w:rsid w:val="32F16197"/>
    <w:rsid w:val="32F251DA"/>
    <w:rsid w:val="32F3681A"/>
    <w:rsid w:val="32F618DE"/>
    <w:rsid w:val="32FB91CD"/>
    <w:rsid w:val="32FD1027"/>
    <w:rsid w:val="32FE1AF5"/>
    <w:rsid w:val="32FF9AF5"/>
    <w:rsid w:val="3301733D"/>
    <w:rsid w:val="3301C2D9"/>
    <w:rsid w:val="33023353"/>
    <w:rsid w:val="3303714F"/>
    <w:rsid w:val="33052400"/>
    <w:rsid w:val="330716C7"/>
    <w:rsid w:val="3307E7F9"/>
    <w:rsid w:val="3308217C"/>
    <w:rsid w:val="330B5ED5"/>
    <w:rsid w:val="330F0ECB"/>
    <w:rsid w:val="330FD8A0"/>
    <w:rsid w:val="331E2926"/>
    <w:rsid w:val="331EB622"/>
    <w:rsid w:val="33280DEF"/>
    <w:rsid w:val="332C265A"/>
    <w:rsid w:val="332DAB04"/>
    <w:rsid w:val="332F35A8"/>
    <w:rsid w:val="3333B04B"/>
    <w:rsid w:val="33354E82"/>
    <w:rsid w:val="33374C90"/>
    <w:rsid w:val="333B361E"/>
    <w:rsid w:val="333F24D3"/>
    <w:rsid w:val="33415AC5"/>
    <w:rsid w:val="33458024"/>
    <w:rsid w:val="334898DB"/>
    <w:rsid w:val="334CAB0C"/>
    <w:rsid w:val="334DCADC"/>
    <w:rsid w:val="334E9EFF"/>
    <w:rsid w:val="33500F3C"/>
    <w:rsid w:val="335119EE"/>
    <w:rsid w:val="33527C38"/>
    <w:rsid w:val="3352B516"/>
    <w:rsid w:val="3355815A"/>
    <w:rsid w:val="3356BD39"/>
    <w:rsid w:val="33572ECC"/>
    <w:rsid w:val="335D20E5"/>
    <w:rsid w:val="335DD55C"/>
    <w:rsid w:val="335FAFFB"/>
    <w:rsid w:val="336B774F"/>
    <w:rsid w:val="336BB6C4"/>
    <w:rsid w:val="336CCCB5"/>
    <w:rsid w:val="3372FC58"/>
    <w:rsid w:val="337A805C"/>
    <w:rsid w:val="337CA223"/>
    <w:rsid w:val="337D4244"/>
    <w:rsid w:val="3386878E"/>
    <w:rsid w:val="338B5C2B"/>
    <w:rsid w:val="338C3FF5"/>
    <w:rsid w:val="33964D19"/>
    <w:rsid w:val="339CD60D"/>
    <w:rsid w:val="339D65ED"/>
    <w:rsid w:val="33A998B7"/>
    <w:rsid w:val="33AD147C"/>
    <w:rsid w:val="33ADC74B"/>
    <w:rsid w:val="33ADCC7A"/>
    <w:rsid w:val="33AE15E9"/>
    <w:rsid w:val="33AE1C6C"/>
    <w:rsid w:val="33AFE72C"/>
    <w:rsid w:val="33B15CF9"/>
    <w:rsid w:val="33B1CBDE"/>
    <w:rsid w:val="33BCAA59"/>
    <w:rsid w:val="33BD0AAC"/>
    <w:rsid w:val="33BDE6CB"/>
    <w:rsid w:val="33CBD532"/>
    <w:rsid w:val="33CE9749"/>
    <w:rsid w:val="33D31743"/>
    <w:rsid w:val="33D411C7"/>
    <w:rsid w:val="33D4ACBA"/>
    <w:rsid w:val="33DF9AD3"/>
    <w:rsid w:val="33E28537"/>
    <w:rsid w:val="33E2AF89"/>
    <w:rsid w:val="33E9D4B7"/>
    <w:rsid w:val="33EAF72F"/>
    <w:rsid w:val="33ECB795"/>
    <w:rsid w:val="33EECB34"/>
    <w:rsid w:val="33F515B6"/>
    <w:rsid w:val="33F581FB"/>
    <w:rsid w:val="33F9AD1E"/>
    <w:rsid w:val="340AFECF"/>
    <w:rsid w:val="340E3E13"/>
    <w:rsid w:val="340F775B"/>
    <w:rsid w:val="340F7B64"/>
    <w:rsid w:val="34141BF5"/>
    <w:rsid w:val="34158D1E"/>
    <w:rsid w:val="3418A954"/>
    <w:rsid w:val="341C1330"/>
    <w:rsid w:val="34223064"/>
    <w:rsid w:val="3426E7B9"/>
    <w:rsid w:val="34278272"/>
    <w:rsid w:val="342F70E4"/>
    <w:rsid w:val="343BD24C"/>
    <w:rsid w:val="343FAF6D"/>
    <w:rsid w:val="34414755"/>
    <w:rsid w:val="3447F295"/>
    <w:rsid w:val="344D5E18"/>
    <w:rsid w:val="344DDEF2"/>
    <w:rsid w:val="3452392C"/>
    <w:rsid w:val="3458E430"/>
    <w:rsid w:val="345AC368"/>
    <w:rsid w:val="345C36A5"/>
    <w:rsid w:val="345F6127"/>
    <w:rsid w:val="3463A1AF"/>
    <w:rsid w:val="3469C22A"/>
    <w:rsid w:val="3470A7BD"/>
    <w:rsid w:val="3475EF8B"/>
    <w:rsid w:val="347632CF"/>
    <w:rsid w:val="347AE159"/>
    <w:rsid w:val="347D4F5D"/>
    <w:rsid w:val="3480E2F5"/>
    <w:rsid w:val="348545DA"/>
    <w:rsid w:val="34865FA4"/>
    <w:rsid w:val="348B7DE1"/>
    <w:rsid w:val="348CD9D4"/>
    <w:rsid w:val="34986383"/>
    <w:rsid w:val="3498C6BD"/>
    <w:rsid w:val="34A0FC52"/>
    <w:rsid w:val="34A4E0ED"/>
    <w:rsid w:val="34A6BC5A"/>
    <w:rsid w:val="34A76380"/>
    <w:rsid w:val="34AA540F"/>
    <w:rsid w:val="34AD1D90"/>
    <w:rsid w:val="34B0F3CF"/>
    <w:rsid w:val="34B4B697"/>
    <w:rsid w:val="34B98DF2"/>
    <w:rsid w:val="34BAB1C2"/>
    <w:rsid w:val="34BFA0D4"/>
    <w:rsid w:val="34C15932"/>
    <w:rsid w:val="34C1A7F6"/>
    <w:rsid w:val="34C22639"/>
    <w:rsid w:val="34C74D7E"/>
    <w:rsid w:val="34CC25DF"/>
    <w:rsid w:val="34CE3D94"/>
    <w:rsid w:val="34D1CA34"/>
    <w:rsid w:val="34D219D3"/>
    <w:rsid w:val="34D5E449"/>
    <w:rsid w:val="34D6AD11"/>
    <w:rsid w:val="34DDF1FB"/>
    <w:rsid w:val="34E08C41"/>
    <w:rsid w:val="34E0B593"/>
    <w:rsid w:val="34E2D6CA"/>
    <w:rsid w:val="34EA2254"/>
    <w:rsid w:val="34F7DB31"/>
    <w:rsid w:val="34F96C71"/>
    <w:rsid w:val="34FA76C5"/>
    <w:rsid w:val="34FE9162"/>
    <w:rsid w:val="350DB7DE"/>
    <w:rsid w:val="350DC485"/>
    <w:rsid w:val="350ED8B4"/>
    <w:rsid w:val="350F2AFA"/>
    <w:rsid w:val="351240F4"/>
    <w:rsid w:val="3515115D"/>
    <w:rsid w:val="3515F9BC"/>
    <w:rsid w:val="35179539"/>
    <w:rsid w:val="3517DD22"/>
    <w:rsid w:val="35189B8A"/>
    <w:rsid w:val="351DCD6A"/>
    <w:rsid w:val="352A6EE0"/>
    <w:rsid w:val="3530DA76"/>
    <w:rsid w:val="35323EE8"/>
    <w:rsid w:val="3532897E"/>
    <w:rsid w:val="35336B23"/>
    <w:rsid w:val="35383AFB"/>
    <w:rsid w:val="353C3830"/>
    <w:rsid w:val="353EE3BF"/>
    <w:rsid w:val="3541C2A6"/>
    <w:rsid w:val="35427997"/>
    <w:rsid w:val="35461A62"/>
    <w:rsid w:val="3548455F"/>
    <w:rsid w:val="354AD157"/>
    <w:rsid w:val="354BB78D"/>
    <w:rsid w:val="354D8E69"/>
    <w:rsid w:val="35516F2A"/>
    <w:rsid w:val="3552D5C5"/>
    <w:rsid w:val="35571F81"/>
    <w:rsid w:val="355DA13C"/>
    <w:rsid w:val="35612AEE"/>
    <w:rsid w:val="357336D8"/>
    <w:rsid w:val="35761EC8"/>
    <w:rsid w:val="357734CD"/>
    <w:rsid w:val="3577FB37"/>
    <w:rsid w:val="35780FD9"/>
    <w:rsid w:val="357A8A50"/>
    <w:rsid w:val="357EAB47"/>
    <w:rsid w:val="35839342"/>
    <w:rsid w:val="35841E8D"/>
    <w:rsid w:val="3584CAFE"/>
    <w:rsid w:val="358FC74A"/>
    <w:rsid w:val="35927DCB"/>
    <w:rsid w:val="3597BC2E"/>
    <w:rsid w:val="359AA295"/>
    <w:rsid w:val="359BAE85"/>
    <w:rsid w:val="359C65AB"/>
    <w:rsid w:val="359CBD9E"/>
    <w:rsid w:val="359D78BD"/>
    <w:rsid w:val="35A41EB7"/>
    <w:rsid w:val="35A74BED"/>
    <w:rsid w:val="35A95C2A"/>
    <w:rsid w:val="35AA774B"/>
    <w:rsid w:val="35AD70E3"/>
    <w:rsid w:val="35AFFCE3"/>
    <w:rsid w:val="35B4EBBB"/>
    <w:rsid w:val="35B58E8D"/>
    <w:rsid w:val="35B7F876"/>
    <w:rsid w:val="35BA23F3"/>
    <w:rsid w:val="35BC4439"/>
    <w:rsid w:val="35BCB43D"/>
    <w:rsid w:val="35BD7A0F"/>
    <w:rsid w:val="35BF53E1"/>
    <w:rsid w:val="35C298A6"/>
    <w:rsid w:val="35C373C5"/>
    <w:rsid w:val="35C7ED36"/>
    <w:rsid w:val="35CC1FC2"/>
    <w:rsid w:val="35CCEE54"/>
    <w:rsid w:val="35D00F73"/>
    <w:rsid w:val="35DD87CA"/>
    <w:rsid w:val="35EA2DFE"/>
    <w:rsid w:val="35F0FB07"/>
    <w:rsid w:val="35F4FDCD"/>
    <w:rsid w:val="35F7AF67"/>
    <w:rsid w:val="35FAE333"/>
    <w:rsid w:val="35FBCDE9"/>
    <w:rsid w:val="35FC11E3"/>
    <w:rsid w:val="3601CC45"/>
    <w:rsid w:val="36060818"/>
    <w:rsid w:val="3606A3E4"/>
    <w:rsid w:val="36073BC4"/>
    <w:rsid w:val="3609FCA4"/>
    <w:rsid w:val="360C1D5D"/>
    <w:rsid w:val="360C3CD6"/>
    <w:rsid w:val="360C83FE"/>
    <w:rsid w:val="36109B9D"/>
    <w:rsid w:val="3610EEF4"/>
    <w:rsid w:val="3611CDF4"/>
    <w:rsid w:val="3617A087"/>
    <w:rsid w:val="3619847F"/>
    <w:rsid w:val="361F96BF"/>
    <w:rsid w:val="36200D2D"/>
    <w:rsid w:val="362050EB"/>
    <w:rsid w:val="3620A5B6"/>
    <w:rsid w:val="362B2299"/>
    <w:rsid w:val="362F56D9"/>
    <w:rsid w:val="3633B916"/>
    <w:rsid w:val="364C79EE"/>
    <w:rsid w:val="364D4AF2"/>
    <w:rsid w:val="364D74F4"/>
    <w:rsid w:val="364DFED0"/>
    <w:rsid w:val="364F2C48"/>
    <w:rsid w:val="3653FB27"/>
    <w:rsid w:val="3654C0EB"/>
    <w:rsid w:val="365607B7"/>
    <w:rsid w:val="3658DAF0"/>
    <w:rsid w:val="365B20E6"/>
    <w:rsid w:val="365E05D9"/>
    <w:rsid w:val="36628763"/>
    <w:rsid w:val="3663BE69"/>
    <w:rsid w:val="36671056"/>
    <w:rsid w:val="3676C8A5"/>
    <w:rsid w:val="3676E520"/>
    <w:rsid w:val="367B9B87"/>
    <w:rsid w:val="36818D49"/>
    <w:rsid w:val="36827178"/>
    <w:rsid w:val="3682F075"/>
    <w:rsid w:val="3684060E"/>
    <w:rsid w:val="36880B41"/>
    <w:rsid w:val="368E0C2F"/>
    <w:rsid w:val="368E9D15"/>
    <w:rsid w:val="3692A46E"/>
    <w:rsid w:val="3692A8F3"/>
    <w:rsid w:val="3693215A"/>
    <w:rsid w:val="3693490B"/>
    <w:rsid w:val="36937BF2"/>
    <w:rsid w:val="3693ACAE"/>
    <w:rsid w:val="36969EBE"/>
    <w:rsid w:val="36A1F4B4"/>
    <w:rsid w:val="36A5D00F"/>
    <w:rsid w:val="36A9883F"/>
    <w:rsid w:val="36AAA3A6"/>
    <w:rsid w:val="36B1736B"/>
    <w:rsid w:val="36B2211E"/>
    <w:rsid w:val="36C0FCAB"/>
    <w:rsid w:val="36C50608"/>
    <w:rsid w:val="36C8180C"/>
    <w:rsid w:val="36C88672"/>
    <w:rsid w:val="36C92BC1"/>
    <w:rsid w:val="36CC3582"/>
    <w:rsid w:val="36CF98DD"/>
    <w:rsid w:val="36D15340"/>
    <w:rsid w:val="36D864BF"/>
    <w:rsid w:val="36D9906E"/>
    <w:rsid w:val="36DEFC32"/>
    <w:rsid w:val="36E42DAC"/>
    <w:rsid w:val="36E56D3C"/>
    <w:rsid w:val="36E6918B"/>
    <w:rsid w:val="36E8A012"/>
    <w:rsid w:val="36E8DC87"/>
    <w:rsid w:val="36EB792B"/>
    <w:rsid w:val="36EFFD6E"/>
    <w:rsid w:val="36F26E9B"/>
    <w:rsid w:val="36F6A001"/>
    <w:rsid w:val="37155A0E"/>
    <w:rsid w:val="3716DB15"/>
    <w:rsid w:val="3719B8C9"/>
    <w:rsid w:val="371C5255"/>
    <w:rsid w:val="3720E78A"/>
    <w:rsid w:val="3722BE9C"/>
    <w:rsid w:val="3723A1AF"/>
    <w:rsid w:val="3723D5EA"/>
    <w:rsid w:val="373C087F"/>
    <w:rsid w:val="373FEF18"/>
    <w:rsid w:val="37422A33"/>
    <w:rsid w:val="37435D26"/>
    <w:rsid w:val="374A2F82"/>
    <w:rsid w:val="374BBCB7"/>
    <w:rsid w:val="374BE9C0"/>
    <w:rsid w:val="374D5BEF"/>
    <w:rsid w:val="374E1BAA"/>
    <w:rsid w:val="374F84DE"/>
    <w:rsid w:val="3756A709"/>
    <w:rsid w:val="375DFAD5"/>
    <w:rsid w:val="3762D544"/>
    <w:rsid w:val="376CE566"/>
    <w:rsid w:val="37796571"/>
    <w:rsid w:val="377ACE34"/>
    <w:rsid w:val="377F9357"/>
    <w:rsid w:val="378C0E6D"/>
    <w:rsid w:val="3790F2E1"/>
    <w:rsid w:val="37995CE0"/>
    <w:rsid w:val="379F8BD0"/>
    <w:rsid w:val="37A168F4"/>
    <w:rsid w:val="37A6420B"/>
    <w:rsid w:val="37A8080C"/>
    <w:rsid w:val="37AA017B"/>
    <w:rsid w:val="37AA9495"/>
    <w:rsid w:val="37BCC6D4"/>
    <w:rsid w:val="37C1821C"/>
    <w:rsid w:val="37C2DA0D"/>
    <w:rsid w:val="37C4D2BA"/>
    <w:rsid w:val="37C511B2"/>
    <w:rsid w:val="37C91CEE"/>
    <w:rsid w:val="37D1024F"/>
    <w:rsid w:val="37D431ED"/>
    <w:rsid w:val="37D45EE3"/>
    <w:rsid w:val="37D55EDC"/>
    <w:rsid w:val="37D5CB74"/>
    <w:rsid w:val="37DA9E91"/>
    <w:rsid w:val="37DAB981"/>
    <w:rsid w:val="37DB52C4"/>
    <w:rsid w:val="37E5CFD7"/>
    <w:rsid w:val="37F05138"/>
    <w:rsid w:val="37F26B02"/>
    <w:rsid w:val="37F37041"/>
    <w:rsid w:val="37F4DDC1"/>
    <w:rsid w:val="37F502FD"/>
    <w:rsid w:val="37FADD93"/>
    <w:rsid w:val="37FB79E2"/>
    <w:rsid w:val="37FFC52C"/>
    <w:rsid w:val="3800E77A"/>
    <w:rsid w:val="38043026"/>
    <w:rsid w:val="3808AEEF"/>
    <w:rsid w:val="3809BA95"/>
    <w:rsid w:val="380CAE69"/>
    <w:rsid w:val="380ECD6A"/>
    <w:rsid w:val="38110CCF"/>
    <w:rsid w:val="3816D6FB"/>
    <w:rsid w:val="3819206B"/>
    <w:rsid w:val="381CF82E"/>
    <w:rsid w:val="381E41D9"/>
    <w:rsid w:val="381FEF86"/>
    <w:rsid w:val="3820B07C"/>
    <w:rsid w:val="38222406"/>
    <w:rsid w:val="382D5D77"/>
    <w:rsid w:val="382DBEC7"/>
    <w:rsid w:val="382E6D13"/>
    <w:rsid w:val="3834D1D0"/>
    <w:rsid w:val="38363224"/>
    <w:rsid w:val="38392826"/>
    <w:rsid w:val="383AF920"/>
    <w:rsid w:val="383F0A47"/>
    <w:rsid w:val="384BC45F"/>
    <w:rsid w:val="384C9CDE"/>
    <w:rsid w:val="384D5AFD"/>
    <w:rsid w:val="384D90D0"/>
    <w:rsid w:val="384DF86D"/>
    <w:rsid w:val="38525466"/>
    <w:rsid w:val="38544D43"/>
    <w:rsid w:val="385483FB"/>
    <w:rsid w:val="385B73EA"/>
    <w:rsid w:val="385C23CA"/>
    <w:rsid w:val="385D5BB2"/>
    <w:rsid w:val="385F1070"/>
    <w:rsid w:val="3863587C"/>
    <w:rsid w:val="387217C6"/>
    <w:rsid w:val="3875622A"/>
    <w:rsid w:val="3877043E"/>
    <w:rsid w:val="3878085B"/>
    <w:rsid w:val="387AA353"/>
    <w:rsid w:val="38864510"/>
    <w:rsid w:val="388912F3"/>
    <w:rsid w:val="3896AEEB"/>
    <w:rsid w:val="3896C480"/>
    <w:rsid w:val="38978BA0"/>
    <w:rsid w:val="38986229"/>
    <w:rsid w:val="38A58FDE"/>
    <w:rsid w:val="38A89411"/>
    <w:rsid w:val="38AA90A5"/>
    <w:rsid w:val="38AAD79A"/>
    <w:rsid w:val="38ABB962"/>
    <w:rsid w:val="38AE848E"/>
    <w:rsid w:val="38B1788E"/>
    <w:rsid w:val="38B2ED94"/>
    <w:rsid w:val="38B5A91E"/>
    <w:rsid w:val="38B63530"/>
    <w:rsid w:val="38B711DC"/>
    <w:rsid w:val="38B7D3D5"/>
    <w:rsid w:val="38C0B4F4"/>
    <w:rsid w:val="38C0BC99"/>
    <w:rsid w:val="38C7680C"/>
    <w:rsid w:val="38C88C90"/>
    <w:rsid w:val="38C9715C"/>
    <w:rsid w:val="38CF3BF8"/>
    <w:rsid w:val="38D260CA"/>
    <w:rsid w:val="38D2F976"/>
    <w:rsid w:val="38D3E5D6"/>
    <w:rsid w:val="38D4A02E"/>
    <w:rsid w:val="38D8AB9D"/>
    <w:rsid w:val="38DB9ACC"/>
    <w:rsid w:val="38E12DFD"/>
    <w:rsid w:val="38E92C50"/>
    <w:rsid w:val="38EC089B"/>
    <w:rsid w:val="38ED287B"/>
    <w:rsid w:val="38F26035"/>
    <w:rsid w:val="38F57BAA"/>
    <w:rsid w:val="38F6A2EE"/>
    <w:rsid w:val="38F751A5"/>
    <w:rsid w:val="38F85BD1"/>
    <w:rsid w:val="38F9B939"/>
    <w:rsid w:val="38FA0F92"/>
    <w:rsid w:val="39047C45"/>
    <w:rsid w:val="3905F97D"/>
    <w:rsid w:val="390A6244"/>
    <w:rsid w:val="390EB85F"/>
    <w:rsid w:val="39107225"/>
    <w:rsid w:val="3912BFAF"/>
    <w:rsid w:val="39171093"/>
    <w:rsid w:val="39180A6F"/>
    <w:rsid w:val="391B1C2A"/>
    <w:rsid w:val="391D2AEF"/>
    <w:rsid w:val="391FF336"/>
    <w:rsid w:val="392046A8"/>
    <w:rsid w:val="3920FD30"/>
    <w:rsid w:val="3923B14A"/>
    <w:rsid w:val="39270FC1"/>
    <w:rsid w:val="392891D1"/>
    <w:rsid w:val="392D64CF"/>
    <w:rsid w:val="39325769"/>
    <w:rsid w:val="3939E9CF"/>
    <w:rsid w:val="393A4743"/>
    <w:rsid w:val="3943C5E2"/>
    <w:rsid w:val="3944437D"/>
    <w:rsid w:val="394664F6"/>
    <w:rsid w:val="3948FEE1"/>
    <w:rsid w:val="394993DF"/>
    <w:rsid w:val="394AE1C6"/>
    <w:rsid w:val="394B2894"/>
    <w:rsid w:val="394CD45B"/>
    <w:rsid w:val="394D77AB"/>
    <w:rsid w:val="394E1216"/>
    <w:rsid w:val="394E369A"/>
    <w:rsid w:val="395188BB"/>
    <w:rsid w:val="395639C9"/>
    <w:rsid w:val="3957624D"/>
    <w:rsid w:val="39582EE8"/>
    <w:rsid w:val="395A5839"/>
    <w:rsid w:val="395B8D38"/>
    <w:rsid w:val="395EDC2F"/>
    <w:rsid w:val="3962CBE2"/>
    <w:rsid w:val="396A1345"/>
    <w:rsid w:val="396DB5FF"/>
    <w:rsid w:val="3972B4BE"/>
    <w:rsid w:val="397539F3"/>
    <w:rsid w:val="397CDBAC"/>
    <w:rsid w:val="397D96B0"/>
    <w:rsid w:val="397F190F"/>
    <w:rsid w:val="397F1CE4"/>
    <w:rsid w:val="397F3C07"/>
    <w:rsid w:val="3980EACA"/>
    <w:rsid w:val="398C6768"/>
    <w:rsid w:val="398EC059"/>
    <w:rsid w:val="399015DB"/>
    <w:rsid w:val="3996890F"/>
    <w:rsid w:val="399CDC8E"/>
    <w:rsid w:val="399D4305"/>
    <w:rsid w:val="399E0BCB"/>
    <w:rsid w:val="39A48442"/>
    <w:rsid w:val="39A5886B"/>
    <w:rsid w:val="39A70971"/>
    <w:rsid w:val="39A80AEA"/>
    <w:rsid w:val="39A9CBCF"/>
    <w:rsid w:val="39AC3F08"/>
    <w:rsid w:val="39ACC7DF"/>
    <w:rsid w:val="39AD7BFD"/>
    <w:rsid w:val="39AEF6F7"/>
    <w:rsid w:val="39AF3269"/>
    <w:rsid w:val="39B0D1E6"/>
    <w:rsid w:val="39B1CBA4"/>
    <w:rsid w:val="39B475C8"/>
    <w:rsid w:val="39B49FD0"/>
    <w:rsid w:val="39B4BC4E"/>
    <w:rsid w:val="39B4DE32"/>
    <w:rsid w:val="39B93543"/>
    <w:rsid w:val="39C29811"/>
    <w:rsid w:val="39CE11D5"/>
    <w:rsid w:val="39CEF69F"/>
    <w:rsid w:val="39D016BF"/>
    <w:rsid w:val="39D57552"/>
    <w:rsid w:val="39D6FAB6"/>
    <w:rsid w:val="39E32A01"/>
    <w:rsid w:val="39E38130"/>
    <w:rsid w:val="39E4D63B"/>
    <w:rsid w:val="39E96ADF"/>
    <w:rsid w:val="39EADA87"/>
    <w:rsid w:val="39F20D84"/>
    <w:rsid w:val="39F4976D"/>
    <w:rsid w:val="39FD9D20"/>
    <w:rsid w:val="39FFA2A3"/>
    <w:rsid w:val="3A0D2EE0"/>
    <w:rsid w:val="3A1414D8"/>
    <w:rsid w:val="3A19CF7B"/>
    <w:rsid w:val="3A1A1915"/>
    <w:rsid w:val="3A236ABB"/>
    <w:rsid w:val="3A27319E"/>
    <w:rsid w:val="3A2C7F6A"/>
    <w:rsid w:val="3A2CFDB3"/>
    <w:rsid w:val="3A310C65"/>
    <w:rsid w:val="3A38B7F3"/>
    <w:rsid w:val="3A38DFBD"/>
    <w:rsid w:val="3A3D7134"/>
    <w:rsid w:val="3A44FDC6"/>
    <w:rsid w:val="3A46A7FB"/>
    <w:rsid w:val="3A48F47D"/>
    <w:rsid w:val="3A4A54EF"/>
    <w:rsid w:val="3A4AE07D"/>
    <w:rsid w:val="3A545DAF"/>
    <w:rsid w:val="3A55A1A6"/>
    <w:rsid w:val="3A57F4A7"/>
    <w:rsid w:val="3A5B696F"/>
    <w:rsid w:val="3A5CC2D3"/>
    <w:rsid w:val="3A60A1B8"/>
    <w:rsid w:val="3A627891"/>
    <w:rsid w:val="3A63386D"/>
    <w:rsid w:val="3A687F5F"/>
    <w:rsid w:val="3A6E540F"/>
    <w:rsid w:val="3A7847A8"/>
    <w:rsid w:val="3A861189"/>
    <w:rsid w:val="3A8843F5"/>
    <w:rsid w:val="3A8D3B1D"/>
    <w:rsid w:val="3A8DBE80"/>
    <w:rsid w:val="3A8F28DE"/>
    <w:rsid w:val="3A940178"/>
    <w:rsid w:val="3A99D24B"/>
    <w:rsid w:val="3AA18651"/>
    <w:rsid w:val="3AA685DD"/>
    <w:rsid w:val="3AB15EB3"/>
    <w:rsid w:val="3ABBCC32"/>
    <w:rsid w:val="3ABCAB1E"/>
    <w:rsid w:val="3AC3B11D"/>
    <w:rsid w:val="3AC77D2C"/>
    <w:rsid w:val="3ACE4B95"/>
    <w:rsid w:val="3AD212C8"/>
    <w:rsid w:val="3AD72C92"/>
    <w:rsid w:val="3ADAB7DE"/>
    <w:rsid w:val="3ADAF020"/>
    <w:rsid w:val="3ADF00BF"/>
    <w:rsid w:val="3AE40606"/>
    <w:rsid w:val="3AE6F8F5"/>
    <w:rsid w:val="3AE882BD"/>
    <w:rsid w:val="3AEA22DD"/>
    <w:rsid w:val="3AEF4A76"/>
    <w:rsid w:val="3AEF8918"/>
    <w:rsid w:val="3AF57357"/>
    <w:rsid w:val="3AF604A0"/>
    <w:rsid w:val="3AF6C937"/>
    <w:rsid w:val="3AF77CE0"/>
    <w:rsid w:val="3AFAB41E"/>
    <w:rsid w:val="3B06F52B"/>
    <w:rsid w:val="3B0904AE"/>
    <w:rsid w:val="3B09DB8D"/>
    <w:rsid w:val="3B0A7705"/>
    <w:rsid w:val="3B0BEAAE"/>
    <w:rsid w:val="3B0D3AD5"/>
    <w:rsid w:val="3B103604"/>
    <w:rsid w:val="3B1543B5"/>
    <w:rsid w:val="3B154E87"/>
    <w:rsid w:val="3B169B06"/>
    <w:rsid w:val="3B229698"/>
    <w:rsid w:val="3B2463B0"/>
    <w:rsid w:val="3B24D06D"/>
    <w:rsid w:val="3B24FC5C"/>
    <w:rsid w:val="3B259F93"/>
    <w:rsid w:val="3B26794A"/>
    <w:rsid w:val="3B2B15FD"/>
    <w:rsid w:val="3B2D39DB"/>
    <w:rsid w:val="3B32BC43"/>
    <w:rsid w:val="3B37606C"/>
    <w:rsid w:val="3B3AA437"/>
    <w:rsid w:val="3B3CE9C3"/>
    <w:rsid w:val="3B3D592C"/>
    <w:rsid w:val="3B3DC4DE"/>
    <w:rsid w:val="3B3E87C7"/>
    <w:rsid w:val="3B428330"/>
    <w:rsid w:val="3B44D971"/>
    <w:rsid w:val="3B4612C3"/>
    <w:rsid w:val="3B467F3F"/>
    <w:rsid w:val="3B4EB025"/>
    <w:rsid w:val="3B501044"/>
    <w:rsid w:val="3B50AE93"/>
    <w:rsid w:val="3B543AD4"/>
    <w:rsid w:val="3B55E29B"/>
    <w:rsid w:val="3B582FA6"/>
    <w:rsid w:val="3B58681F"/>
    <w:rsid w:val="3B589164"/>
    <w:rsid w:val="3B596C66"/>
    <w:rsid w:val="3B5A6242"/>
    <w:rsid w:val="3B5AB610"/>
    <w:rsid w:val="3B5E4700"/>
    <w:rsid w:val="3B60669B"/>
    <w:rsid w:val="3B69119E"/>
    <w:rsid w:val="3B6BBE8B"/>
    <w:rsid w:val="3B6D5C57"/>
    <w:rsid w:val="3B77F18F"/>
    <w:rsid w:val="3B7A7EB1"/>
    <w:rsid w:val="3B7F8404"/>
    <w:rsid w:val="3B853B40"/>
    <w:rsid w:val="3B88FD1A"/>
    <w:rsid w:val="3B8D2234"/>
    <w:rsid w:val="3B8DF486"/>
    <w:rsid w:val="3B8E77EB"/>
    <w:rsid w:val="3B8F348D"/>
    <w:rsid w:val="3B915FE3"/>
    <w:rsid w:val="3B979047"/>
    <w:rsid w:val="3B9C7E34"/>
    <w:rsid w:val="3BA33C03"/>
    <w:rsid w:val="3BA59396"/>
    <w:rsid w:val="3BA6374B"/>
    <w:rsid w:val="3BA9EA5E"/>
    <w:rsid w:val="3BAC05C2"/>
    <w:rsid w:val="3BAD9F81"/>
    <w:rsid w:val="3BB0A37B"/>
    <w:rsid w:val="3BB4AA9C"/>
    <w:rsid w:val="3BB62D8A"/>
    <w:rsid w:val="3BB9E02E"/>
    <w:rsid w:val="3BBC7385"/>
    <w:rsid w:val="3BBCCFED"/>
    <w:rsid w:val="3BBDB7E8"/>
    <w:rsid w:val="3BC7B22C"/>
    <w:rsid w:val="3BCA9AFE"/>
    <w:rsid w:val="3BCCFCF3"/>
    <w:rsid w:val="3BCD8881"/>
    <w:rsid w:val="3BCF1FFA"/>
    <w:rsid w:val="3BD0B709"/>
    <w:rsid w:val="3BD3792C"/>
    <w:rsid w:val="3BD72FFA"/>
    <w:rsid w:val="3BD97A95"/>
    <w:rsid w:val="3BDABBE8"/>
    <w:rsid w:val="3BDB9972"/>
    <w:rsid w:val="3BDF1CA8"/>
    <w:rsid w:val="3BE0CE27"/>
    <w:rsid w:val="3BE17206"/>
    <w:rsid w:val="3BE6B68B"/>
    <w:rsid w:val="3BE8668A"/>
    <w:rsid w:val="3BEA170C"/>
    <w:rsid w:val="3BEB7DAC"/>
    <w:rsid w:val="3BEF2E74"/>
    <w:rsid w:val="3BF39B5B"/>
    <w:rsid w:val="3BF4A8A7"/>
    <w:rsid w:val="3BF66F3B"/>
    <w:rsid w:val="3BF8D8F4"/>
    <w:rsid w:val="3BF90FF1"/>
    <w:rsid w:val="3BFD2578"/>
    <w:rsid w:val="3BFFCA25"/>
    <w:rsid w:val="3C016A8F"/>
    <w:rsid w:val="3C02073E"/>
    <w:rsid w:val="3C025A69"/>
    <w:rsid w:val="3C03968A"/>
    <w:rsid w:val="3C06B83B"/>
    <w:rsid w:val="3C0799F6"/>
    <w:rsid w:val="3C07ABF2"/>
    <w:rsid w:val="3C0BC51E"/>
    <w:rsid w:val="3C0D28BA"/>
    <w:rsid w:val="3C189536"/>
    <w:rsid w:val="3C27375C"/>
    <w:rsid w:val="3C2EF39E"/>
    <w:rsid w:val="3C336639"/>
    <w:rsid w:val="3C367587"/>
    <w:rsid w:val="3C3B9E40"/>
    <w:rsid w:val="3C3F0CB8"/>
    <w:rsid w:val="3C40B2E3"/>
    <w:rsid w:val="3C47F134"/>
    <w:rsid w:val="3C4B1B79"/>
    <w:rsid w:val="3C4D3E6C"/>
    <w:rsid w:val="3C4E1DD8"/>
    <w:rsid w:val="3C4FEEB0"/>
    <w:rsid w:val="3C505556"/>
    <w:rsid w:val="3C52B8C6"/>
    <w:rsid w:val="3C53047A"/>
    <w:rsid w:val="3C55548E"/>
    <w:rsid w:val="3C59FF47"/>
    <w:rsid w:val="3C5DD01C"/>
    <w:rsid w:val="3C5E860E"/>
    <w:rsid w:val="3C5F7F90"/>
    <w:rsid w:val="3C659F51"/>
    <w:rsid w:val="3C67488A"/>
    <w:rsid w:val="3C68330A"/>
    <w:rsid w:val="3C6CA1AF"/>
    <w:rsid w:val="3C6E4F03"/>
    <w:rsid w:val="3C6E89CA"/>
    <w:rsid w:val="3C6F6490"/>
    <w:rsid w:val="3C6FD78E"/>
    <w:rsid w:val="3C7039B9"/>
    <w:rsid w:val="3C70DA8D"/>
    <w:rsid w:val="3C752D86"/>
    <w:rsid w:val="3C774BFD"/>
    <w:rsid w:val="3C78906E"/>
    <w:rsid w:val="3C7BAC51"/>
    <w:rsid w:val="3C7F421D"/>
    <w:rsid w:val="3C7F50DB"/>
    <w:rsid w:val="3C85F33E"/>
    <w:rsid w:val="3C8DCB32"/>
    <w:rsid w:val="3C8E1D3B"/>
    <w:rsid w:val="3C8FF58D"/>
    <w:rsid w:val="3C91D501"/>
    <w:rsid w:val="3C9487E2"/>
    <w:rsid w:val="3C97359C"/>
    <w:rsid w:val="3CA24CC2"/>
    <w:rsid w:val="3CA971B4"/>
    <w:rsid w:val="3CAE1FD0"/>
    <w:rsid w:val="3CAE507D"/>
    <w:rsid w:val="3CAE99C4"/>
    <w:rsid w:val="3CB11416"/>
    <w:rsid w:val="3CB1B287"/>
    <w:rsid w:val="3CB21ACD"/>
    <w:rsid w:val="3CB2C8E5"/>
    <w:rsid w:val="3CB3F3FD"/>
    <w:rsid w:val="3CBCE2D8"/>
    <w:rsid w:val="3CC699A6"/>
    <w:rsid w:val="3CC87420"/>
    <w:rsid w:val="3CCCE1CC"/>
    <w:rsid w:val="3CD4C052"/>
    <w:rsid w:val="3CD513E6"/>
    <w:rsid w:val="3CD78A63"/>
    <w:rsid w:val="3CDC0BDC"/>
    <w:rsid w:val="3CDFF732"/>
    <w:rsid w:val="3CE9DD82"/>
    <w:rsid w:val="3CED36F7"/>
    <w:rsid w:val="3CF031DE"/>
    <w:rsid w:val="3CF59450"/>
    <w:rsid w:val="3CF9EF66"/>
    <w:rsid w:val="3CFD36EF"/>
    <w:rsid w:val="3D009761"/>
    <w:rsid w:val="3D020801"/>
    <w:rsid w:val="3D040E76"/>
    <w:rsid w:val="3D0682BF"/>
    <w:rsid w:val="3D0725C2"/>
    <w:rsid w:val="3D095E62"/>
    <w:rsid w:val="3D0C0636"/>
    <w:rsid w:val="3D10239B"/>
    <w:rsid w:val="3D111DB1"/>
    <w:rsid w:val="3D1C0D48"/>
    <w:rsid w:val="3D1E2B22"/>
    <w:rsid w:val="3D1E8FBB"/>
    <w:rsid w:val="3D201B3F"/>
    <w:rsid w:val="3D2B0C60"/>
    <w:rsid w:val="3D309797"/>
    <w:rsid w:val="3D3360A8"/>
    <w:rsid w:val="3D33730D"/>
    <w:rsid w:val="3D341A2F"/>
    <w:rsid w:val="3D343C98"/>
    <w:rsid w:val="3D34A708"/>
    <w:rsid w:val="3D35A3CB"/>
    <w:rsid w:val="3D373844"/>
    <w:rsid w:val="3D37781F"/>
    <w:rsid w:val="3D3AF059"/>
    <w:rsid w:val="3D3C31C6"/>
    <w:rsid w:val="3D3C6EEF"/>
    <w:rsid w:val="3D408201"/>
    <w:rsid w:val="3D41E320"/>
    <w:rsid w:val="3D429064"/>
    <w:rsid w:val="3D44CFA2"/>
    <w:rsid w:val="3D4762E6"/>
    <w:rsid w:val="3D4A5E4A"/>
    <w:rsid w:val="3D4E797E"/>
    <w:rsid w:val="3D4F2FD7"/>
    <w:rsid w:val="3D5113B1"/>
    <w:rsid w:val="3D51FDEB"/>
    <w:rsid w:val="3D5A16DB"/>
    <w:rsid w:val="3D6257AF"/>
    <w:rsid w:val="3D64E7B3"/>
    <w:rsid w:val="3D68CD54"/>
    <w:rsid w:val="3D6FB930"/>
    <w:rsid w:val="3D700930"/>
    <w:rsid w:val="3D744D77"/>
    <w:rsid w:val="3D75F3C9"/>
    <w:rsid w:val="3D7AD702"/>
    <w:rsid w:val="3D8174A7"/>
    <w:rsid w:val="3D8D0DB4"/>
    <w:rsid w:val="3D8D7D76"/>
    <w:rsid w:val="3D9AD92F"/>
    <w:rsid w:val="3D9D3144"/>
    <w:rsid w:val="3D9EF4E5"/>
    <w:rsid w:val="3DA47EB9"/>
    <w:rsid w:val="3DACAD19"/>
    <w:rsid w:val="3DAD787D"/>
    <w:rsid w:val="3DB00875"/>
    <w:rsid w:val="3DB14C8F"/>
    <w:rsid w:val="3DB1F229"/>
    <w:rsid w:val="3DB28BA5"/>
    <w:rsid w:val="3DB44D27"/>
    <w:rsid w:val="3DB5F6FF"/>
    <w:rsid w:val="3DB8F051"/>
    <w:rsid w:val="3DB98FBB"/>
    <w:rsid w:val="3DC04100"/>
    <w:rsid w:val="3DC05752"/>
    <w:rsid w:val="3DC07153"/>
    <w:rsid w:val="3DC42E36"/>
    <w:rsid w:val="3DC52168"/>
    <w:rsid w:val="3DC83898"/>
    <w:rsid w:val="3DCA2D90"/>
    <w:rsid w:val="3DCF20B1"/>
    <w:rsid w:val="3DD2129E"/>
    <w:rsid w:val="3DD4DC05"/>
    <w:rsid w:val="3DD6FE36"/>
    <w:rsid w:val="3DDBAD59"/>
    <w:rsid w:val="3DE14B9A"/>
    <w:rsid w:val="3DE688E9"/>
    <w:rsid w:val="3DE7452C"/>
    <w:rsid w:val="3DE9EFDE"/>
    <w:rsid w:val="3DF02B29"/>
    <w:rsid w:val="3DF26A87"/>
    <w:rsid w:val="3DF2CA8B"/>
    <w:rsid w:val="3DF5506E"/>
    <w:rsid w:val="3DF8381C"/>
    <w:rsid w:val="3DF929B7"/>
    <w:rsid w:val="3DFCB364"/>
    <w:rsid w:val="3DFCCB8D"/>
    <w:rsid w:val="3E095DD6"/>
    <w:rsid w:val="3E0CAAEE"/>
    <w:rsid w:val="3E0ECD54"/>
    <w:rsid w:val="3E13B236"/>
    <w:rsid w:val="3E172698"/>
    <w:rsid w:val="3E17D74B"/>
    <w:rsid w:val="3E1BC824"/>
    <w:rsid w:val="3E207AD7"/>
    <w:rsid w:val="3E21C39F"/>
    <w:rsid w:val="3E2B997E"/>
    <w:rsid w:val="3E2EC131"/>
    <w:rsid w:val="3E2EE8C6"/>
    <w:rsid w:val="3E2FCD88"/>
    <w:rsid w:val="3E3084E3"/>
    <w:rsid w:val="3E36BC1C"/>
    <w:rsid w:val="3E3B49B3"/>
    <w:rsid w:val="3E3E1D23"/>
    <w:rsid w:val="3E4302EC"/>
    <w:rsid w:val="3E48BB22"/>
    <w:rsid w:val="3E49FF42"/>
    <w:rsid w:val="3E4BE63E"/>
    <w:rsid w:val="3E4CB0E8"/>
    <w:rsid w:val="3E4E487E"/>
    <w:rsid w:val="3E51306A"/>
    <w:rsid w:val="3E5564A5"/>
    <w:rsid w:val="3E5BC237"/>
    <w:rsid w:val="3E5ECB49"/>
    <w:rsid w:val="3E5FD131"/>
    <w:rsid w:val="3E66E54A"/>
    <w:rsid w:val="3E686E4B"/>
    <w:rsid w:val="3E6B9AF3"/>
    <w:rsid w:val="3E6E792F"/>
    <w:rsid w:val="3E773D2A"/>
    <w:rsid w:val="3E7A81A8"/>
    <w:rsid w:val="3E7D851C"/>
    <w:rsid w:val="3E7DAFF0"/>
    <w:rsid w:val="3E7FBBBE"/>
    <w:rsid w:val="3E800DA7"/>
    <w:rsid w:val="3E8D1E1A"/>
    <w:rsid w:val="3E8E9A92"/>
    <w:rsid w:val="3E8ED4A4"/>
    <w:rsid w:val="3E9390A4"/>
    <w:rsid w:val="3E957E19"/>
    <w:rsid w:val="3E994CD1"/>
    <w:rsid w:val="3E9B9728"/>
    <w:rsid w:val="3E9C2E34"/>
    <w:rsid w:val="3E9F1F01"/>
    <w:rsid w:val="3EA02422"/>
    <w:rsid w:val="3EAA3BEE"/>
    <w:rsid w:val="3EAAB646"/>
    <w:rsid w:val="3EACB77B"/>
    <w:rsid w:val="3EAD0AE2"/>
    <w:rsid w:val="3EADB99F"/>
    <w:rsid w:val="3EADFF56"/>
    <w:rsid w:val="3EAF1A52"/>
    <w:rsid w:val="3EB13C5B"/>
    <w:rsid w:val="3EB3A7AA"/>
    <w:rsid w:val="3EB660A0"/>
    <w:rsid w:val="3EB6E50B"/>
    <w:rsid w:val="3EB753A3"/>
    <w:rsid w:val="3EB8EBFB"/>
    <w:rsid w:val="3EBA9D85"/>
    <w:rsid w:val="3EBC220B"/>
    <w:rsid w:val="3EC3A2D2"/>
    <w:rsid w:val="3EC6C373"/>
    <w:rsid w:val="3EC7983C"/>
    <w:rsid w:val="3ECB67AB"/>
    <w:rsid w:val="3ECBA323"/>
    <w:rsid w:val="3ED12B8D"/>
    <w:rsid w:val="3ED41EF6"/>
    <w:rsid w:val="3ED4C477"/>
    <w:rsid w:val="3ED74D5E"/>
    <w:rsid w:val="3ED7E9A8"/>
    <w:rsid w:val="3ED8D2F6"/>
    <w:rsid w:val="3EDF444A"/>
    <w:rsid w:val="3EE0A003"/>
    <w:rsid w:val="3EE3527E"/>
    <w:rsid w:val="3EE356DE"/>
    <w:rsid w:val="3EE64009"/>
    <w:rsid w:val="3EE811BC"/>
    <w:rsid w:val="3EEDCE4C"/>
    <w:rsid w:val="3EF76568"/>
    <w:rsid w:val="3EF7A078"/>
    <w:rsid w:val="3EF7C54B"/>
    <w:rsid w:val="3EF9B80B"/>
    <w:rsid w:val="3EFB7525"/>
    <w:rsid w:val="3F036172"/>
    <w:rsid w:val="3F0853A6"/>
    <w:rsid w:val="3F0AA31A"/>
    <w:rsid w:val="3F0BD991"/>
    <w:rsid w:val="3F0F1DFF"/>
    <w:rsid w:val="3F0F8222"/>
    <w:rsid w:val="3F14E36D"/>
    <w:rsid w:val="3F1734AF"/>
    <w:rsid w:val="3F195D44"/>
    <w:rsid w:val="3F1BA6B9"/>
    <w:rsid w:val="3F1CEE35"/>
    <w:rsid w:val="3F23FD72"/>
    <w:rsid w:val="3F2FD9E7"/>
    <w:rsid w:val="3F35DFFA"/>
    <w:rsid w:val="3F3788A3"/>
    <w:rsid w:val="3F3B2D67"/>
    <w:rsid w:val="3F3BB53B"/>
    <w:rsid w:val="3F424D6B"/>
    <w:rsid w:val="3F4BE47F"/>
    <w:rsid w:val="3F4C8EBD"/>
    <w:rsid w:val="3F4D9C84"/>
    <w:rsid w:val="3F4DFB22"/>
    <w:rsid w:val="3F4EA0D2"/>
    <w:rsid w:val="3F505374"/>
    <w:rsid w:val="3F50B26C"/>
    <w:rsid w:val="3F522695"/>
    <w:rsid w:val="3F555DAF"/>
    <w:rsid w:val="3F5B15DD"/>
    <w:rsid w:val="3F5B2718"/>
    <w:rsid w:val="3F5C23BA"/>
    <w:rsid w:val="3F5CABB1"/>
    <w:rsid w:val="3F5CB1D6"/>
    <w:rsid w:val="3F602E0F"/>
    <w:rsid w:val="3F66428B"/>
    <w:rsid w:val="3F6B0E33"/>
    <w:rsid w:val="3F6CDD86"/>
    <w:rsid w:val="3F767EAA"/>
    <w:rsid w:val="3F81BD2F"/>
    <w:rsid w:val="3F848D32"/>
    <w:rsid w:val="3F86CEF1"/>
    <w:rsid w:val="3F8B993C"/>
    <w:rsid w:val="3F8C2ED8"/>
    <w:rsid w:val="3F8C6084"/>
    <w:rsid w:val="3F8CCA43"/>
    <w:rsid w:val="3F9026B4"/>
    <w:rsid w:val="3F918640"/>
    <w:rsid w:val="3F98BF97"/>
    <w:rsid w:val="3F98C0B3"/>
    <w:rsid w:val="3F99D1AF"/>
    <w:rsid w:val="3F9AE58C"/>
    <w:rsid w:val="3F9BCF73"/>
    <w:rsid w:val="3F9CBB6F"/>
    <w:rsid w:val="3F9D4013"/>
    <w:rsid w:val="3F9FE81F"/>
    <w:rsid w:val="3FA000B2"/>
    <w:rsid w:val="3FA1B9D3"/>
    <w:rsid w:val="3FA3C990"/>
    <w:rsid w:val="3FA5096E"/>
    <w:rsid w:val="3FA9DCD3"/>
    <w:rsid w:val="3FACECAD"/>
    <w:rsid w:val="3FAEC775"/>
    <w:rsid w:val="3FB36A6C"/>
    <w:rsid w:val="3FB555FA"/>
    <w:rsid w:val="3FB5F2F4"/>
    <w:rsid w:val="3FB97431"/>
    <w:rsid w:val="3FBBEE03"/>
    <w:rsid w:val="3FBBF3E0"/>
    <w:rsid w:val="3FC16914"/>
    <w:rsid w:val="3FC2579E"/>
    <w:rsid w:val="3FC29F49"/>
    <w:rsid w:val="3FC38B50"/>
    <w:rsid w:val="3FCE9C62"/>
    <w:rsid w:val="3FD2AA11"/>
    <w:rsid w:val="3FD40ACF"/>
    <w:rsid w:val="3FE10576"/>
    <w:rsid w:val="3FE383D1"/>
    <w:rsid w:val="3FE48F19"/>
    <w:rsid w:val="3FE5416C"/>
    <w:rsid w:val="3FEC978C"/>
    <w:rsid w:val="3FEE5A93"/>
    <w:rsid w:val="3FF42D38"/>
    <w:rsid w:val="3FF8EC36"/>
    <w:rsid w:val="3FF9DC25"/>
    <w:rsid w:val="400CBDC4"/>
    <w:rsid w:val="400DD8C9"/>
    <w:rsid w:val="400E483D"/>
    <w:rsid w:val="400FEFFB"/>
    <w:rsid w:val="4010F8B8"/>
    <w:rsid w:val="40136813"/>
    <w:rsid w:val="4013C474"/>
    <w:rsid w:val="4016E19B"/>
    <w:rsid w:val="4017EF44"/>
    <w:rsid w:val="4019F8A3"/>
    <w:rsid w:val="401AF633"/>
    <w:rsid w:val="401DB09A"/>
    <w:rsid w:val="40209794"/>
    <w:rsid w:val="4023990D"/>
    <w:rsid w:val="40244646"/>
    <w:rsid w:val="4026F49D"/>
    <w:rsid w:val="402F3554"/>
    <w:rsid w:val="40345C65"/>
    <w:rsid w:val="40346900"/>
    <w:rsid w:val="40370D58"/>
    <w:rsid w:val="404120D5"/>
    <w:rsid w:val="404236C7"/>
    <w:rsid w:val="4042A972"/>
    <w:rsid w:val="40437C81"/>
    <w:rsid w:val="40483BED"/>
    <w:rsid w:val="404937CD"/>
    <w:rsid w:val="4049F3DC"/>
    <w:rsid w:val="404A838A"/>
    <w:rsid w:val="404C02B8"/>
    <w:rsid w:val="404E000E"/>
    <w:rsid w:val="4054249E"/>
    <w:rsid w:val="40574FBB"/>
    <w:rsid w:val="4067C4AA"/>
    <w:rsid w:val="4070A375"/>
    <w:rsid w:val="4072911B"/>
    <w:rsid w:val="4074CBBA"/>
    <w:rsid w:val="407C3677"/>
    <w:rsid w:val="407D87BB"/>
    <w:rsid w:val="40813A75"/>
    <w:rsid w:val="4082EF74"/>
    <w:rsid w:val="4084AD6C"/>
    <w:rsid w:val="40896ED5"/>
    <w:rsid w:val="408E1442"/>
    <w:rsid w:val="408FBECD"/>
    <w:rsid w:val="40964D03"/>
    <w:rsid w:val="40982F5A"/>
    <w:rsid w:val="40987E83"/>
    <w:rsid w:val="409F0663"/>
    <w:rsid w:val="409FAF60"/>
    <w:rsid w:val="40A0ACF5"/>
    <w:rsid w:val="40A1E2EC"/>
    <w:rsid w:val="40A280FF"/>
    <w:rsid w:val="40A291DC"/>
    <w:rsid w:val="40A35728"/>
    <w:rsid w:val="40A3B6EB"/>
    <w:rsid w:val="40A4282C"/>
    <w:rsid w:val="40A8E62F"/>
    <w:rsid w:val="40AE77D5"/>
    <w:rsid w:val="40AF59B7"/>
    <w:rsid w:val="40B082F8"/>
    <w:rsid w:val="40B0A7E5"/>
    <w:rsid w:val="40B99673"/>
    <w:rsid w:val="40BD2E7E"/>
    <w:rsid w:val="40BFE543"/>
    <w:rsid w:val="40C03BF4"/>
    <w:rsid w:val="40C0CA2C"/>
    <w:rsid w:val="40CA1F1C"/>
    <w:rsid w:val="40CADD07"/>
    <w:rsid w:val="40CE73EF"/>
    <w:rsid w:val="40CE7ED3"/>
    <w:rsid w:val="40D104F0"/>
    <w:rsid w:val="40D71506"/>
    <w:rsid w:val="40D7E96B"/>
    <w:rsid w:val="40D8BCEB"/>
    <w:rsid w:val="40DAE6AF"/>
    <w:rsid w:val="40DBB218"/>
    <w:rsid w:val="40DDB278"/>
    <w:rsid w:val="40DE0DC3"/>
    <w:rsid w:val="40DE6102"/>
    <w:rsid w:val="40E181A3"/>
    <w:rsid w:val="40E340B7"/>
    <w:rsid w:val="40E53ABE"/>
    <w:rsid w:val="40E67B17"/>
    <w:rsid w:val="40E6849C"/>
    <w:rsid w:val="40E71151"/>
    <w:rsid w:val="40E8152C"/>
    <w:rsid w:val="40EC5C6B"/>
    <w:rsid w:val="40EED4B8"/>
    <w:rsid w:val="40EFBC6B"/>
    <w:rsid w:val="40F011EE"/>
    <w:rsid w:val="40FA3681"/>
    <w:rsid w:val="40FB07F0"/>
    <w:rsid w:val="40FB2546"/>
    <w:rsid w:val="40FD7ED5"/>
    <w:rsid w:val="4103B5A4"/>
    <w:rsid w:val="4109F7CD"/>
    <w:rsid w:val="410A4933"/>
    <w:rsid w:val="410C6D01"/>
    <w:rsid w:val="41142406"/>
    <w:rsid w:val="41159F21"/>
    <w:rsid w:val="41185D70"/>
    <w:rsid w:val="411BE617"/>
    <w:rsid w:val="411DEB60"/>
    <w:rsid w:val="411DED10"/>
    <w:rsid w:val="4126759D"/>
    <w:rsid w:val="41289AA4"/>
    <w:rsid w:val="4131AA12"/>
    <w:rsid w:val="4136195C"/>
    <w:rsid w:val="41375208"/>
    <w:rsid w:val="413D19A9"/>
    <w:rsid w:val="413DB76D"/>
    <w:rsid w:val="413E2FB7"/>
    <w:rsid w:val="413E4E5B"/>
    <w:rsid w:val="41409745"/>
    <w:rsid w:val="4140BCCA"/>
    <w:rsid w:val="4142FD39"/>
    <w:rsid w:val="41442D78"/>
    <w:rsid w:val="41494EA0"/>
    <w:rsid w:val="414A178A"/>
    <w:rsid w:val="414D751A"/>
    <w:rsid w:val="41519F11"/>
    <w:rsid w:val="4151ADF4"/>
    <w:rsid w:val="4151BD14"/>
    <w:rsid w:val="4155F3AB"/>
    <w:rsid w:val="415600F9"/>
    <w:rsid w:val="4158EEC3"/>
    <w:rsid w:val="415C37C3"/>
    <w:rsid w:val="415E0E34"/>
    <w:rsid w:val="4164161D"/>
    <w:rsid w:val="416516F0"/>
    <w:rsid w:val="41688F54"/>
    <w:rsid w:val="416987BB"/>
    <w:rsid w:val="416AEBB2"/>
    <w:rsid w:val="416DDDC7"/>
    <w:rsid w:val="416E934A"/>
    <w:rsid w:val="416FF60B"/>
    <w:rsid w:val="417601E6"/>
    <w:rsid w:val="41799419"/>
    <w:rsid w:val="417AE994"/>
    <w:rsid w:val="417D0B1E"/>
    <w:rsid w:val="41848539"/>
    <w:rsid w:val="4185B23E"/>
    <w:rsid w:val="4187314F"/>
    <w:rsid w:val="4188B11F"/>
    <w:rsid w:val="418988C3"/>
    <w:rsid w:val="4189FB16"/>
    <w:rsid w:val="418F7872"/>
    <w:rsid w:val="419344E9"/>
    <w:rsid w:val="41942FD0"/>
    <w:rsid w:val="4198124C"/>
    <w:rsid w:val="4199C677"/>
    <w:rsid w:val="419F890D"/>
    <w:rsid w:val="41A518EB"/>
    <w:rsid w:val="41AA4EDE"/>
    <w:rsid w:val="41ADD615"/>
    <w:rsid w:val="41AE5F1A"/>
    <w:rsid w:val="41B13A48"/>
    <w:rsid w:val="41B6AABF"/>
    <w:rsid w:val="41B7966B"/>
    <w:rsid w:val="41B97B4C"/>
    <w:rsid w:val="41BA957D"/>
    <w:rsid w:val="41BAC5FA"/>
    <w:rsid w:val="41BCC76C"/>
    <w:rsid w:val="41BFCFFF"/>
    <w:rsid w:val="41C309F3"/>
    <w:rsid w:val="41C33C12"/>
    <w:rsid w:val="41C4BE4B"/>
    <w:rsid w:val="41C6F1C3"/>
    <w:rsid w:val="41CDCC62"/>
    <w:rsid w:val="41CEACE4"/>
    <w:rsid w:val="41D263D1"/>
    <w:rsid w:val="41DB000F"/>
    <w:rsid w:val="41E54885"/>
    <w:rsid w:val="41E6D5A8"/>
    <w:rsid w:val="41E75549"/>
    <w:rsid w:val="41E8714A"/>
    <w:rsid w:val="41EFA459"/>
    <w:rsid w:val="41F112D7"/>
    <w:rsid w:val="41F11764"/>
    <w:rsid w:val="41F1FE4D"/>
    <w:rsid w:val="41F5F2CC"/>
    <w:rsid w:val="41F62D8A"/>
    <w:rsid w:val="41F76858"/>
    <w:rsid w:val="4202D26B"/>
    <w:rsid w:val="420676BE"/>
    <w:rsid w:val="4207196D"/>
    <w:rsid w:val="4207D4A0"/>
    <w:rsid w:val="420871E8"/>
    <w:rsid w:val="42091EEF"/>
    <w:rsid w:val="420ACAB3"/>
    <w:rsid w:val="4219E857"/>
    <w:rsid w:val="421CAE95"/>
    <w:rsid w:val="4222BF5F"/>
    <w:rsid w:val="42252DD5"/>
    <w:rsid w:val="42268F1A"/>
    <w:rsid w:val="42277555"/>
    <w:rsid w:val="4227DDB2"/>
    <w:rsid w:val="42296EEE"/>
    <w:rsid w:val="422B8F2E"/>
    <w:rsid w:val="422EBCF3"/>
    <w:rsid w:val="422F062A"/>
    <w:rsid w:val="4233FEF7"/>
    <w:rsid w:val="423A1BDC"/>
    <w:rsid w:val="423B7FC1"/>
    <w:rsid w:val="423CCA05"/>
    <w:rsid w:val="423D467B"/>
    <w:rsid w:val="423D58E7"/>
    <w:rsid w:val="423E533D"/>
    <w:rsid w:val="4241511C"/>
    <w:rsid w:val="4242B7F0"/>
    <w:rsid w:val="424A454B"/>
    <w:rsid w:val="424C995C"/>
    <w:rsid w:val="424D7A49"/>
    <w:rsid w:val="4259A1F2"/>
    <w:rsid w:val="425D75B4"/>
    <w:rsid w:val="425DB31D"/>
    <w:rsid w:val="425FCF96"/>
    <w:rsid w:val="426AD399"/>
    <w:rsid w:val="426DE24B"/>
    <w:rsid w:val="426E1889"/>
    <w:rsid w:val="426F2525"/>
    <w:rsid w:val="426FF03A"/>
    <w:rsid w:val="4270D881"/>
    <w:rsid w:val="427227CA"/>
    <w:rsid w:val="4276C4E5"/>
    <w:rsid w:val="427A1311"/>
    <w:rsid w:val="427C21E3"/>
    <w:rsid w:val="42807220"/>
    <w:rsid w:val="4280800F"/>
    <w:rsid w:val="42812ACE"/>
    <w:rsid w:val="4284D3D4"/>
    <w:rsid w:val="428772AF"/>
    <w:rsid w:val="428D4639"/>
    <w:rsid w:val="428EE232"/>
    <w:rsid w:val="428FA836"/>
    <w:rsid w:val="428FE15F"/>
    <w:rsid w:val="42966D71"/>
    <w:rsid w:val="4296CC0A"/>
    <w:rsid w:val="42982F59"/>
    <w:rsid w:val="429A52D1"/>
    <w:rsid w:val="429CEE06"/>
    <w:rsid w:val="42A198FA"/>
    <w:rsid w:val="42A6FC08"/>
    <w:rsid w:val="42A8D613"/>
    <w:rsid w:val="42A97EB1"/>
    <w:rsid w:val="42AC48C9"/>
    <w:rsid w:val="42B1757D"/>
    <w:rsid w:val="42B724B3"/>
    <w:rsid w:val="42B7DA7C"/>
    <w:rsid w:val="42B92410"/>
    <w:rsid w:val="42B92BA5"/>
    <w:rsid w:val="42BBA57A"/>
    <w:rsid w:val="42BE0F4A"/>
    <w:rsid w:val="42C08720"/>
    <w:rsid w:val="42C17A9B"/>
    <w:rsid w:val="42C245FE"/>
    <w:rsid w:val="42C4F204"/>
    <w:rsid w:val="42C59792"/>
    <w:rsid w:val="42C8868F"/>
    <w:rsid w:val="42C95310"/>
    <w:rsid w:val="42CAA0D8"/>
    <w:rsid w:val="42CD9DE7"/>
    <w:rsid w:val="42D12BD0"/>
    <w:rsid w:val="42D13993"/>
    <w:rsid w:val="42D60144"/>
    <w:rsid w:val="42D61706"/>
    <w:rsid w:val="42D62300"/>
    <w:rsid w:val="42E23E77"/>
    <w:rsid w:val="42E419B8"/>
    <w:rsid w:val="42E4A91A"/>
    <w:rsid w:val="42EB7AF8"/>
    <w:rsid w:val="42EBA71C"/>
    <w:rsid w:val="42EDAC52"/>
    <w:rsid w:val="42EF3267"/>
    <w:rsid w:val="42F501D0"/>
    <w:rsid w:val="42F50AA3"/>
    <w:rsid w:val="42F92D0B"/>
    <w:rsid w:val="42FE4457"/>
    <w:rsid w:val="4306FB1A"/>
    <w:rsid w:val="430AA7FF"/>
    <w:rsid w:val="43104A40"/>
    <w:rsid w:val="43206241"/>
    <w:rsid w:val="4322F096"/>
    <w:rsid w:val="4326EBCF"/>
    <w:rsid w:val="43291110"/>
    <w:rsid w:val="4329E6C4"/>
    <w:rsid w:val="432F73F9"/>
    <w:rsid w:val="4334C2E8"/>
    <w:rsid w:val="433C2350"/>
    <w:rsid w:val="43445E86"/>
    <w:rsid w:val="43446099"/>
    <w:rsid w:val="4345A31B"/>
    <w:rsid w:val="43461F3F"/>
    <w:rsid w:val="43475FF2"/>
    <w:rsid w:val="4347FEF4"/>
    <w:rsid w:val="434C2484"/>
    <w:rsid w:val="4350F63F"/>
    <w:rsid w:val="43540A6D"/>
    <w:rsid w:val="43545AC2"/>
    <w:rsid w:val="4355515C"/>
    <w:rsid w:val="436724DF"/>
    <w:rsid w:val="436AACA7"/>
    <w:rsid w:val="436B4064"/>
    <w:rsid w:val="436B606E"/>
    <w:rsid w:val="436C7873"/>
    <w:rsid w:val="436CE170"/>
    <w:rsid w:val="436FE33A"/>
    <w:rsid w:val="4373F91C"/>
    <w:rsid w:val="43771E11"/>
    <w:rsid w:val="43789593"/>
    <w:rsid w:val="437C464A"/>
    <w:rsid w:val="437EE21A"/>
    <w:rsid w:val="437F0346"/>
    <w:rsid w:val="437F4268"/>
    <w:rsid w:val="437F6510"/>
    <w:rsid w:val="4381A755"/>
    <w:rsid w:val="43846920"/>
    <w:rsid w:val="4389A543"/>
    <w:rsid w:val="438A82AA"/>
    <w:rsid w:val="438CE7C5"/>
    <w:rsid w:val="438E4865"/>
    <w:rsid w:val="438E61EA"/>
    <w:rsid w:val="43904D25"/>
    <w:rsid w:val="4391397E"/>
    <w:rsid w:val="4393F887"/>
    <w:rsid w:val="4395DE79"/>
    <w:rsid w:val="43988581"/>
    <w:rsid w:val="4398ADB3"/>
    <w:rsid w:val="439B3199"/>
    <w:rsid w:val="439C76E4"/>
    <w:rsid w:val="439F3828"/>
    <w:rsid w:val="43A4E54F"/>
    <w:rsid w:val="43A69B14"/>
    <w:rsid w:val="43A6D80C"/>
    <w:rsid w:val="43A6FEBC"/>
    <w:rsid w:val="43A95BAA"/>
    <w:rsid w:val="43AF8B7B"/>
    <w:rsid w:val="43B124A4"/>
    <w:rsid w:val="43B3A61B"/>
    <w:rsid w:val="43B8C3F4"/>
    <w:rsid w:val="43C13F6F"/>
    <w:rsid w:val="43C32A39"/>
    <w:rsid w:val="43C4DF43"/>
    <w:rsid w:val="43C9D600"/>
    <w:rsid w:val="43CC4C83"/>
    <w:rsid w:val="43D94508"/>
    <w:rsid w:val="43DAF53E"/>
    <w:rsid w:val="43DC16BD"/>
    <w:rsid w:val="43DC9ED5"/>
    <w:rsid w:val="43DD4FC0"/>
    <w:rsid w:val="43DE1993"/>
    <w:rsid w:val="43E1426F"/>
    <w:rsid w:val="43E905CB"/>
    <w:rsid w:val="43EAC9EB"/>
    <w:rsid w:val="43EB9460"/>
    <w:rsid w:val="43EC37A7"/>
    <w:rsid w:val="43F063BF"/>
    <w:rsid w:val="43F6E025"/>
    <w:rsid w:val="43F7205C"/>
    <w:rsid w:val="43FEB6D2"/>
    <w:rsid w:val="4401FF0A"/>
    <w:rsid w:val="440DCE54"/>
    <w:rsid w:val="44108E7F"/>
    <w:rsid w:val="4410C32D"/>
    <w:rsid w:val="441443D1"/>
    <w:rsid w:val="4415F4AB"/>
    <w:rsid w:val="441602C4"/>
    <w:rsid w:val="4416A5AC"/>
    <w:rsid w:val="441FA4C4"/>
    <w:rsid w:val="4425CDAC"/>
    <w:rsid w:val="44285A26"/>
    <w:rsid w:val="44292D2F"/>
    <w:rsid w:val="442BF83E"/>
    <w:rsid w:val="442C4E9A"/>
    <w:rsid w:val="44300D97"/>
    <w:rsid w:val="4437C4C9"/>
    <w:rsid w:val="444252A0"/>
    <w:rsid w:val="4442AD47"/>
    <w:rsid w:val="44490C31"/>
    <w:rsid w:val="444B7151"/>
    <w:rsid w:val="444BC4C8"/>
    <w:rsid w:val="444CCC61"/>
    <w:rsid w:val="4450ABB5"/>
    <w:rsid w:val="4450B3DB"/>
    <w:rsid w:val="44568181"/>
    <w:rsid w:val="445B4537"/>
    <w:rsid w:val="445F9CE7"/>
    <w:rsid w:val="446277F0"/>
    <w:rsid w:val="44637101"/>
    <w:rsid w:val="4464ABBA"/>
    <w:rsid w:val="44699E05"/>
    <w:rsid w:val="446BA216"/>
    <w:rsid w:val="446BDCB6"/>
    <w:rsid w:val="44701776"/>
    <w:rsid w:val="44754288"/>
    <w:rsid w:val="4476103F"/>
    <w:rsid w:val="44824E21"/>
    <w:rsid w:val="44833F7F"/>
    <w:rsid w:val="44836FCA"/>
    <w:rsid w:val="4483F8A5"/>
    <w:rsid w:val="44843503"/>
    <w:rsid w:val="4484E311"/>
    <w:rsid w:val="44876D0E"/>
    <w:rsid w:val="4487777D"/>
    <w:rsid w:val="4488B76F"/>
    <w:rsid w:val="4489B23C"/>
    <w:rsid w:val="448DA74F"/>
    <w:rsid w:val="4496F4B1"/>
    <w:rsid w:val="44982FE7"/>
    <w:rsid w:val="449875F3"/>
    <w:rsid w:val="4499F787"/>
    <w:rsid w:val="449B1481"/>
    <w:rsid w:val="449E397A"/>
    <w:rsid w:val="449ECF3B"/>
    <w:rsid w:val="44A1104F"/>
    <w:rsid w:val="44A399A6"/>
    <w:rsid w:val="44A78B11"/>
    <w:rsid w:val="44A9B4AC"/>
    <w:rsid w:val="44A9EB4C"/>
    <w:rsid w:val="44AE5974"/>
    <w:rsid w:val="44AE9EBD"/>
    <w:rsid w:val="44B0A4E0"/>
    <w:rsid w:val="44B0CAD7"/>
    <w:rsid w:val="44B0F629"/>
    <w:rsid w:val="44B44DFA"/>
    <w:rsid w:val="44B456CD"/>
    <w:rsid w:val="44C0D6CA"/>
    <w:rsid w:val="44C1CA24"/>
    <w:rsid w:val="44C5692F"/>
    <w:rsid w:val="44C71D79"/>
    <w:rsid w:val="44CB1315"/>
    <w:rsid w:val="44CD4D48"/>
    <w:rsid w:val="44CF4F9D"/>
    <w:rsid w:val="44D03AD1"/>
    <w:rsid w:val="44D112F5"/>
    <w:rsid w:val="44D6EA81"/>
    <w:rsid w:val="44D6EDB9"/>
    <w:rsid w:val="44D7F3B1"/>
    <w:rsid w:val="44DF6A82"/>
    <w:rsid w:val="44DFA2FF"/>
    <w:rsid w:val="44E09820"/>
    <w:rsid w:val="44E1EFA0"/>
    <w:rsid w:val="44E22E8B"/>
    <w:rsid w:val="44E71D75"/>
    <w:rsid w:val="44EA0594"/>
    <w:rsid w:val="44EA7092"/>
    <w:rsid w:val="44EB32A2"/>
    <w:rsid w:val="44ED06E6"/>
    <w:rsid w:val="44F1E341"/>
    <w:rsid w:val="44F1FE2A"/>
    <w:rsid w:val="44F266BC"/>
    <w:rsid w:val="44F2DF22"/>
    <w:rsid w:val="44F9163A"/>
    <w:rsid w:val="44FD1BF6"/>
    <w:rsid w:val="4500C011"/>
    <w:rsid w:val="45017AED"/>
    <w:rsid w:val="4504BACD"/>
    <w:rsid w:val="4507BE3A"/>
    <w:rsid w:val="450997FE"/>
    <w:rsid w:val="450A7E7B"/>
    <w:rsid w:val="450F187D"/>
    <w:rsid w:val="45108AB1"/>
    <w:rsid w:val="451C0A6C"/>
    <w:rsid w:val="4522E92E"/>
    <w:rsid w:val="4523D233"/>
    <w:rsid w:val="45242CA2"/>
    <w:rsid w:val="452575A4"/>
    <w:rsid w:val="45272F50"/>
    <w:rsid w:val="45399C74"/>
    <w:rsid w:val="453CEA6C"/>
    <w:rsid w:val="45432871"/>
    <w:rsid w:val="4545421A"/>
    <w:rsid w:val="4545641E"/>
    <w:rsid w:val="45460F01"/>
    <w:rsid w:val="454BF34B"/>
    <w:rsid w:val="4555EAC9"/>
    <w:rsid w:val="4557DC79"/>
    <w:rsid w:val="455D6C67"/>
    <w:rsid w:val="455E8625"/>
    <w:rsid w:val="455FF594"/>
    <w:rsid w:val="4561139A"/>
    <w:rsid w:val="45613D21"/>
    <w:rsid w:val="4561F754"/>
    <w:rsid w:val="45637A68"/>
    <w:rsid w:val="45671FCF"/>
    <w:rsid w:val="4567D7B5"/>
    <w:rsid w:val="456F184B"/>
    <w:rsid w:val="4575AEF6"/>
    <w:rsid w:val="45763AD1"/>
    <w:rsid w:val="45796EDF"/>
    <w:rsid w:val="457B0E09"/>
    <w:rsid w:val="457BA58D"/>
    <w:rsid w:val="4580C719"/>
    <w:rsid w:val="458277F7"/>
    <w:rsid w:val="4585B6E3"/>
    <w:rsid w:val="4586C80C"/>
    <w:rsid w:val="4590F141"/>
    <w:rsid w:val="45934DAB"/>
    <w:rsid w:val="4594FC20"/>
    <w:rsid w:val="459514D5"/>
    <w:rsid w:val="459B838F"/>
    <w:rsid w:val="45A130C2"/>
    <w:rsid w:val="45A6BE02"/>
    <w:rsid w:val="45AAB7E7"/>
    <w:rsid w:val="45AC458D"/>
    <w:rsid w:val="45B41FED"/>
    <w:rsid w:val="45C16B86"/>
    <w:rsid w:val="45C34CE9"/>
    <w:rsid w:val="45C37236"/>
    <w:rsid w:val="45CA491E"/>
    <w:rsid w:val="45D69202"/>
    <w:rsid w:val="45D70CA2"/>
    <w:rsid w:val="45D9B004"/>
    <w:rsid w:val="45DA2E38"/>
    <w:rsid w:val="45DCBFEE"/>
    <w:rsid w:val="45DED271"/>
    <w:rsid w:val="45E37E5F"/>
    <w:rsid w:val="45E5C320"/>
    <w:rsid w:val="45E9928B"/>
    <w:rsid w:val="45EAEB62"/>
    <w:rsid w:val="45ED1AB3"/>
    <w:rsid w:val="45EFEB0C"/>
    <w:rsid w:val="45F5025F"/>
    <w:rsid w:val="45F67BF4"/>
    <w:rsid w:val="45F739F2"/>
    <w:rsid w:val="45FB97B6"/>
    <w:rsid w:val="45FBB5EB"/>
    <w:rsid w:val="45FC38F6"/>
    <w:rsid w:val="460251A5"/>
    <w:rsid w:val="46028078"/>
    <w:rsid w:val="4605039B"/>
    <w:rsid w:val="460A3770"/>
    <w:rsid w:val="460AFD1A"/>
    <w:rsid w:val="460BE7D7"/>
    <w:rsid w:val="4613B984"/>
    <w:rsid w:val="4616C0A7"/>
    <w:rsid w:val="46188185"/>
    <w:rsid w:val="46206AC3"/>
    <w:rsid w:val="46224EE8"/>
    <w:rsid w:val="462347DE"/>
    <w:rsid w:val="4624C88E"/>
    <w:rsid w:val="462964CE"/>
    <w:rsid w:val="463EE36D"/>
    <w:rsid w:val="4643A935"/>
    <w:rsid w:val="4645041B"/>
    <w:rsid w:val="464D7318"/>
    <w:rsid w:val="464E3EBE"/>
    <w:rsid w:val="464F3676"/>
    <w:rsid w:val="46514063"/>
    <w:rsid w:val="4652F53C"/>
    <w:rsid w:val="46540F3D"/>
    <w:rsid w:val="465799B4"/>
    <w:rsid w:val="4657C815"/>
    <w:rsid w:val="4657F65C"/>
    <w:rsid w:val="465D4932"/>
    <w:rsid w:val="465FFD99"/>
    <w:rsid w:val="46612D7D"/>
    <w:rsid w:val="46641B80"/>
    <w:rsid w:val="46656872"/>
    <w:rsid w:val="46677961"/>
    <w:rsid w:val="466830A8"/>
    <w:rsid w:val="466B0E55"/>
    <w:rsid w:val="466C0B32"/>
    <w:rsid w:val="466C762D"/>
    <w:rsid w:val="466D05F9"/>
    <w:rsid w:val="46715AA7"/>
    <w:rsid w:val="46739466"/>
    <w:rsid w:val="4673C412"/>
    <w:rsid w:val="4676CFE3"/>
    <w:rsid w:val="4677AA56"/>
    <w:rsid w:val="467C194A"/>
    <w:rsid w:val="4681455B"/>
    <w:rsid w:val="46861550"/>
    <w:rsid w:val="468B7320"/>
    <w:rsid w:val="468D3E95"/>
    <w:rsid w:val="468FC78E"/>
    <w:rsid w:val="4690996A"/>
    <w:rsid w:val="469A1A07"/>
    <w:rsid w:val="469E4AED"/>
    <w:rsid w:val="469F1D81"/>
    <w:rsid w:val="469F4AB6"/>
    <w:rsid w:val="46AC4C15"/>
    <w:rsid w:val="46AD0DB5"/>
    <w:rsid w:val="46ADB49D"/>
    <w:rsid w:val="46B74945"/>
    <w:rsid w:val="46C157CC"/>
    <w:rsid w:val="46C27391"/>
    <w:rsid w:val="46CB5C83"/>
    <w:rsid w:val="46CEBBA5"/>
    <w:rsid w:val="46D7A583"/>
    <w:rsid w:val="46D86B0A"/>
    <w:rsid w:val="46D910D4"/>
    <w:rsid w:val="46DB162E"/>
    <w:rsid w:val="46DD2353"/>
    <w:rsid w:val="46DECBE1"/>
    <w:rsid w:val="46E0FC6C"/>
    <w:rsid w:val="46E3E525"/>
    <w:rsid w:val="46E5996B"/>
    <w:rsid w:val="46E82D53"/>
    <w:rsid w:val="46EA562F"/>
    <w:rsid w:val="46EA73E7"/>
    <w:rsid w:val="46ED40E3"/>
    <w:rsid w:val="46EDEA1B"/>
    <w:rsid w:val="46EE59DC"/>
    <w:rsid w:val="46F5320A"/>
    <w:rsid w:val="46F7654E"/>
    <w:rsid w:val="46FAF32F"/>
    <w:rsid w:val="46FD0D82"/>
    <w:rsid w:val="46FF8294"/>
    <w:rsid w:val="46FF8B18"/>
    <w:rsid w:val="4704E981"/>
    <w:rsid w:val="47056B88"/>
    <w:rsid w:val="470AA6BA"/>
    <w:rsid w:val="470C6B73"/>
    <w:rsid w:val="4711B0DF"/>
    <w:rsid w:val="471420D2"/>
    <w:rsid w:val="47195AD9"/>
    <w:rsid w:val="4722174A"/>
    <w:rsid w:val="4725F7F0"/>
    <w:rsid w:val="47276BF4"/>
    <w:rsid w:val="472F07E3"/>
    <w:rsid w:val="4732A40A"/>
    <w:rsid w:val="4736F32E"/>
    <w:rsid w:val="473A1E8B"/>
    <w:rsid w:val="473A4B4B"/>
    <w:rsid w:val="4749CBC0"/>
    <w:rsid w:val="4750B9F9"/>
    <w:rsid w:val="47528357"/>
    <w:rsid w:val="47541429"/>
    <w:rsid w:val="475A2BDA"/>
    <w:rsid w:val="475A5D21"/>
    <w:rsid w:val="475AE3D2"/>
    <w:rsid w:val="476019A4"/>
    <w:rsid w:val="47628628"/>
    <w:rsid w:val="4765FC4A"/>
    <w:rsid w:val="4766999B"/>
    <w:rsid w:val="4769DE94"/>
    <w:rsid w:val="4775ECF0"/>
    <w:rsid w:val="477671EA"/>
    <w:rsid w:val="477E3BF6"/>
    <w:rsid w:val="47803B02"/>
    <w:rsid w:val="47803B4F"/>
    <w:rsid w:val="478774C7"/>
    <w:rsid w:val="478BAE6A"/>
    <w:rsid w:val="478CCA71"/>
    <w:rsid w:val="47908DC7"/>
    <w:rsid w:val="4793665B"/>
    <w:rsid w:val="4799AEA4"/>
    <w:rsid w:val="479EA864"/>
    <w:rsid w:val="47A23237"/>
    <w:rsid w:val="47A430C3"/>
    <w:rsid w:val="47A4765C"/>
    <w:rsid w:val="47A5C3BE"/>
    <w:rsid w:val="47A908B6"/>
    <w:rsid w:val="47AE3C73"/>
    <w:rsid w:val="47B03B2F"/>
    <w:rsid w:val="47B0FB6F"/>
    <w:rsid w:val="47B51339"/>
    <w:rsid w:val="47B9B567"/>
    <w:rsid w:val="47BE9312"/>
    <w:rsid w:val="47C087C5"/>
    <w:rsid w:val="47C0946E"/>
    <w:rsid w:val="47C0EA13"/>
    <w:rsid w:val="47C2B2BD"/>
    <w:rsid w:val="47CD8113"/>
    <w:rsid w:val="47CF125B"/>
    <w:rsid w:val="47D0BD62"/>
    <w:rsid w:val="47D0FC41"/>
    <w:rsid w:val="47DAE704"/>
    <w:rsid w:val="47DBA629"/>
    <w:rsid w:val="47DDCA5F"/>
    <w:rsid w:val="47DE9BDD"/>
    <w:rsid w:val="47DF4879"/>
    <w:rsid w:val="47DFFA24"/>
    <w:rsid w:val="47EA2B18"/>
    <w:rsid w:val="47EAD5BE"/>
    <w:rsid w:val="47EC32D9"/>
    <w:rsid w:val="47F2CA4A"/>
    <w:rsid w:val="47F527EC"/>
    <w:rsid w:val="47F5D731"/>
    <w:rsid w:val="47F6AA4E"/>
    <w:rsid w:val="47F86F19"/>
    <w:rsid w:val="47FA4791"/>
    <w:rsid w:val="47FA6BFC"/>
    <w:rsid w:val="47FAE01A"/>
    <w:rsid w:val="47FFC599"/>
    <w:rsid w:val="47FFCA12"/>
    <w:rsid w:val="48065B9F"/>
    <w:rsid w:val="48067D15"/>
    <w:rsid w:val="4809F3D7"/>
    <w:rsid w:val="480F5D7A"/>
    <w:rsid w:val="4810FC93"/>
    <w:rsid w:val="48187321"/>
    <w:rsid w:val="481EFFA8"/>
    <w:rsid w:val="481FB742"/>
    <w:rsid w:val="48202D73"/>
    <w:rsid w:val="48205055"/>
    <w:rsid w:val="4824BA46"/>
    <w:rsid w:val="4824EDFA"/>
    <w:rsid w:val="482DA992"/>
    <w:rsid w:val="482F319B"/>
    <w:rsid w:val="482F8C14"/>
    <w:rsid w:val="483A0C24"/>
    <w:rsid w:val="483F3AA7"/>
    <w:rsid w:val="48426A63"/>
    <w:rsid w:val="4847D506"/>
    <w:rsid w:val="484D030B"/>
    <w:rsid w:val="4852D51D"/>
    <w:rsid w:val="4856EFDA"/>
    <w:rsid w:val="48595066"/>
    <w:rsid w:val="4859E23A"/>
    <w:rsid w:val="4859FE62"/>
    <w:rsid w:val="485B09BA"/>
    <w:rsid w:val="4863D408"/>
    <w:rsid w:val="486A5EC6"/>
    <w:rsid w:val="486AEAE9"/>
    <w:rsid w:val="486B91F6"/>
    <w:rsid w:val="486C8A7E"/>
    <w:rsid w:val="4871CB20"/>
    <w:rsid w:val="48737F7C"/>
    <w:rsid w:val="48746572"/>
    <w:rsid w:val="487D7ABC"/>
    <w:rsid w:val="487E9232"/>
    <w:rsid w:val="4883877E"/>
    <w:rsid w:val="488495C7"/>
    <w:rsid w:val="48863A44"/>
    <w:rsid w:val="4889F4AB"/>
    <w:rsid w:val="488A2B0F"/>
    <w:rsid w:val="488D9A67"/>
    <w:rsid w:val="488EB096"/>
    <w:rsid w:val="4893720E"/>
    <w:rsid w:val="4894E1D4"/>
    <w:rsid w:val="48952545"/>
    <w:rsid w:val="4895F52A"/>
    <w:rsid w:val="48A0622D"/>
    <w:rsid w:val="48AC504C"/>
    <w:rsid w:val="48AF1DDE"/>
    <w:rsid w:val="48AF87E0"/>
    <w:rsid w:val="48B09151"/>
    <w:rsid w:val="48B39C55"/>
    <w:rsid w:val="48B634EE"/>
    <w:rsid w:val="48B8DA12"/>
    <w:rsid w:val="48BBB9CA"/>
    <w:rsid w:val="48BC1FF4"/>
    <w:rsid w:val="48BDBE1B"/>
    <w:rsid w:val="48C6BD43"/>
    <w:rsid w:val="48CAABBD"/>
    <w:rsid w:val="48CCF4A1"/>
    <w:rsid w:val="48CF01BB"/>
    <w:rsid w:val="48D1CA24"/>
    <w:rsid w:val="48D51468"/>
    <w:rsid w:val="48D5EEEC"/>
    <w:rsid w:val="48D7A340"/>
    <w:rsid w:val="48DA3B77"/>
    <w:rsid w:val="48DB9245"/>
    <w:rsid w:val="48DEFE37"/>
    <w:rsid w:val="48DF0BBE"/>
    <w:rsid w:val="48E258A9"/>
    <w:rsid w:val="48E76CE7"/>
    <w:rsid w:val="48E8062A"/>
    <w:rsid w:val="48EB246D"/>
    <w:rsid w:val="48F06C52"/>
    <w:rsid w:val="48F08DD5"/>
    <w:rsid w:val="48F63776"/>
    <w:rsid w:val="48FD30EC"/>
    <w:rsid w:val="48FDE202"/>
    <w:rsid w:val="48FE5689"/>
    <w:rsid w:val="490269FC"/>
    <w:rsid w:val="4903AD47"/>
    <w:rsid w:val="490B11E9"/>
    <w:rsid w:val="490C0F4F"/>
    <w:rsid w:val="49125E22"/>
    <w:rsid w:val="49131DE6"/>
    <w:rsid w:val="49191714"/>
    <w:rsid w:val="491A12FE"/>
    <w:rsid w:val="491B62F9"/>
    <w:rsid w:val="491EEE3D"/>
    <w:rsid w:val="4921FCE8"/>
    <w:rsid w:val="49247E7F"/>
    <w:rsid w:val="4924DC29"/>
    <w:rsid w:val="49252B17"/>
    <w:rsid w:val="49293B90"/>
    <w:rsid w:val="492CC26E"/>
    <w:rsid w:val="492D22C6"/>
    <w:rsid w:val="492E1CB6"/>
    <w:rsid w:val="492F7E98"/>
    <w:rsid w:val="492FAFFF"/>
    <w:rsid w:val="4932D5D6"/>
    <w:rsid w:val="49359464"/>
    <w:rsid w:val="4936B0ED"/>
    <w:rsid w:val="4938E186"/>
    <w:rsid w:val="493D85AB"/>
    <w:rsid w:val="494485E4"/>
    <w:rsid w:val="4949AC90"/>
    <w:rsid w:val="494B2462"/>
    <w:rsid w:val="494B4DB3"/>
    <w:rsid w:val="49517FFB"/>
    <w:rsid w:val="4952A63C"/>
    <w:rsid w:val="4957EF1E"/>
    <w:rsid w:val="4958560B"/>
    <w:rsid w:val="495B4A03"/>
    <w:rsid w:val="495C9DD9"/>
    <w:rsid w:val="495DFF32"/>
    <w:rsid w:val="496733A9"/>
    <w:rsid w:val="4968E82A"/>
    <w:rsid w:val="49821424"/>
    <w:rsid w:val="4987960E"/>
    <w:rsid w:val="498F971E"/>
    <w:rsid w:val="4995CC11"/>
    <w:rsid w:val="49A0886E"/>
    <w:rsid w:val="49A2D371"/>
    <w:rsid w:val="49A32603"/>
    <w:rsid w:val="49A3ABF4"/>
    <w:rsid w:val="49B0E297"/>
    <w:rsid w:val="49B2509F"/>
    <w:rsid w:val="49B2B73F"/>
    <w:rsid w:val="49C2A110"/>
    <w:rsid w:val="49C313E2"/>
    <w:rsid w:val="49C4535B"/>
    <w:rsid w:val="49C5D7DF"/>
    <w:rsid w:val="49C738AC"/>
    <w:rsid w:val="49C8AE20"/>
    <w:rsid w:val="49C8FE47"/>
    <w:rsid w:val="49C9369E"/>
    <w:rsid w:val="49C9DE00"/>
    <w:rsid w:val="49CCB075"/>
    <w:rsid w:val="49D525E5"/>
    <w:rsid w:val="49DBA14D"/>
    <w:rsid w:val="49DBB9F7"/>
    <w:rsid w:val="49E95644"/>
    <w:rsid w:val="49F22E93"/>
    <w:rsid w:val="49F37FB4"/>
    <w:rsid w:val="49F4AF83"/>
    <w:rsid w:val="49F81480"/>
    <w:rsid w:val="49F8DE9C"/>
    <w:rsid w:val="4A003A4C"/>
    <w:rsid w:val="4A030113"/>
    <w:rsid w:val="4A04E12D"/>
    <w:rsid w:val="4A056712"/>
    <w:rsid w:val="4A05A0D3"/>
    <w:rsid w:val="4A05E151"/>
    <w:rsid w:val="4A0B63A8"/>
    <w:rsid w:val="4A14993E"/>
    <w:rsid w:val="4A1B4A13"/>
    <w:rsid w:val="4A1D7690"/>
    <w:rsid w:val="4A1FA20A"/>
    <w:rsid w:val="4A2246EE"/>
    <w:rsid w:val="4A24CFF4"/>
    <w:rsid w:val="4A2C1A91"/>
    <w:rsid w:val="4A2F426F"/>
    <w:rsid w:val="4A3182C2"/>
    <w:rsid w:val="4A325B7D"/>
    <w:rsid w:val="4A342D6B"/>
    <w:rsid w:val="4A34D272"/>
    <w:rsid w:val="4A3820ED"/>
    <w:rsid w:val="4A4615EA"/>
    <w:rsid w:val="4A4BEA2D"/>
    <w:rsid w:val="4A4F00D5"/>
    <w:rsid w:val="4A4FBD5E"/>
    <w:rsid w:val="4A549569"/>
    <w:rsid w:val="4A5A0B6F"/>
    <w:rsid w:val="4A5CBD21"/>
    <w:rsid w:val="4A5DD505"/>
    <w:rsid w:val="4A5F17B1"/>
    <w:rsid w:val="4A5F91CE"/>
    <w:rsid w:val="4A6212C3"/>
    <w:rsid w:val="4A63447E"/>
    <w:rsid w:val="4A68C422"/>
    <w:rsid w:val="4A6D65BF"/>
    <w:rsid w:val="4A6F330D"/>
    <w:rsid w:val="4A71BF4D"/>
    <w:rsid w:val="4A722B33"/>
    <w:rsid w:val="4A75EA46"/>
    <w:rsid w:val="4A8114A4"/>
    <w:rsid w:val="4A8560AF"/>
    <w:rsid w:val="4A857505"/>
    <w:rsid w:val="4A8AB97C"/>
    <w:rsid w:val="4A8CCEC1"/>
    <w:rsid w:val="4A8EE43F"/>
    <w:rsid w:val="4A937466"/>
    <w:rsid w:val="4A981C7C"/>
    <w:rsid w:val="4A9EE3E3"/>
    <w:rsid w:val="4AA35FDA"/>
    <w:rsid w:val="4AA63981"/>
    <w:rsid w:val="4AA95628"/>
    <w:rsid w:val="4AAC1ECF"/>
    <w:rsid w:val="4AAF8338"/>
    <w:rsid w:val="4AB00F20"/>
    <w:rsid w:val="4AB495B1"/>
    <w:rsid w:val="4AB5BA89"/>
    <w:rsid w:val="4AB8CD68"/>
    <w:rsid w:val="4ABB3C98"/>
    <w:rsid w:val="4ABBF9F3"/>
    <w:rsid w:val="4ABBFFFF"/>
    <w:rsid w:val="4ABE76AB"/>
    <w:rsid w:val="4AC02DA0"/>
    <w:rsid w:val="4AC0AC8A"/>
    <w:rsid w:val="4AC50BF1"/>
    <w:rsid w:val="4ACE3F4D"/>
    <w:rsid w:val="4AD0CE72"/>
    <w:rsid w:val="4AD1E2A7"/>
    <w:rsid w:val="4ADD4228"/>
    <w:rsid w:val="4ADF1385"/>
    <w:rsid w:val="4AE289CD"/>
    <w:rsid w:val="4AE31FB0"/>
    <w:rsid w:val="4AE5CA4D"/>
    <w:rsid w:val="4AE91671"/>
    <w:rsid w:val="4AEADAEE"/>
    <w:rsid w:val="4AEC492A"/>
    <w:rsid w:val="4AF47219"/>
    <w:rsid w:val="4AF4E0E9"/>
    <w:rsid w:val="4AFC5C7B"/>
    <w:rsid w:val="4AFE585E"/>
    <w:rsid w:val="4AFE7455"/>
    <w:rsid w:val="4AFF9AA1"/>
    <w:rsid w:val="4B01257F"/>
    <w:rsid w:val="4B03572E"/>
    <w:rsid w:val="4B07C3E3"/>
    <w:rsid w:val="4B0ACA82"/>
    <w:rsid w:val="4B0E15CD"/>
    <w:rsid w:val="4B1258F6"/>
    <w:rsid w:val="4B127008"/>
    <w:rsid w:val="4B152A78"/>
    <w:rsid w:val="4B15934F"/>
    <w:rsid w:val="4B220326"/>
    <w:rsid w:val="4B28E6C1"/>
    <w:rsid w:val="4B2D2994"/>
    <w:rsid w:val="4B30618F"/>
    <w:rsid w:val="4B336A4C"/>
    <w:rsid w:val="4B3E535E"/>
    <w:rsid w:val="4B3F44C6"/>
    <w:rsid w:val="4B46034A"/>
    <w:rsid w:val="4B47C2C5"/>
    <w:rsid w:val="4B4802B7"/>
    <w:rsid w:val="4B51C9B2"/>
    <w:rsid w:val="4B56E18D"/>
    <w:rsid w:val="4B599408"/>
    <w:rsid w:val="4B61206E"/>
    <w:rsid w:val="4B64C936"/>
    <w:rsid w:val="4B6603E1"/>
    <w:rsid w:val="4B66D25D"/>
    <w:rsid w:val="4B6D4668"/>
    <w:rsid w:val="4B6DBA0D"/>
    <w:rsid w:val="4B705C83"/>
    <w:rsid w:val="4B723D1F"/>
    <w:rsid w:val="4B72EE24"/>
    <w:rsid w:val="4B73469D"/>
    <w:rsid w:val="4B741F84"/>
    <w:rsid w:val="4B76FC14"/>
    <w:rsid w:val="4B790255"/>
    <w:rsid w:val="4B7BB895"/>
    <w:rsid w:val="4B80FD92"/>
    <w:rsid w:val="4B817521"/>
    <w:rsid w:val="4B8229E1"/>
    <w:rsid w:val="4B827692"/>
    <w:rsid w:val="4B87AB53"/>
    <w:rsid w:val="4B88040A"/>
    <w:rsid w:val="4B8967C4"/>
    <w:rsid w:val="4B8C466C"/>
    <w:rsid w:val="4B8C4F1F"/>
    <w:rsid w:val="4B8D2BED"/>
    <w:rsid w:val="4B9161BB"/>
    <w:rsid w:val="4B93B504"/>
    <w:rsid w:val="4B9533A2"/>
    <w:rsid w:val="4B971EF4"/>
    <w:rsid w:val="4B982476"/>
    <w:rsid w:val="4B98615B"/>
    <w:rsid w:val="4B9A127C"/>
    <w:rsid w:val="4B9BB60B"/>
    <w:rsid w:val="4B9E6090"/>
    <w:rsid w:val="4BA08FD7"/>
    <w:rsid w:val="4BA1B1B2"/>
    <w:rsid w:val="4BA34C90"/>
    <w:rsid w:val="4BA3AE51"/>
    <w:rsid w:val="4BB38F8F"/>
    <w:rsid w:val="4BB6404D"/>
    <w:rsid w:val="4BB6E082"/>
    <w:rsid w:val="4BBA8F0F"/>
    <w:rsid w:val="4BBC3689"/>
    <w:rsid w:val="4BBC5B15"/>
    <w:rsid w:val="4BBDDB06"/>
    <w:rsid w:val="4BBEA3A6"/>
    <w:rsid w:val="4BC10D94"/>
    <w:rsid w:val="4BC1B8E0"/>
    <w:rsid w:val="4BC28D96"/>
    <w:rsid w:val="4BC2C99D"/>
    <w:rsid w:val="4BC5D2CA"/>
    <w:rsid w:val="4BC86A24"/>
    <w:rsid w:val="4BC921FA"/>
    <w:rsid w:val="4BCE5F3A"/>
    <w:rsid w:val="4BD0FE30"/>
    <w:rsid w:val="4BD23B25"/>
    <w:rsid w:val="4BDB7341"/>
    <w:rsid w:val="4BDC30CE"/>
    <w:rsid w:val="4BDCEB9D"/>
    <w:rsid w:val="4BE16793"/>
    <w:rsid w:val="4BE5E834"/>
    <w:rsid w:val="4BEA9E1F"/>
    <w:rsid w:val="4BEF38FF"/>
    <w:rsid w:val="4BF375A0"/>
    <w:rsid w:val="4BF9E6FE"/>
    <w:rsid w:val="4BFE8FC1"/>
    <w:rsid w:val="4BFF1682"/>
    <w:rsid w:val="4C00C5E5"/>
    <w:rsid w:val="4C04261D"/>
    <w:rsid w:val="4C07DE33"/>
    <w:rsid w:val="4C0AEBEB"/>
    <w:rsid w:val="4C0B81AD"/>
    <w:rsid w:val="4C0E5CEF"/>
    <w:rsid w:val="4C0EEBBA"/>
    <w:rsid w:val="4C0F5730"/>
    <w:rsid w:val="4C105FA9"/>
    <w:rsid w:val="4C10CAA9"/>
    <w:rsid w:val="4C13D017"/>
    <w:rsid w:val="4C182E61"/>
    <w:rsid w:val="4C1E38EB"/>
    <w:rsid w:val="4C1E9A63"/>
    <w:rsid w:val="4C228E0E"/>
    <w:rsid w:val="4C257E78"/>
    <w:rsid w:val="4C280D14"/>
    <w:rsid w:val="4C2812DC"/>
    <w:rsid w:val="4C28AF49"/>
    <w:rsid w:val="4C28FA61"/>
    <w:rsid w:val="4C29469C"/>
    <w:rsid w:val="4C298E9D"/>
    <w:rsid w:val="4C2D40E3"/>
    <w:rsid w:val="4C390F8F"/>
    <w:rsid w:val="4C3D9B04"/>
    <w:rsid w:val="4C3E76D2"/>
    <w:rsid w:val="4C45A663"/>
    <w:rsid w:val="4C484DCB"/>
    <w:rsid w:val="4C4AABA5"/>
    <w:rsid w:val="4C4B9E0A"/>
    <w:rsid w:val="4C4CFBDA"/>
    <w:rsid w:val="4C5110D0"/>
    <w:rsid w:val="4C56FA3C"/>
    <w:rsid w:val="4C62161A"/>
    <w:rsid w:val="4C639317"/>
    <w:rsid w:val="4C6D542F"/>
    <w:rsid w:val="4C7934E1"/>
    <w:rsid w:val="4C79F21B"/>
    <w:rsid w:val="4C7F8623"/>
    <w:rsid w:val="4C8146F3"/>
    <w:rsid w:val="4C814E8B"/>
    <w:rsid w:val="4C819AAE"/>
    <w:rsid w:val="4C83063E"/>
    <w:rsid w:val="4C8334AA"/>
    <w:rsid w:val="4C8920BD"/>
    <w:rsid w:val="4C91302B"/>
    <w:rsid w:val="4C928899"/>
    <w:rsid w:val="4C9B6965"/>
    <w:rsid w:val="4CAC7BD4"/>
    <w:rsid w:val="4CB8392A"/>
    <w:rsid w:val="4CBCC9D0"/>
    <w:rsid w:val="4CBE46E1"/>
    <w:rsid w:val="4CBE5E88"/>
    <w:rsid w:val="4CBF8795"/>
    <w:rsid w:val="4CBFA365"/>
    <w:rsid w:val="4CC2B248"/>
    <w:rsid w:val="4CC92CEB"/>
    <w:rsid w:val="4CCB8EF5"/>
    <w:rsid w:val="4CD07491"/>
    <w:rsid w:val="4CD18C87"/>
    <w:rsid w:val="4CD1AE45"/>
    <w:rsid w:val="4CD336BC"/>
    <w:rsid w:val="4CD4224E"/>
    <w:rsid w:val="4CD45FEC"/>
    <w:rsid w:val="4CDB4CB6"/>
    <w:rsid w:val="4CDC791E"/>
    <w:rsid w:val="4CDDF336"/>
    <w:rsid w:val="4CDE595D"/>
    <w:rsid w:val="4CE2F4DC"/>
    <w:rsid w:val="4CEA1842"/>
    <w:rsid w:val="4CEC1FB5"/>
    <w:rsid w:val="4CEDBE43"/>
    <w:rsid w:val="4CEFCD36"/>
    <w:rsid w:val="4CF0BB99"/>
    <w:rsid w:val="4CF226A4"/>
    <w:rsid w:val="4CF35D82"/>
    <w:rsid w:val="4CF430DC"/>
    <w:rsid w:val="4CF6F9C6"/>
    <w:rsid w:val="4CF8418D"/>
    <w:rsid w:val="4CFC8019"/>
    <w:rsid w:val="4CFDAB03"/>
    <w:rsid w:val="4D017EC2"/>
    <w:rsid w:val="4D02A2BE"/>
    <w:rsid w:val="4D041E9B"/>
    <w:rsid w:val="4D050402"/>
    <w:rsid w:val="4D061306"/>
    <w:rsid w:val="4D06B0F5"/>
    <w:rsid w:val="4D0F9953"/>
    <w:rsid w:val="4D1053DF"/>
    <w:rsid w:val="4D112D8E"/>
    <w:rsid w:val="4D1313D5"/>
    <w:rsid w:val="4D16D7E6"/>
    <w:rsid w:val="4D20D3A9"/>
    <w:rsid w:val="4D27C4A0"/>
    <w:rsid w:val="4D2BAC04"/>
    <w:rsid w:val="4D35964D"/>
    <w:rsid w:val="4D3AA659"/>
    <w:rsid w:val="4D3CC163"/>
    <w:rsid w:val="4D3D8213"/>
    <w:rsid w:val="4D3F1CF1"/>
    <w:rsid w:val="4D41BA1C"/>
    <w:rsid w:val="4D4235DA"/>
    <w:rsid w:val="4D441B3C"/>
    <w:rsid w:val="4D474A43"/>
    <w:rsid w:val="4D48FFC0"/>
    <w:rsid w:val="4D4A19D6"/>
    <w:rsid w:val="4D4A551A"/>
    <w:rsid w:val="4D4D7D5A"/>
    <w:rsid w:val="4D4F890C"/>
    <w:rsid w:val="4D532A54"/>
    <w:rsid w:val="4D54FDB1"/>
    <w:rsid w:val="4D565DB1"/>
    <w:rsid w:val="4D57910B"/>
    <w:rsid w:val="4D59308B"/>
    <w:rsid w:val="4D5966F7"/>
    <w:rsid w:val="4D59B56B"/>
    <w:rsid w:val="4D5F9D39"/>
    <w:rsid w:val="4D620A28"/>
    <w:rsid w:val="4D62E076"/>
    <w:rsid w:val="4D6852F7"/>
    <w:rsid w:val="4D6DE768"/>
    <w:rsid w:val="4D7387B6"/>
    <w:rsid w:val="4D770795"/>
    <w:rsid w:val="4D7A84A1"/>
    <w:rsid w:val="4D7E3D6C"/>
    <w:rsid w:val="4D7F74F0"/>
    <w:rsid w:val="4D82F903"/>
    <w:rsid w:val="4D833629"/>
    <w:rsid w:val="4D840274"/>
    <w:rsid w:val="4D89E611"/>
    <w:rsid w:val="4D8A3BB8"/>
    <w:rsid w:val="4D915EEE"/>
    <w:rsid w:val="4D94264F"/>
    <w:rsid w:val="4D9BCBC8"/>
    <w:rsid w:val="4D9CFACB"/>
    <w:rsid w:val="4D9FC222"/>
    <w:rsid w:val="4DA29CF0"/>
    <w:rsid w:val="4DA37078"/>
    <w:rsid w:val="4DAE3A5E"/>
    <w:rsid w:val="4DB11251"/>
    <w:rsid w:val="4DB91FF4"/>
    <w:rsid w:val="4DB9E6CA"/>
    <w:rsid w:val="4DBA094C"/>
    <w:rsid w:val="4DBDA02C"/>
    <w:rsid w:val="4DBE5E6F"/>
    <w:rsid w:val="4DBFAD35"/>
    <w:rsid w:val="4DC516FD"/>
    <w:rsid w:val="4DC70A6B"/>
    <w:rsid w:val="4DC9FE7F"/>
    <w:rsid w:val="4DCC7D6B"/>
    <w:rsid w:val="4DD5BCA5"/>
    <w:rsid w:val="4DD6A302"/>
    <w:rsid w:val="4DD91171"/>
    <w:rsid w:val="4DDB4553"/>
    <w:rsid w:val="4DDE365A"/>
    <w:rsid w:val="4DE04345"/>
    <w:rsid w:val="4DE3C000"/>
    <w:rsid w:val="4DEA6B7C"/>
    <w:rsid w:val="4DEB2762"/>
    <w:rsid w:val="4DEC3DD9"/>
    <w:rsid w:val="4DEC527F"/>
    <w:rsid w:val="4DED2200"/>
    <w:rsid w:val="4DED9F73"/>
    <w:rsid w:val="4DF5A962"/>
    <w:rsid w:val="4DF8EE69"/>
    <w:rsid w:val="4DFCB886"/>
    <w:rsid w:val="4E02E4DA"/>
    <w:rsid w:val="4E049A39"/>
    <w:rsid w:val="4E08A854"/>
    <w:rsid w:val="4E092E73"/>
    <w:rsid w:val="4E122102"/>
    <w:rsid w:val="4E15BF6B"/>
    <w:rsid w:val="4E16E330"/>
    <w:rsid w:val="4E171385"/>
    <w:rsid w:val="4E1757DF"/>
    <w:rsid w:val="4E1894CE"/>
    <w:rsid w:val="4E20E23F"/>
    <w:rsid w:val="4E224F5A"/>
    <w:rsid w:val="4E25DB1C"/>
    <w:rsid w:val="4E272AD2"/>
    <w:rsid w:val="4E2D7945"/>
    <w:rsid w:val="4E2E4044"/>
    <w:rsid w:val="4E2EB97B"/>
    <w:rsid w:val="4E30697E"/>
    <w:rsid w:val="4E317FE5"/>
    <w:rsid w:val="4E3388BB"/>
    <w:rsid w:val="4E3725D5"/>
    <w:rsid w:val="4E393B70"/>
    <w:rsid w:val="4E3C490F"/>
    <w:rsid w:val="4E3C7A66"/>
    <w:rsid w:val="4E3EE9BD"/>
    <w:rsid w:val="4E463CE3"/>
    <w:rsid w:val="4E4E3125"/>
    <w:rsid w:val="4E4ED8DB"/>
    <w:rsid w:val="4E511CD6"/>
    <w:rsid w:val="4E514219"/>
    <w:rsid w:val="4E53F542"/>
    <w:rsid w:val="4E55225B"/>
    <w:rsid w:val="4E5603E5"/>
    <w:rsid w:val="4E591245"/>
    <w:rsid w:val="4E5A1742"/>
    <w:rsid w:val="4E5D0FC7"/>
    <w:rsid w:val="4E5D9399"/>
    <w:rsid w:val="4E612609"/>
    <w:rsid w:val="4E6216BA"/>
    <w:rsid w:val="4E69D4ED"/>
    <w:rsid w:val="4E6C1677"/>
    <w:rsid w:val="4E6D5CE8"/>
    <w:rsid w:val="4E6DCF4D"/>
    <w:rsid w:val="4E6EFC63"/>
    <w:rsid w:val="4E70E597"/>
    <w:rsid w:val="4E78497F"/>
    <w:rsid w:val="4E7ED5F7"/>
    <w:rsid w:val="4E824B2F"/>
    <w:rsid w:val="4E8573D3"/>
    <w:rsid w:val="4E8CA819"/>
    <w:rsid w:val="4E93EB4E"/>
    <w:rsid w:val="4E943194"/>
    <w:rsid w:val="4E994449"/>
    <w:rsid w:val="4E99C270"/>
    <w:rsid w:val="4E9EBF7E"/>
    <w:rsid w:val="4EA13379"/>
    <w:rsid w:val="4EA14933"/>
    <w:rsid w:val="4EAA98B2"/>
    <w:rsid w:val="4EABD8BB"/>
    <w:rsid w:val="4EAEA537"/>
    <w:rsid w:val="4EB03D60"/>
    <w:rsid w:val="4EB2202A"/>
    <w:rsid w:val="4EBAD271"/>
    <w:rsid w:val="4EBE8393"/>
    <w:rsid w:val="4EC0125D"/>
    <w:rsid w:val="4EC2A207"/>
    <w:rsid w:val="4EC5064C"/>
    <w:rsid w:val="4EC6FEC7"/>
    <w:rsid w:val="4ECC936A"/>
    <w:rsid w:val="4ECD478A"/>
    <w:rsid w:val="4ECDE9E2"/>
    <w:rsid w:val="4ED0A566"/>
    <w:rsid w:val="4ED6AB2E"/>
    <w:rsid w:val="4ED6B112"/>
    <w:rsid w:val="4ED95274"/>
    <w:rsid w:val="4EDF933B"/>
    <w:rsid w:val="4EE0FE42"/>
    <w:rsid w:val="4EE3A8F6"/>
    <w:rsid w:val="4EE499F0"/>
    <w:rsid w:val="4EE59ACE"/>
    <w:rsid w:val="4EF20007"/>
    <w:rsid w:val="4EF2016F"/>
    <w:rsid w:val="4EF27406"/>
    <w:rsid w:val="4EF414E3"/>
    <w:rsid w:val="4EF959A2"/>
    <w:rsid w:val="4EFCB286"/>
    <w:rsid w:val="4F04379A"/>
    <w:rsid w:val="4F05AC57"/>
    <w:rsid w:val="4F0A38FE"/>
    <w:rsid w:val="4F0ACEFD"/>
    <w:rsid w:val="4F0B4461"/>
    <w:rsid w:val="4F0D8F9A"/>
    <w:rsid w:val="4F109D1C"/>
    <w:rsid w:val="4F1296D8"/>
    <w:rsid w:val="4F151C9C"/>
    <w:rsid w:val="4F1766ED"/>
    <w:rsid w:val="4F17C95B"/>
    <w:rsid w:val="4F17F24C"/>
    <w:rsid w:val="4F1A89E9"/>
    <w:rsid w:val="4F1EDBF5"/>
    <w:rsid w:val="4F1FB466"/>
    <w:rsid w:val="4F21F04F"/>
    <w:rsid w:val="4F279743"/>
    <w:rsid w:val="4F285384"/>
    <w:rsid w:val="4F292302"/>
    <w:rsid w:val="4F302E44"/>
    <w:rsid w:val="4F321F98"/>
    <w:rsid w:val="4F3AC457"/>
    <w:rsid w:val="4F3B1999"/>
    <w:rsid w:val="4F3D6B96"/>
    <w:rsid w:val="4F4199EA"/>
    <w:rsid w:val="4F41B64D"/>
    <w:rsid w:val="4F43A283"/>
    <w:rsid w:val="4F4D8C10"/>
    <w:rsid w:val="4F4EE42C"/>
    <w:rsid w:val="4F51F343"/>
    <w:rsid w:val="4F5D0E27"/>
    <w:rsid w:val="4F5E9D37"/>
    <w:rsid w:val="4F5EBA27"/>
    <w:rsid w:val="4F6303DB"/>
    <w:rsid w:val="4F64ED75"/>
    <w:rsid w:val="4F7291E4"/>
    <w:rsid w:val="4F74E1D2"/>
    <w:rsid w:val="4F80C2E7"/>
    <w:rsid w:val="4F80FE86"/>
    <w:rsid w:val="4F82C52B"/>
    <w:rsid w:val="4F83DDAF"/>
    <w:rsid w:val="4F843F50"/>
    <w:rsid w:val="4F850458"/>
    <w:rsid w:val="4F883A35"/>
    <w:rsid w:val="4F8A3272"/>
    <w:rsid w:val="4F8CF111"/>
    <w:rsid w:val="4F8EADBB"/>
    <w:rsid w:val="4F912A89"/>
    <w:rsid w:val="4F913B2E"/>
    <w:rsid w:val="4F97B518"/>
    <w:rsid w:val="4F99A63C"/>
    <w:rsid w:val="4F9F407A"/>
    <w:rsid w:val="4F9FFC2C"/>
    <w:rsid w:val="4FA31A88"/>
    <w:rsid w:val="4FA3DE43"/>
    <w:rsid w:val="4FA4FED4"/>
    <w:rsid w:val="4FA4FFC1"/>
    <w:rsid w:val="4FA555CE"/>
    <w:rsid w:val="4FA98D01"/>
    <w:rsid w:val="4FAE7FC1"/>
    <w:rsid w:val="4FB19B8C"/>
    <w:rsid w:val="4FB2A660"/>
    <w:rsid w:val="4FB56E10"/>
    <w:rsid w:val="4FB5FAF0"/>
    <w:rsid w:val="4FC39982"/>
    <w:rsid w:val="4FC3C553"/>
    <w:rsid w:val="4FCA2A24"/>
    <w:rsid w:val="4FD002AA"/>
    <w:rsid w:val="4FD14C98"/>
    <w:rsid w:val="4FD19510"/>
    <w:rsid w:val="4FD3B03E"/>
    <w:rsid w:val="4FD6CFDA"/>
    <w:rsid w:val="4FDE3E16"/>
    <w:rsid w:val="4FDE8144"/>
    <w:rsid w:val="4FDF56B7"/>
    <w:rsid w:val="4FE135F9"/>
    <w:rsid w:val="4FE186F0"/>
    <w:rsid w:val="4FE270FA"/>
    <w:rsid w:val="4FE5B045"/>
    <w:rsid w:val="4FE66301"/>
    <w:rsid w:val="4FE85389"/>
    <w:rsid w:val="4FE98BFE"/>
    <w:rsid w:val="4FEB9454"/>
    <w:rsid w:val="4FEEB5A6"/>
    <w:rsid w:val="4FF963FA"/>
    <w:rsid w:val="4FFD08B5"/>
    <w:rsid w:val="4FFF71C3"/>
    <w:rsid w:val="5001DA92"/>
    <w:rsid w:val="5005970F"/>
    <w:rsid w:val="5007673D"/>
    <w:rsid w:val="500A9182"/>
    <w:rsid w:val="500AD77E"/>
    <w:rsid w:val="500CAA82"/>
    <w:rsid w:val="5016BD67"/>
    <w:rsid w:val="5018BCE1"/>
    <w:rsid w:val="5021403F"/>
    <w:rsid w:val="5027B9C8"/>
    <w:rsid w:val="502C2C86"/>
    <w:rsid w:val="503EEC93"/>
    <w:rsid w:val="5040A773"/>
    <w:rsid w:val="504377E5"/>
    <w:rsid w:val="504D4658"/>
    <w:rsid w:val="504FB531"/>
    <w:rsid w:val="50566F4B"/>
    <w:rsid w:val="50586921"/>
    <w:rsid w:val="505EC95C"/>
    <w:rsid w:val="506151D9"/>
    <w:rsid w:val="5063BADC"/>
    <w:rsid w:val="506747EE"/>
    <w:rsid w:val="506A0EEB"/>
    <w:rsid w:val="506A6284"/>
    <w:rsid w:val="506F272E"/>
    <w:rsid w:val="506F5D71"/>
    <w:rsid w:val="50752097"/>
    <w:rsid w:val="507A2EDD"/>
    <w:rsid w:val="507BB44C"/>
    <w:rsid w:val="507FCC3B"/>
    <w:rsid w:val="5083BFB0"/>
    <w:rsid w:val="50851E1C"/>
    <w:rsid w:val="5089EFB2"/>
    <w:rsid w:val="508B8604"/>
    <w:rsid w:val="508BB323"/>
    <w:rsid w:val="508CF577"/>
    <w:rsid w:val="508FA359"/>
    <w:rsid w:val="50913875"/>
    <w:rsid w:val="50952A03"/>
    <w:rsid w:val="509B4B6C"/>
    <w:rsid w:val="50A14696"/>
    <w:rsid w:val="50A18C1A"/>
    <w:rsid w:val="50A42A87"/>
    <w:rsid w:val="50A59472"/>
    <w:rsid w:val="50ABCD9E"/>
    <w:rsid w:val="50AC2037"/>
    <w:rsid w:val="50AD0658"/>
    <w:rsid w:val="50AFE348"/>
    <w:rsid w:val="50BC2186"/>
    <w:rsid w:val="50BC5305"/>
    <w:rsid w:val="50BE39C1"/>
    <w:rsid w:val="50C1D460"/>
    <w:rsid w:val="50D11074"/>
    <w:rsid w:val="50D25511"/>
    <w:rsid w:val="50D36EFB"/>
    <w:rsid w:val="50D8F77B"/>
    <w:rsid w:val="50D97338"/>
    <w:rsid w:val="50DC9C2D"/>
    <w:rsid w:val="50E41BCF"/>
    <w:rsid w:val="50E91F14"/>
    <w:rsid w:val="50F341C2"/>
    <w:rsid w:val="50F3B597"/>
    <w:rsid w:val="50F40410"/>
    <w:rsid w:val="50F4D622"/>
    <w:rsid w:val="50F63438"/>
    <w:rsid w:val="50FB7E37"/>
    <w:rsid w:val="50FE3C80"/>
    <w:rsid w:val="510451B0"/>
    <w:rsid w:val="51065943"/>
    <w:rsid w:val="51069DC6"/>
    <w:rsid w:val="5109686E"/>
    <w:rsid w:val="510982B6"/>
    <w:rsid w:val="510A08CB"/>
    <w:rsid w:val="510CCFE5"/>
    <w:rsid w:val="51175E35"/>
    <w:rsid w:val="511C8795"/>
    <w:rsid w:val="511EF683"/>
    <w:rsid w:val="5125A953"/>
    <w:rsid w:val="51288D68"/>
    <w:rsid w:val="512DC77B"/>
    <w:rsid w:val="51321D34"/>
    <w:rsid w:val="51339CCF"/>
    <w:rsid w:val="5135658A"/>
    <w:rsid w:val="51382709"/>
    <w:rsid w:val="513BC9D4"/>
    <w:rsid w:val="513C3AFB"/>
    <w:rsid w:val="513C3C0F"/>
    <w:rsid w:val="513CC9ED"/>
    <w:rsid w:val="513E17DD"/>
    <w:rsid w:val="51406E26"/>
    <w:rsid w:val="51498447"/>
    <w:rsid w:val="5149C1C4"/>
    <w:rsid w:val="514F29D6"/>
    <w:rsid w:val="5153DDF0"/>
    <w:rsid w:val="51558CA8"/>
    <w:rsid w:val="515667ED"/>
    <w:rsid w:val="51577106"/>
    <w:rsid w:val="51580FC1"/>
    <w:rsid w:val="515E609C"/>
    <w:rsid w:val="515FD347"/>
    <w:rsid w:val="51606912"/>
    <w:rsid w:val="5160B8EC"/>
    <w:rsid w:val="5160D4B6"/>
    <w:rsid w:val="516263FC"/>
    <w:rsid w:val="51627373"/>
    <w:rsid w:val="51652BC1"/>
    <w:rsid w:val="5165F7C1"/>
    <w:rsid w:val="51660C6D"/>
    <w:rsid w:val="516976A4"/>
    <w:rsid w:val="516A66CE"/>
    <w:rsid w:val="5171C9C4"/>
    <w:rsid w:val="517404FB"/>
    <w:rsid w:val="5176E1B7"/>
    <w:rsid w:val="5177720E"/>
    <w:rsid w:val="51785958"/>
    <w:rsid w:val="517CDC4E"/>
    <w:rsid w:val="517D0DE2"/>
    <w:rsid w:val="517DEADA"/>
    <w:rsid w:val="5183B89F"/>
    <w:rsid w:val="51843D25"/>
    <w:rsid w:val="51846953"/>
    <w:rsid w:val="5185F439"/>
    <w:rsid w:val="518674C5"/>
    <w:rsid w:val="5186799D"/>
    <w:rsid w:val="518E179E"/>
    <w:rsid w:val="5191CFAB"/>
    <w:rsid w:val="5193D4C2"/>
    <w:rsid w:val="51941588"/>
    <w:rsid w:val="5195B635"/>
    <w:rsid w:val="5196202D"/>
    <w:rsid w:val="519A226B"/>
    <w:rsid w:val="519B8DC8"/>
    <w:rsid w:val="519EDA3F"/>
    <w:rsid w:val="519EF6BC"/>
    <w:rsid w:val="51A19DAB"/>
    <w:rsid w:val="51A30584"/>
    <w:rsid w:val="51A67E75"/>
    <w:rsid w:val="51A9961D"/>
    <w:rsid w:val="51AE9565"/>
    <w:rsid w:val="51AED48A"/>
    <w:rsid w:val="51AFEA41"/>
    <w:rsid w:val="51B41279"/>
    <w:rsid w:val="51B99312"/>
    <w:rsid w:val="51BA696A"/>
    <w:rsid w:val="51C15928"/>
    <w:rsid w:val="51CA62D3"/>
    <w:rsid w:val="51CAEE23"/>
    <w:rsid w:val="51CBB9E2"/>
    <w:rsid w:val="51CEAE2B"/>
    <w:rsid w:val="51D0E9C4"/>
    <w:rsid w:val="51D6C757"/>
    <w:rsid w:val="51D7D49F"/>
    <w:rsid w:val="51DC42DC"/>
    <w:rsid w:val="51E622FE"/>
    <w:rsid w:val="51EC6B87"/>
    <w:rsid w:val="51EE60BD"/>
    <w:rsid w:val="51EF2849"/>
    <w:rsid w:val="51F12A29"/>
    <w:rsid w:val="51F9FFAF"/>
    <w:rsid w:val="5201FB27"/>
    <w:rsid w:val="52049C66"/>
    <w:rsid w:val="5204C87C"/>
    <w:rsid w:val="520981AE"/>
    <w:rsid w:val="520DCB50"/>
    <w:rsid w:val="52142EBB"/>
    <w:rsid w:val="52168304"/>
    <w:rsid w:val="521733FD"/>
    <w:rsid w:val="52190EE3"/>
    <w:rsid w:val="521D2A8A"/>
    <w:rsid w:val="521D4A09"/>
    <w:rsid w:val="5223A47A"/>
    <w:rsid w:val="5223AF13"/>
    <w:rsid w:val="52279B80"/>
    <w:rsid w:val="5229F55C"/>
    <w:rsid w:val="5235DF33"/>
    <w:rsid w:val="523A182E"/>
    <w:rsid w:val="523BBFE2"/>
    <w:rsid w:val="524068B4"/>
    <w:rsid w:val="5247F524"/>
    <w:rsid w:val="5249E745"/>
    <w:rsid w:val="524D84A1"/>
    <w:rsid w:val="525FA621"/>
    <w:rsid w:val="52605343"/>
    <w:rsid w:val="52643394"/>
    <w:rsid w:val="5264D011"/>
    <w:rsid w:val="5266250C"/>
    <w:rsid w:val="52684F0F"/>
    <w:rsid w:val="526EFD7F"/>
    <w:rsid w:val="526F4F4C"/>
    <w:rsid w:val="52702836"/>
    <w:rsid w:val="5272014B"/>
    <w:rsid w:val="52752863"/>
    <w:rsid w:val="52757DEC"/>
    <w:rsid w:val="52795049"/>
    <w:rsid w:val="527FC75C"/>
    <w:rsid w:val="52844991"/>
    <w:rsid w:val="5284D051"/>
    <w:rsid w:val="52858BF9"/>
    <w:rsid w:val="528892D8"/>
    <w:rsid w:val="528AC872"/>
    <w:rsid w:val="528E2D88"/>
    <w:rsid w:val="528F53BC"/>
    <w:rsid w:val="5291114F"/>
    <w:rsid w:val="5296D637"/>
    <w:rsid w:val="529A3225"/>
    <w:rsid w:val="52A153F4"/>
    <w:rsid w:val="52A92900"/>
    <w:rsid w:val="52A98C8E"/>
    <w:rsid w:val="52B486CB"/>
    <w:rsid w:val="52B49A61"/>
    <w:rsid w:val="52B5E27F"/>
    <w:rsid w:val="52B5EC1C"/>
    <w:rsid w:val="52B7383A"/>
    <w:rsid w:val="52B78F4F"/>
    <w:rsid w:val="52C04281"/>
    <w:rsid w:val="52C07260"/>
    <w:rsid w:val="52C11096"/>
    <w:rsid w:val="52C954E8"/>
    <w:rsid w:val="52CA8517"/>
    <w:rsid w:val="52CAAE1B"/>
    <w:rsid w:val="52CE20AD"/>
    <w:rsid w:val="52D43B4E"/>
    <w:rsid w:val="52D72050"/>
    <w:rsid w:val="52D7B3D5"/>
    <w:rsid w:val="52D8208C"/>
    <w:rsid w:val="52D9BCCD"/>
    <w:rsid w:val="52DBF772"/>
    <w:rsid w:val="52DF1469"/>
    <w:rsid w:val="52DFD5F2"/>
    <w:rsid w:val="52E04977"/>
    <w:rsid w:val="52E355C0"/>
    <w:rsid w:val="52E803C3"/>
    <w:rsid w:val="52EB22F0"/>
    <w:rsid w:val="52EB7187"/>
    <w:rsid w:val="52EF6170"/>
    <w:rsid w:val="52F0900F"/>
    <w:rsid w:val="52F85D3F"/>
    <w:rsid w:val="52F8A29D"/>
    <w:rsid w:val="52F8A559"/>
    <w:rsid w:val="52F8F98E"/>
    <w:rsid w:val="52FAC7EB"/>
    <w:rsid w:val="52FB8913"/>
    <w:rsid w:val="53002A9C"/>
    <w:rsid w:val="53034D4B"/>
    <w:rsid w:val="53045620"/>
    <w:rsid w:val="5307EB8E"/>
    <w:rsid w:val="531082EC"/>
    <w:rsid w:val="5316C99A"/>
    <w:rsid w:val="531AF1F2"/>
    <w:rsid w:val="531F59FC"/>
    <w:rsid w:val="53223BD4"/>
    <w:rsid w:val="5328A7E5"/>
    <w:rsid w:val="53295FE7"/>
    <w:rsid w:val="532B5634"/>
    <w:rsid w:val="532BB8BA"/>
    <w:rsid w:val="532BCA35"/>
    <w:rsid w:val="532E7854"/>
    <w:rsid w:val="532F77B9"/>
    <w:rsid w:val="533075D7"/>
    <w:rsid w:val="5331F3CC"/>
    <w:rsid w:val="5332EC91"/>
    <w:rsid w:val="53343E76"/>
    <w:rsid w:val="5336AFA6"/>
    <w:rsid w:val="533E8D82"/>
    <w:rsid w:val="533F0752"/>
    <w:rsid w:val="5341D0AF"/>
    <w:rsid w:val="53445C7B"/>
    <w:rsid w:val="534617B6"/>
    <w:rsid w:val="534669F2"/>
    <w:rsid w:val="534AA194"/>
    <w:rsid w:val="534BC9B3"/>
    <w:rsid w:val="534BDBD5"/>
    <w:rsid w:val="53573306"/>
    <w:rsid w:val="5358A021"/>
    <w:rsid w:val="535C3E77"/>
    <w:rsid w:val="5361BDB6"/>
    <w:rsid w:val="536611FD"/>
    <w:rsid w:val="5366AACA"/>
    <w:rsid w:val="536704F0"/>
    <w:rsid w:val="536809FB"/>
    <w:rsid w:val="536A4AAC"/>
    <w:rsid w:val="536D0F53"/>
    <w:rsid w:val="537436A4"/>
    <w:rsid w:val="537489F3"/>
    <w:rsid w:val="5379762E"/>
    <w:rsid w:val="5379D1C8"/>
    <w:rsid w:val="537E0009"/>
    <w:rsid w:val="538141F2"/>
    <w:rsid w:val="5387CA7C"/>
    <w:rsid w:val="53888AAE"/>
    <w:rsid w:val="538AA56E"/>
    <w:rsid w:val="538B71B9"/>
    <w:rsid w:val="538CBB77"/>
    <w:rsid w:val="5391FA5F"/>
    <w:rsid w:val="5394D128"/>
    <w:rsid w:val="53951BA3"/>
    <w:rsid w:val="539660D5"/>
    <w:rsid w:val="5397BFB2"/>
    <w:rsid w:val="539C239D"/>
    <w:rsid w:val="53A65905"/>
    <w:rsid w:val="53ADE0A7"/>
    <w:rsid w:val="53AF0793"/>
    <w:rsid w:val="53B1082B"/>
    <w:rsid w:val="53B1AC5B"/>
    <w:rsid w:val="53B3045E"/>
    <w:rsid w:val="53B63223"/>
    <w:rsid w:val="53BCBEDE"/>
    <w:rsid w:val="53BD28BB"/>
    <w:rsid w:val="53BE0D14"/>
    <w:rsid w:val="53C04DDA"/>
    <w:rsid w:val="53C50575"/>
    <w:rsid w:val="53C6D566"/>
    <w:rsid w:val="53C7486E"/>
    <w:rsid w:val="53CB82A8"/>
    <w:rsid w:val="53CF35F4"/>
    <w:rsid w:val="53DDCDD1"/>
    <w:rsid w:val="53DF3A99"/>
    <w:rsid w:val="53E40579"/>
    <w:rsid w:val="53E4EB9E"/>
    <w:rsid w:val="53E73715"/>
    <w:rsid w:val="53EB803A"/>
    <w:rsid w:val="53F3C248"/>
    <w:rsid w:val="53F42CDF"/>
    <w:rsid w:val="53F5DD71"/>
    <w:rsid w:val="53F62028"/>
    <w:rsid w:val="53F957BF"/>
    <w:rsid w:val="53FBF4E7"/>
    <w:rsid w:val="54031352"/>
    <w:rsid w:val="54045C82"/>
    <w:rsid w:val="54078216"/>
    <w:rsid w:val="540AA33F"/>
    <w:rsid w:val="540B555D"/>
    <w:rsid w:val="541048C1"/>
    <w:rsid w:val="5416B9B5"/>
    <w:rsid w:val="54195123"/>
    <w:rsid w:val="541AA97F"/>
    <w:rsid w:val="541B73A3"/>
    <w:rsid w:val="54229692"/>
    <w:rsid w:val="54256C36"/>
    <w:rsid w:val="542D6EBF"/>
    <w:rsid w:val="542F55BB"/>
    <w:rsid w:val="54332F53"/>
    <w:rsid w:val="54346BB9"/>
    <w:rsid w:val="5435A1A6"/>
    <w:rsid w:val="54373600"/>
    <w:rsid w:val="54435A44"/>
    <w:rsid w:val="54440C7B"/>
    <w:rsid w:val="5444A019"/>
    <w:rsid w:val="544B0F15"/>
    <w:rsid w:val="544B8C59"/>
    <w:rsid w:val="54509298"/>
    <w:rsid w:val="5450AD19"/>
    <w:rsid w:val="5457118F"/>
    <w:rsid w:val="545CD31F"/>
    <w:rsid w:val="545CF484"/>
    <w:rsid w:val="545D460B"/>
    <w:rsid w:val="54602E2A"/>
    <w:rsid w:val="54656FD4"/>
    <w:rsid w:val="546A4816"/>
    <w:rsid w:val="546BE29A"/>
    <w:rsid w:val="546C4938"/>
    <w:rsid w:val="54706997"/>
    <w:rsid w:val="5470E665"/>
    <w:rsid w:val="54724359"/>
    <w:rsid w:val="54738436"/>
    <w:rsid w:val="54764205"/>
    <w:rsid w:val="5479117E"/>
    <w:rsid w:val="547D8CC2"/>
    <w:rsid w:val="548058F3"/>
    <w:rsid w:val="54874673"/>
    <w:rsid w:val="54886FD8"/>
    <w:rsid w:val="54896C13"/>
    <w:rsid w:val="548CE791"/>
    <w:rsid w:val="5498F0F2"/>
    <w:rsid w:val="549F9FBE"/>
    <w:rsid w:val="54A12F2B"/>
    <w:rsid w:val="54A1C76A"/>
    <w:rsid w:val="54A4244B"/>
    <w:rsid w:val="54A588CD"/>
    <w:rsid w:val="54A8E4BA"/>
    <w:rsid w:val="54ABA5BD"/>
    <w:rsid w:val="54ABCA8A"/>
    <w:rsid w:val="54AF2A7B"/>
    <w:rsid w:val="54AFFA1A"/>
    <w:rsid w:val="54B86867"/>
    <w:rsid w:val="54BB9749"/>
    <w:rsid w:val="54C0B2D4"/>
    <w:rsid w:val="54C5E641"/>
    <w:rsid w:val="54C646DD"/>
    <w:rsid w:val="54C890CA"/>
    <w:rsid w:val="54C99F49"/>
    <w:rsid w:val="54CE62A6"/>
    <w:rsid w:val="54CFDF53"/>
    <w:rsid w:val="54D7065F"/>
    <w:rsid w:val="54D85A44"/>
    <w:rsid w:val="54D9A4B2"/>
    <w:rsid w:val="54DAEEFE"/>
    <w:rsid w:val="54DEE03E"/>
    <w:rsid w:val="54DEF77D"/>
    <w:rsid w:val="54E0D4EF"/>
    <w:rsid w:val="54E3F470"/>
    <w:rsid w:val="54E63627"/>
    <w:rsid w:val="54ECEDA3"/>
    <w:rsid w:val="54EF72E8"/>
    <w:rsid w:val="54F47082"/>
    <w:rsid w:val="54F4BAD6"/>
    <w:rsid w:val="54F4FD19"/>
    <w:rsid w:val="54F9566D"/>
    <w:rsid w:val="54F9CB2F"/>
    <w:rsid w:val="54FB4EDB"/>
    <w:rsid w:val="54FBD1DB"/>
    <w:rsid w:val="54FC6A67"/>
    <w:rsid w:val="54FC8A5F"/>
    <w:rsid w:val="54FDE92D"/>
    <w:rsid w:val="54FF883B"/>
    <w:rsid w:val="5505D999"/>
    <w:rsid w:val="55064EED"/>
    <w:rsid w:val="5506ADFC"/>
    <w:rsid w:val="5506EC5A"/>
    <w:rsid w:val="5506FDDD"/>
    <w:rsid w:val="550A3123"/>
    <w:rsid w:val="550B244F"/>
    <w:rsid w:val="550B4A52"/>
    <w:rsid w:val="550D8A40"/>
    <w:rsid w:val="550F0801"/>
    <w:rsid w:val="551679FB"/>
    <w:rsid w:val="5516ACB4"/>
    <w:rsid w:val="551F9BD1"/>
    <w:rsid w:val="55288329"/>
    <w:rsid w:val="552F653C"/>
    <w:rsid w:val="5535C91B"/>
    <w:rsid w:val="553DD34B"/>
    <w:rsid w:val="5540D781"/>
    <w:rsid w:val="5541D1DE"/>
    <w:rsid w:val="5542DB1F"/>
    <w:rsid w:val="55447B2B"/>
    <w:rsid w:val="55452648"/>
    <w:rsid w:val="554A029E"/>
    <w:rsid w:val="554A2ED6"/>
    <w:rsid w:val="554F2AB1"/>
    <w:rsid w:val="5559A40F"/>
    <w:rsid w:val="555AD2E8"/>
    <w:rsid w:val="555CB186"/>
    <w:rsid w:val="555FEF14"/>
    <w:rsid w:val="5560669A"/>
    <w:rsid w:val="5562033F"/>
    <w:rsid w:val="5564A998"/>
    <w:rsid w:val="55664703"/>
    <w:rsid w:val="5567FD1C"/>
    <w:rsid w:val="556A33C4"/>
    <w:rsid w:val="556C21B9"/>
    <w:rsid w:val="556E3C1F"/>
    <w:rsid w:val="55739F70"/>
    <w:rsid w:val="5576D57E"/>
    <w:rsid w:val="557A31E2"/>
    <w:rsid w:val="55814A54"/>
    <w:rsid w:val="55834876"/>
    <w:rsid w:val="5586278A"/>
    <w:rsid w:val="558A6ED4"/>
    <w:rsid w:val="558FCBEA"/>
    <w:rsid w:val="55921C12"/>
    <w:rsid w:val="55941D08"/>
    <w:rsid w:val="55978499"/>
    <w:rsid w:val="5597FB44"/>
    <w:rsid w:val="55A8DD85"/>
    <w:rsid w:val="55AD7D90"/>
    <w:rsid w:val="55ADE161"/>
    <w:rsid w:val="55AED97E"/>
    <w:rsid w:val="55B3652F"/>
    <w:rsid w:val="55B4535A"/>
    <w:rsid w:val="55B78CF2"/>
    <w:rsid w:val="55B7B82F"/>
    <w:rsid w:val="55BC269B"/>
    <w:rsid w:val="55BE250F"/>
    <w:rsid w:val="55BE66F3"/>
    <w:rsid w:val="55BFB1B3"/>
    <w:rsid w:val="55C1BAF9"/>
    <w:rsid w:val="55C3FC64"/>
    <w:rsid w:val="55CA6A33"/>
    <w:rsid w:val="55D12D48"/>
    <w:rsid w:val="55D2F8FC"/>
    <w:rsid w:val="55E45F07"/>
    <w:rsid w:val="55E6126E"/>
    <w:rsid w:val="55EB9D35"/>
    <w:rsid w:val="55EBC0E2"/>
    <w:rsid w:val="55ED13C9"/>
    <w:rsid w:val="55EF641B"/>
    <w:rsid w:val="55F58871"/>
    <w:rsid w:val="55F753CA"/>
    <w:rsid w:val="55F85EBE"/>
    <w:rsid w:val="55FCC785"/>
    <w:rsid w:val="55FE088D"/>
    <w:rsid w:val="56010B7E"/>
    <w:rsid w:val="56013A53"/>
    <w:rsid w:val="5605A3EC"/>
    <w:rsid w:val="560D4BCB"/>
    <w:rsid w:val="561221A2"/>
    <w:rsid w:val="56151974"/>
    <w:rsid w:val="561526E8"/>
    <w:rsid w:val="561BE387"/>
    <w:rsid w:val="561D32E7"/>
    <w:rsid w:val="561D4385"/>
    <w:rsid w:val="5621D684"/>
    <w:rsid w:val="56253C74"/>
    <w:rsid w:val="5625C4DD"/>
    <w:rsid w:val="562830D1"/>
    <w:rsid w:val="56290089"/>
    <w:rsid w:val="562AE325"/>
    <w:rsid w:val="562EBA26"/>
    <w:rsid w:val="562F273E"/>
    <w:rsid w:val="562F6EA4"/>
    <w:rsid w:val="563626B9"/>
    <w:rsid w:val="5637CB5E"/>
    <w:rsid w:val="563DBE8F"/>
    <w:rsid w:val="563F064B"/>
    <w:rsid w:val="56409139"/>
    <w:rsid w:val="5641592E"/>
    <w:rsid w:val="5644B2C7"/>
    <w:rsid w:val="564695C6"/>
    <w:rsid w:val="56472C29"/>
    <w:rsid w:val="564F12C8"/>
    <w:rsid w:val="56519C62"/>
    <w:rsid w:val="565438C8"/>
    <w:rsid w:val="5655B681"/>
    <w:rsid w:val="565C2B31"/>
    <w:rsid w:val="565F085B"/>
    <w:rsid w:val="565FB85C"/>
    <w:rsid w:val="5661848B"/>
    <w:rsid w:val="566349EB"/>
    <w:rsid w:val="5668A57E"/>
    <w:rsid w:val="566C6E79"/>
    <w:rsid w:val="566EC44A"/>
    <w:rsid w:val="566F5352"/>
    <w:rsid w:val="56750404"/>
    <w:rsid w:val="5677A1B1"/>
    <w:rsid w:val="567C59E0"/>
    <w:rsid w:val="567D6695"/>
    <w:rsid w:val="567DC5F6"/>
    <w:rsid w:val="56820688"/>
    <w:rsid w:val="568245AD"/>
    <w:rsid w:val="568349AC"/>
    <w:rsid w:val="5685ECC3"/>
    <w:rsid w:val="5688BE04"/>
    <w:rsid w:val="56890C6B"/>
    <w:rsid w:val="568A13D4"/>
    <w:rsid w:val="568A1C82"/>
    <w:rsid w:val="568DB747"/>
    <w:rsid w:val="568E08CB"/>
    <w:rsid w:val="568F0C8A"/>
    <w:rsid w:val="569040E3"/>
    <w:rsid w:val="569297B7"/>
    <w:rsid w:val="5697BBBE"/>
    <w:rsid w:val="5699515A"/>
    <w:rsid w:val="569D3032"/>
    <w:rsid w:val="56A21F4E"/>
    <w:rsid w:val="56A2836C"/>
    <w:rsid w:val="56AB37CF"/>
    <w:rsid w:val="56ADFE86"/>
    <w:rsid w:val="56AFBA54"/>
    <w:rsid w:val="56C0B772"/>
    <w:rsid w:val="56C214EF"/>
    <w:rsid w:val="56C372FF"/>
    <w:rsid w:val="56C3C18B"/>
    <w:rsid w:val="56C498C9"/>
    <w:rsid w:val="56CADAEF"/>
    <w:rsid w:val="56CBB223"/>
    <w:rsid w:val="56CEC1B2"/>
    <w:rsid w:val="56D0CF55"/>
    <w:rsid w:val="56D6C0EE"/>
    <w:rsid w:val="56DADD1D"/>
    <w:rsid w:val="56DC9120"/>
    <w:rsid w:val="56DEEED9"/>
    <w:rsid w:val="56E3B79A"/>
    <w:rsid w:val="56E5FF37"/>
    <w:rsid w:val="56E88CF6"/>
    <w:rsid w:val="56E94D1D"/>
    <w:rsid w:val="56EAFB12"/>
    <w:rsid w:val="56EED6DA"/>
    <w:rsid w:val="56F6A349"/>
    <w:rsid w:val="56F82134"/>
    <w:rsid w:val="56F99E52"/>
    <w:rsid w:val="56FAF5D0"/>
    <w:rsid w:val="56FC1BF8"/>
    <w:rsid w:val="56FE320C"/>
    <w:rsid w:val="56FE7628"/>
    <w:rsid w:val="57026AC9"/>
    <w:rsid w:val="570452A3"/>
    <w:rsid w:val="570956E3"/>
    <w:rsid w:val="5709B2E3"/>
    <w:rsid w:val="570C590D"/>
    <w:rsid w:val="570D5A3A"/>
    <w:rsid w:val="570F03FB"/>
    <w:rsid w:val="571110D4"/>
    <w:rsid w:val="5716F181"/>
    <w:rsid w:val="57213FF6"/>
    <w:rsid w:val="57223B0E"/>
    <w:rsid w:val="57239325"/>
    <w:rsid w:val="57247287"/>
    <w:rsid w:val="57255121"/>
    <w:rsid w:val="572B4A2E"/>
    <w:rsid w:val="572EF5BD"/>
    <w:rsid w:val="57320D4A"/>
    <w:rsid w:val="573A9405"/>
    <w:rsid w:val="573FAF40"/>
    <w:rsid w:val="574183AD"/>
    <w:rsid w:val="57430787"/>
    <w:rsid w:val="574430C3"/>
    <w:rsid w:val="57475A37"/>
    <w:rsid w:val="5749FDB2"/>
    <w:rsid w:val="574E5A77"/>
    <w:rsid w:val="574F1179"/>
    <w:rsid w:val="574F3F55"/>
    <w:rsid w:val="5751D6F8"/>
    <w:rsid w:val="57528E38"/>
    <w:rsid w:val="57535D53"/>
    <w:rsid w:val="575F2C9E"/>
    <w:rsid w:val="57620112"/>
    <w:rsid w:val="57621963"/>
    <w:rsid w:val="5762F8F1"/>
    <w:rsid w:val="57651002"/>
    <w:rsid w:val="5767DD10"/>
    <w:rsid w:val="576B8E44"/>
    <w:rsid w:val="576C0E49"/>
    <w:rsid w:val="576FC528"/>
    <w:rsid w:val="5770B7E6"/>
    <w:rsid w:val="5770FB63"/>
    <w:rsid w:val="577238E6"/>
    <w:rsid w:val="5774BA0E"/>
    <w:rsid w:val="5775DF4A"/>
    <w:rsid w:val="5778C43A"/>
    <w:rsid w:val="577A01A9"/>
    <w:rsid w:val="577B3AC7"/>
    <w:rsid w:val="5781DA6A"/>
    <w:rsid w:val="5787ED11"/>
    <w:rsid w:val="57887EAD"/>
    <w:rsid w:val="578B347C"/>
    <w:rsid w:val="578C2256"/>
    <w:rsid w:val="578F4143"/>
    <w:rsid w:val="578FAE81"/>
    <w:rsid w:val="57919E79"/>
    <w:rsid w:val="5797CEEC"/>
    <w:rsid w:val="579BF1CC"/>
    <w:rsid w:val="579CE2ED"/>
    <w:rsid w:val="579DE2AD"/>
    <w:rsid w:val="57A1D558"/>
    <w:rsid w:val="57A7D3C0"/>
    <w:rsid w:val="57A8C9EF"/>
    <w:rsid w:val="57ABB6C1"/>
    <w:rsid w:val="57B08D0D"/>
    <w:rsid w:val="57B0F749"/>
    <w:rsid w:val="57B1B6B5"/>
    <w:rsid w:val="57B41DDF"/>
    <w:rsid w:val="57B73233"/>
    <w:rsid w:val="57B776C0"/>
    <w:rsid w:val="57B90348"/>
    <w:rsid w:val="57B94D9F"/>
    <w:rsid w:val="57BC9550"/>
    <w:rsid w:val="57BD6AF4"/>
    <w:rsid w:val="57BFC69A"/>
    <w:rsid w:val="57C0FE68"/>
    <w:rsid w:val="57C1BACF"/>
    <w:rsid w:val="57C7347A"/>
    <w:rsid w:val="57D1AD11"/>
    <w:rsid w:val="57E1BCB7"/>
    <w:rsid w:val="57E21AD3"/>
    <w:rsid w:val="57E3467F"/>
    <w:rsid w:val="57E898BF"/>
    <w:rsid w:val="57ECF25B"/>
    <w:rsid w:val="57F45D3B"/>
    <w:rsid w:val="57F6FFF1"/>
    <w:rsid w:val="57FCAAF5"/>
    <w:rsid w:val="58053892"/>
    <w:rsid w:val="580B4B5F"/>
    <w:rsid w:val="580B6ACD"/>
    <w:rsid w:val="581004A5"/>
    <w:rsid w:val="5818235B"/>
    <w:rsid w:val="581BA8D2"/>
    <w:rsid w:val="581C2CB4"/>
    <w:rsid w:val="581E160E"/>
    <w:rsid w:val="582ADCEB"/>
    <w:rsid w:val="582C043B"/>
    <w:rsid w:val="582DEBB7"/>
    <w:rsid w:val="582EB859"/>
    <w:rsid w:val="5834864F"/>
    <w:rsid w:val="583ADE10"/>
    <w:rsid w:val="583AF94D"/>
    <w:rsid w:val="583D3D8D"/>
    <w:rsid w:val="583D5DBB"/>
    <w:rsid w:val="5845308A"/>
    <w:rsid w:val="584CB999"/>
    <w:rsid w:val="5851D0E7"/>
    <w:rsid w:val="58560B6A"/>
    <w:rsid w:val="585B05A5"/>
    <w:rsid w:val="585F578F"/>
    <w:rsid w:val="5867D844"/>
    <w:rsid w:val="5874D676"/>
    <w:rsid w:val="587A2FAC"/>
    <w:rsid w:val="587F002C"/>
    <w:rsid w:val="5880787F"/>
    <w:rsid w:val="58813F24"/>
    <w:rsid w:val="58867581"/>
    <w:rsid w:val="5888E02B"/>
    <w:rsid w:val="588B0F83"/>
    <w:rsid w:val="588D5659"/>
    <w:rsid w:val="588FC4ED"/>
    <w:rsid w:val="588FC906"/>
    <w:rsid w:val="5895DE8C"/>
    <w:rsid w:val="58987B14"/>
    <w:rsid w:val="589D7DF3"/>
    <w:rsid w:val="589DDDA7"/>
    <w:rsid w:val="58A5C290"/>
    <w:rsid w:val="58AEAE76"/>
    <w:rsid w:val="58B433A9"/>
    <w:rsid w:val="58B43F56"/>
    <w:rsid w:val="58B96445"/>
    <w:rsid w:val="58BD02D0"/>
    <w:rsid w:val="58C14427"/>
    <w:rsid w:val="58C2BD29"/>
    <w:rsid w:val="58C41F3C"/>
    <w:rsid w:val="58C764EA"/>
    <w:rsid w:val="58CAAA16"/>
    <w:rsid w:val="58CC89C5"/>
    <w:rsid w:val="58D1EE53"/>
    <w:rsid w:val="58D23679"/>
    <w:rsid w:val="58D593E3"/>
    <w:rsid w:val="58D65075"/>
    <w:rsid w:val="58D7A973"/>
    <w:rsid w:val="58DC1112"/>
    <w:rsid w:val="58E61363"/>
    <w:rsid w:val="58E6A9CB"/>
    <w:rsid w:val="58E785BF"/>
    <w:rsid w:val="58E95F29"/>
    <w:rsid w:val="58EC3481"/>
    <w:rsid w:val="58EF2C71"/>
    <w:rsid w:val="58F3C75D"/>
    <w:rsid w:val="58F66BEF"/>
    <w:rsid w:val="58F66D26"/>
    <w:rsid w:val="58FDD4A2"/>
    <w:rsid w:val="58FE0306"/>
    <w:rsid w:val="59004257"/>
    <w:rsid w:val="590052D3"/>
    <w:rsid w:val="5902C6DE"/>
    <w:rsid w:val="5906901C"/>
    <w:rsid w:val="5906B75A"/>
    <w:rsid w:val="590AFB6A"/>
    <w:rsid w:val="590EDDD0"/>
    <w:rsid w:val="5915386C"/>
    <w:rsid w:val="5917BC9B"/>
    <w:rsid w:val="591859BC"/>
    <w:rsid w:val="5919BA2D"/>
    <w:rsid w:val="591F250C"/>
    <w:rsid w:val="591F9BD3"/>
    <w:rsid w:val="5922A257"/>
    <w:rsid w:val="59244B9C"/>
    <w:rsid w:val="5925A993"/>
    <w:rsid w:val="59298910"/>
    <w:rsid w:val="59342FAE"/>
    <w:rsid w:val="593EF5EB"/>
    <w:rsid w:val="594E63AB"/>
    <w:rsid w:val="594EF186"/>
    <w:rsid w:val="5953B0C5"/>
    <w:rsid w:val="5956B1DA"/>
    <w:rsid w:val="595A17C4"/>
    <w:rsid w:val="595C5056"/>
    <w:rsid w:val="59605447"/>
    <w:rsid w:val="5965613C"/>
    <w:rsid w:val="5967BF19"/>
    <w:rsid w:val="5969E8AB"/>
    <w:rsid w:val="596D4573"/>
    <w:rsid w:val="596EED7E"/>
    <w:rsid w:val="59733BEC"/>
    <w:rsid w:val="5973C9C8"/>
    <w:rsid w:val="5975A6F0"/>
    <w:rsid w:val="5977D0A3"/>
    <w:rsid w:val="597BEED0"/>
    <w:rsid w:val="597C5107"/>
    <w:rsid w:val="597D2102"/>
    <w:rsid w:val="597F16E0"/>
    <w:rsid w:val="59829AFB"/>
    <w:rsid w:val="598359C3"/>
    <w:rsid w:val="598389AD"/>
    <w:rsid w:val="598420AF"/>
    <w:rsid w:val="5991204D"/>
    <w:rsid w:val="5996DF97"/>
    <w:rsid w:val="599AD3B5"/>
    <w:rsid w:val="599CC9E9"/>
    <w:rsid w:val="599D0EAC"/>
    <w:rsid w:val="59A073CA"/>
    <w:rsid w:val="59A20CE0"/>
    <w:rsid w:val="59A2DAB4"/>
    <w:rsid w:val="59AE4983"/>
    <w:rsid w:val="59AEF96E"/>
    <w:rsid w:val="59B1DE59"/>
    <w:rsid w:val="59B270E5"/>
    <w:rsid w:val="59B6CE68"/>
    <w:rsid w:val="59B97B16"/>
    <w:rsid w:val="59B9E66F"/>
    <w:rsid w:val="59BD5CDC"/>
    <w:rsid w:val="59BF98DC"/>
    <w:rsid w:val="59C5A98D"/>
    <w:rsid w:val="59C61DB1"/>
    <w:rsid w:val="59C6DFA6"/>
    <w:rsid w:val="59CABD67"/>
    <w:rsid w:val="59CC89F3"/>
    <w:rsid w:val="59CE0131"/>
    <w:rsid w:val="59D0A24B"/>
    <w:rsid w:val="59D45F2E"/>
    <w:rsid w:val="59D88206"/>
    <w:rsid w:val="59DBBC01"/>
    <w:rsid w:val="59DBC762"/>
    <w:rsid w:val="59DC3DD2"/>
    <w:rsid w:val="59E05FF0"/>
    <w:rsid w:val="59E0B958"/>
    <w:rsid w:val="59E106E6"/>
    <w:rsid w:val="59E2D891"/>
    <w:rsid w:val="59E8B82E"/>
    <w:rsid w:val="59ED7A66"/>
    <w:rsid w:val="59F0346D"/>
    <w:rsid w:val="59F415C6"/>
    <w:rsid w:val="59F8AAB7"/>
    <w:rsid w:val="59FA12B2"/>
    <w:rsid w:val="5A027BB1"/>
    <w:rsid w:val="5A065FB7"/>
    <w:rsid w:val="5A06A0EB"/>
    <w:rsid w:val="5A08D5F7"/>
    <w:rsid w:val="5A0F7BFD"/>
    <w:rsid w:val="5A10F5DB"/>
    <w:rsid w:val="5A163512"/>
    <w:rsid w:val="5A1AD7C4"/>
    <w:rsid w:val="5A1D0F85"/>
    <w:rsid w:val="5A201A2F"/>
    <w:rsid w:val="5A203D9C"/>
    <w:rsid w:val="5A208704"/>
    <w:rsid w:val="5A20BF64"/>
    <w:rsid w:val="5A27A0B8"/>
    <w:rsid w:val="5A2A3C51"/>
    <w:rsid w:val="5A2E0821"/>
    <w:rsid w:val="5A2F4701"/>
    <w:rsid w:val="5A3274C5"/>
    <w:rsid w:val="5A34E0B9"/>
    <w:rsid w:val="5A3506EF"/>
    <w:rsid w:val="5A35970B"/>
    <w:rsid w:val="5A3616EA"/>
    <w:rsid w:val="5A399737"/>
    <w:rsid w:val="5A3B6A36"/>
    <w:rsid w:val="5A4CAC58"/>
    <w:rsid w:val="5A4E7526"/>
    <w:rsid w:val="5A54F85F"/>
    <w:rsid w:val="5A55064E"/>
    <w:rsid w:val="5A5534A6"/>
    <w:rsid w:val="5A574659"/>
    <w:rsid w:val="5A5AEC9F"/>
    <w:rsid w:val="5A65E194"/>
    <w:rsid w:val="5A6A9EA1"/>
    <w:rsid w:val="5A6CE4A7"/>
    <w:rsid w:val="5A75B68F"/>
    <w:rsid w:val="5A77CA05"/>
    <w:rsid w:val="5A7BA567"/>
    <w:rsid w:val="5A7BDCB2"/>
    <w:rsid w:val="5A7CC978"/>
    <w:rsid w:val="5A7F9D88"/>
    <w:rsid w:val="5A849AA0"/>
    <w:rsid w:val="5A852F8A"/>
    <w:rsid w:val="5A861716"/>
    <w:rsid w:val="5A86D652"/>
    <w:rsid w:val="5A8732DA"/>
    <w:rsid w:val="5A8AC381"/>
    <w:rsid w:val="5A902ED0"/>
    <w:rsid w:val="5A9232C1"/>
    <w:rsid w:val="5A9450A5"/>
    <w:rsid w:val="5A9603C0"/>
    <w:rsid w:val="5A964C3E"/>
    <w:rsid w:val="5A982625"/>
    <w:rsid w:val="5A988C54"/>
    <w:rsid w:val="5A98D301"/>
    <w:rsid w:val="5A9DAF17"/>
    <w:rsid w:val="5A9E5426"/>
    <w:rsid w:val="5AA287BB"/>
    <w:rsid w:val="5AA3CB06"/>
    <w:rsid w:val="5AA55579"/>
    <w:rsid w:val="5AAC12BD"/>
    <w:rsid w:val="5AAD800C"/>
    <w:rsid w:val="5AB00CFB"/>
    <w:rsid w:val="5AB064FC"/>
    <w:rsid w:val="5AB42A1D"/>
    <w:rsid w:val="5AB45AA6"/>
    <w:rsid w:val="5AB931CB"/>
    <w:rsid w:val="5AC17B0A"/>
    <w:rsid w:val="5AC2D53E"/>
    <w:rsid w:val="5AC8D8E6"/>
    <w:rsid w:val="5ACDAFAA"/>
    <w:rsid w:val="5AD78F0D"/>
    <w:rsid w:val="5ADB5CC4"/>
    <w:rsid w:val="5AE23051"/>
    <w:rsid w:val="5AE56DE3"/>
    <w:rsid w:val="5AED6EDA"/>
    <w:rsid w:val="5AEFF8B1"/>
    <w:rsid w:val="5AF28121"/>
    <w:rsid w:val="5B0702C2"/>
    <w:rsid w:val="5B077568"/>
    <w:rsid w:val="5B13C80E"/>
    <w:rsid w:val="5B13F73C"/>
    <w:rsid w:val="5B1E0C09"/>
    <w:rsid w:val="5B270AD3"/>
    <w:rsid w:val="5B2A4E97"/>
    <w:rsid w:val="5B2CCFB4"/>
    <w:rsid w:val="5B3075C5"/>
    <w:rsid w:val="5B329952"/>
    <w:rsid w:val="5B341AD3"/>
    <w:rsid w:val="5B346ADE"/>
    <w:rsid w:val="5B366B59"/>
    <w:rsid w:val="5B3787DB"/>
    <w:rsid w:val="5B39599F"/>
    <w:rsid w:val="5B3A84B7"/>
    <w:rsid w:val="5B3D5BCE"/>
    <w:rsid w:val="5B3F1DF1"/>
    <w:rsid w:val="5B437542"/>
    <w:rsid w:val="5B48F7A4"/>
    <w:rsid w:val="5B4C2F8C"/>
    <w:rsid w:val="5B517B9C"/>
    <w:rsid w:val="5B53CD76"/>
    <w:rsid w:val="5B541417"/>
    <w:rsid w:val="5B5A4E58"/>
    <w:rsid w:val="5B5B85C1"/>
    <w:rsid w:val="5B5C6589"/>
    <w:rsid w:val="5B646C6D"/>
    <w:rsid w:val="5B6C72AC"/>
    <w:rsid w:val="5B723767"/>
    <w:rsid w:val="5B748639"/>
    <w:rsid w:val="5B7810D0"/>
    <w:rsid w:val="5B7904CA"/>
    <w:rsid w:val="5B793E6D"/>
    <w:rsid w:val="5B7CA26D"/>
    <w:rsid w:val="5B7F0DBF"/>
    <w:rsid w:val="5B976DCC"/>
    <w:rsid w:val="5B9AEC7C"/>
    <w:rsid w:val="5B9E4C12"/>
    <w:rsid w:val="5BA0962F"/>
    <w:rsid w:val="5BA4BFB8"/>
    <w:rsid w:val="5BA69B18"/>
    <w:rsid w:val="5BA94F5E"/>
    <w:rsid w:val="5BAE6030"/>
    <w:rsid w:val="5BB2BDF1"/>
    <w:rsid w:val="5BC40B91"/>
    <w:rsid w:val="5BC4DA77"/>
    <w:rsid w:val="5BC7039B"/>
    <w:rsid w:val="5BC8A499"/>
    <w:rsid w:val="5BC94427"/>
    <w:rsid w:val="5BD0175A"/>
    <w:rsid w:val="5BD049A2"/>
    <w:rsid w:val="5BD1676C"/>
    <w:rsid w:val="5BD1F530"/>
    <w:rsid w:val="5BD94A23"/>
    <w:rsid w:val="5BDA9DDF"/>
    <w:rsid w:val="5BDBEC56"/>
    <w:rsid w:val="5BDE590B"/>
    <w:rsid w:val="5BE21554"/>
    <w:rsid w:val="5BE44276"/>
    <w:rsid w:val="5BE5ECE8"/>
    <w:rsid w:val="5BEF64E7"/>
    <w:rsid w:val="5BEF913D"/>
    <w:rsid w:val="5BF081C9"/>
    <w:rsid w:val="5BF68F04"/>
    <w:rsid w:val="5BFC03CF"/>
    <w:rsid w:val="5BFC0CC9"/>
    <w:rsid w:val="5BFE7A45"/>
    <w:rsid w:val="5BFED42D"/>
    <w:rsid w:val="5C028C58"/>
    <w:rsid w:val="5C04CFF0"/>
    <w:rsid w:val="5C0548BC"/>
    <w:rsid w:val="5C06C1B3"/>
    <w:rsid w:val="5C073CC8"/>
    <w:rsid w:val="5C088D44"/>
    <w:rsid w:val="5C0B0A00"/>
    <w:rsid w:val="5C0C539C"/>
    <w:rsid w:val="5C10AC96"/>
    <w:rsid w:val="5C128A3A"/>
    <w:rsid w:val="5C1411A1"/>
    <w:rsid w:val="5C15A3C6"/>
    <w:rsid w:val="5C184C29"/>
    <w:rsid w:val="5C2051C5"/>
    <w:rsid w:val="5C27D7E4"/>
    <w:rsid w:val="5C298F1E"/>
    <w:rsid w:val="5C2D782C"/>
    <w:rsid w:val="5C30350F"/>
    <w:rsid w:val="5C30BE7B"/>
    <w:rsid w:val="5C3443DA"/>
    <w:rsid w:val="5C37E1E9"/>
    <w:rsid w:val="5C38291E"/>
    <w:rsid w:val="5C3E31B1"/>
    <w:rsid w:val="5C3FE11B"/>
    <w:rsid w:val="5C483D81"/>
    <w:rsid w:val="5C4C355D"/>
    <w:rsid w:val="5C5F3E98"/>
    <w:rsid w:val="5C60E50A"/>
    <w:rsid w:val="5C64DA39"/>
    <w:rsid w:val="5C6566D6"/>
    <w:rsid w:val="5C67089F"/>
    <w:rsid w:val="5C6B400F"/>
    <w:rsid w:val="5C6CA71D"/>
    <w:rsid w:val="5C72DE7B"/>
    <w:rsid w:val="5C7543DE"/>
    <w:rsid w:val="5C76EFBC"/>
    <w:rsid w:val="5C77F832"/>
    <w:rsid w:val="5C7CFF0C"/>
    <w:rsid w:val="5C7E48BF"/>
    <w:rsid w:val="5C7E764E"/>
    <w:rsid w:val="5C832AB1"/>
    <w:rsid w:val="5C8542B6"/>
    <w:rsid w:val="5C87CE2E"/>
    <w:rsid w:val="5C8C3B77"/>
    <w:rsid w:val="5C8D0F23"/>
    <w:rsid w:val="5C91F323"/>
    <w:rsid w:val="5C927085"/>
    <w:rsid w:val="5C93090A"/>
    <w:rsid w:val="5C93E7D2"/>
    <w:rsid w:val="5C996CB1"/>
    <w:rsid w:val="5C9E3CD5"/>
    <w:rsid w:val="5CA61E29"/>
    <w:rsid w:val="5CAB6288"/>
    <w:rsid w:val="5CAC0AE5"/>
    <w:rsid w:val="5CAD1975"/>
    <w:rsid w:val="5CB3BE3E"/>
    <w:rsid w:val="5CB5D74A"/>
    <w:rsid w:val="5CB773E7"/>
    <w:rsid w:val="5CB7BCB2"/>
    <w:rsid w:val="5CBB9DAC"/>
    <w:rsid w:val="5CBFBF49"/>
    <w:rsid w:val="5CC36C90"/>
    <w:rsid w:val="5CCBC6C4"/>
    <w:rsid w:val="5CCE9456"/>
    <w:rsid w:val="5CCF60A7"/>
    <w:rsid w:val="5CD2F3CE"/>
    <w:rsid w:val="5CD9E7E3"/>
    <w:rsid w:val="5CDA43CD"/>
    <w:rsid w:val="5CDAF65A"/>
    <w:rsid w:val="5CE40A50"/>
    <w:rsid w:val="5CE51AEF"/>
    <w:rsid w:val="5CE9F480"/>
    <w:rsid w:val="5CED4BFD"/>
    <w:rsid w:val="5CF12687"/>
    <w:rsid w:val="5CF18731"/>
    <w:rsid w:val="5CFA47C0"/>
    <w:rsid w:val="5D014BB8"/>
    <w:rsid w:val="5D02891E"/>
    <w:rsid w:val="5D0716E5"/>
    <w:rsid w:val="5D0DD87E"/>
    <w:rsid w:val="5D0DFB43"/>
    <w:rsid w:val="5D0EB337"/>
    <w:rsid w:val="5D11B9E9"/>
    <w:rsid w:val="5D13BD6A"/>
    <w:rsid w:val="5D1494EA"/>
    <w:rsid w:val="5D1AC7BB"/>
    <w:rsid w:val="5D1CD5A0"/>
    <w:rsid w:val="5D1CDAA1"/>
    <w:rsid w:val="5D1D5C10"/>
    <w:rsid w:val="5D1EE216"/>
    <w:rsid w:val="5D2369D6"/>
    <w:rsid w:val="5D282B31"/>
    <w:rsid w:val="5D2D1023"/>
    <w:rsid w:val="5D2EAA22"/>
    <w:rsid w:val="5D30F644"/>
    <w:rsid w:val="5D32E406"/>
    <w:rsid w:val="5D353B88"/>
    <w:rsid w:val="5D3DC924"/>
    <w:rsid w:val="5D3F16CC"/>
    <w:rsid w:val="5D42534C"/>
    <w:rsid w:val="5D4A4351"/>
    <w:rsid w:val="5D4CB579"/>
    <w:rsid w:val="5D4FEFA0"/>
    <w:rsid w:val="5D543642"/>
    <w:rsid w:val="5D60B6C0"/>
    <w:rsid w:val="5D6704C5"/>
    <w:rsid w:val="5D69C128"/>
    <w:rsid w:val="5D6A136B"/>
    <w:rsid w:val="5D6A77E6"/>
    <w:rsid w:val="5D6A8AAD"/>
    <w:rsid w:val="5D6B89A3"/>
    <w:rsid w:val="5D715266"/>
    <w:rsid w:val="5D728CFF"/>
    <w:rsid w:val="5D77B0A7"/>
    <w:rsid w:val="5D78F467"/>
    <w:rsid w:val="5D79DF1D"/>
    <w:rsid w:val="5D7A2BCA"/>
    <w:rsid w:val="5D7D562D"/>
    <w:rsid w:val="5D854CF8"/>
    <w:rsid w:val="5D86F8A5"/>
    <w:rsid w:val="5D875311"/>
    <w:rsid w:val="5D88B05E"/>
    <w:rsid w:val="5D8A2ECF"/>
    <w:rsid w:val="5D8A71AC"/>
    <w:rsid w:val="5D8A9506"/>
    <w:rsid w:val="5D8BE30F"/>
    <w:rsid w:val="5D8E3882"/>
    <w:rsid w:val="5D92D6F0"/>
    <w:rsid w:val="5DA6DC1D"/>
    <w:rsid w:val="5DA9C8F5"/>
    <w:rsid w:val="5DB0FC6C"/>
    <w:rsid w:val="5DB1A797"/>
    <w:rsid w:val="5DB21BE0"/>
    <w:rsid w:val="5DB37D74"/>
    <w:rsid w:val="5DB42C9E"/>
    <w:rsid w:val="5DB6BBDE"/>
    <w:rsid w:val="5DB9B66B"/>
    <w:rsid w:val="5DC127E6"/>
    <w:rsid w:val="5DCE8331"/>
    <w:rsid w:val="5DD02D16"/>
    <w:rsid w:val="5DD4AAF8"/>
    <w:rsid w:val="5DD742BB"/>
    <w:rsid w:val="5DE1B7D2"/>
    <w:rsid w:val="5DE2475B"/>
    <w:rsid w:val="5DE8F5DC"/>
    <w:rsid w:val="5DEBFB68"/>
    <w:rsid w:val="5DEC4411"/>
    <w:rsid w:val="5DED52A5"/>
    <w:rsid w:val="5DF61082"/>
    <w:rsid w:val="5DF8428D"/>
    <w:rsid w:val="5DFDBC8B"/>
    <w:rsid w:val="5E00AFF2"/>
    <w:rsid w:val="5E075496"/>
    <w:rsid w:val="5E07D96A"/>
    <w:rsid w:val="5E099328"/>
    <w:rsid w:val="5E09F8A8"/>
    <w:rsid w:val="5E0A42A8"/>
    <w:rsid w:val="5E0BC305"/>
    <w:rsid w:val="5E0C75D5"/>
    <w:rsid w:val="5E0E7116"/>
    <w:rsid w:val="5E1395BC"/>
    <w:rsid w:val="5E1A46AF"/>
    <w:rsid w:val="5E1C9A1F"/>
    <w:rsid w:val="5E2124C8"/>
    <w:rsid w:val="5E2844CC"/>
    <w:rsid w:val="5E297B39"/>
    <w:rsid w:val="5E29F459"/>
    <w:rsid w:val="5E2FDB51"/>
    <w:rsid w:val="5E331692"/>
    <w:rsid w:val="5E34960A"/>
    <w:rsid w:val="5E349A8C"/>
    <w:rsid w:val="5E377C43"/>
    <w:rsid w:val="5E3AB618"/>
    <w:rsid w:val="5E433E53"/>
    <w:rsid w:val="5E4946E0"/>
    <w:rsid w:val="5E49C1C7"/>
    <w:rsid w:val="5E4A164B"/>
    <w:rsid w:val="5E4C701B"/>
    <w:rsid w:val="5E4E3C13"/>
    <w:rsid w:val="5E50B004"/>
    <w:rsid w:val="5E515915"/>
    <w:rsid w:val="5E51A7AB"/>
    <w:rsid w:val="5E53F49E"/>
    <w:rsid w:val="5E581572"/>
    <w:rsid w:val="5E5B1924"/>
    <w:rsid w:val="5E5C459C"/>
    <w:rsid w:val="5E5C56E8"/>
    <w:rsid w:val="5E5DE794"/>
    <w:rsid w:val="5E5F0035"/>
    <w:rsid w:val="5E63A665"/>
    <w:rsid w:val="5E6713EE"/>
    <w:rsid w:val="5E6B7FAA"/>
    <w:rsid w:val="5E7C3731"/>
    <w:rsid w:val="5E7C93F9"/>
    <w:rsid w:val="5E894B9C"/>
    <w:rsid w:val="5E8B6E38"/>
    <w:rsid w:val="5E8D186D"/>
    <w:rsid w:val="5E90CDF1"/>
    <w:rsid w:val="5E92CD5F"/>
    <w:rsid w:val="5E950170"/>
    <w:rsid w:val="5EA1836B"/>
    <w:rsid w:val="5EA1F779"/>
    <w:rsid w:val="5EAD8A4A"/>
    <w:rsid w:val="5EB396F3"/>
    <w:rsid w:val="5EB54ECA"/>
    <w:rsid w:val="5EB7C8CB"/>
    <w:rsid w:val="5EB7F5D7"/>
    <w:rsid w:val="5EBACC39"/>
    <w:rsid w:val="5EBD8700"/>
    <w:rsid w:val="5EBF3C0E"/>
    <w:rsid w:val="5EC0EBCA"/>
    <w:rsid w:val="5EC2664D"/>
    <w:rsid w:val="5ECA337C"/>
    <w:rsid w:val="5ECB8D90"/>
    <w:rsid w:val="5ECD0723"/>
    <w:rsid w:val="5ECD4FAB"/>
    <w:rsid w:val="5ECEB99F"/>
    <w:rsid w:val="5ECEF510"/>
    <w:rsid w:val="5ED22A97"/>
    <w:rsid w:val="5ED671CE"/>
    <w:rsid w:val="5ED67593"/>
    <w:rsid w:val="5ED9C11F"/>
    <w:rsid w:val="5EDA9881"/>
    <w:rsid w:val="5EE49580"/>
    <w:rsid w:val="5EF080A8"/>
    <w:rsid w:val="5EF0F744"/>
    <w:rsid w:val="5EF30084"/>
    <w:rsid w:val="5EF4BC7E"/>
    <w:rsid w:val="5EF4C848"/>
    <w:rsid w:val="5EFA06CD"/>
    <w:rsid w:val="5EFAB497"/>
    <w:rsid w:val="5EFD9E63"/>
    <w:rsid w:val="5EFDB3A8"/>
    <w:rsid w:val="5F01C7AF"/>
    <w:rsid w:val="5F04B668"/>
    <w:rsid w:val="5F0507FA"/>
    <w:rsid w:val="5F09FB15"/>
    <w:rsid w:val="5F0CC903"/>
    <w:rsid w:val="5F0D19B0"/>
    <w:rsid w:val="5F0FC8C6"/>
    <w:rsid w:val="5F138D18"/>
    <w:rsid w:val="5F148C64"/>
    <w:rsid w:val="5F1A994C"/>
    <w:rsid w:val="5F1F73B0"/>
    <w:rsid w:val="5F217A39"/>
    <w:rsid w:val="5F232372"/>
    <w:rsid w:val="5F2E09DF"/>
    <w:rsid w:val="5F2F3BDB"/>
    <w:rsid w:val="5F3517F8"/>
    <w:rsid w:val="5F36FF81"/>
    <w:rsid w:val="5F38439D"/>
    <w:rsid w:val="5F3C70B2"/>
    <w:rsid w:val="5F3CA98D"/>
    <w:rsid w:val="5F41C141"/>
    <w:rsid w:val="5F41F12E"/>
    <w:rsid w:val="5F444FD7"/>
    <w:rsid w:val="5F44EDB1"/>
    <w:rsid w:val="5F45FDDE"/>
    <w:rsid w:val="5F460BB5"/>
    <w:rsid w:val="5F46EE50"/>
    <w:rsid w:val="5F4B33E7"/>
    <w:rsid w:val="5F4BB263"/>
    <w:rsid w:val="5F4FA24E"/>
    <w:rsid w:val="5F4FBA27"/>
    <w:rsid w:val="5F5634BE"/>
    <w:rsid w:val="5F59A3D3"/>
    <w:rsid w:val="5F5A323F"/>
    <w:rsid w:val="5F5D389D"/>
    <w:rsid w:val="5F685F0C"/>
    <w:rsid w:val="5F6D36BF"/>
    <w:rsid w:val="5F7021E7"/>
    <w:rsid w:val="5F770B28"/>
    <w:rsid w:val="5F7781DD"/>
    <w:rsid w:val="5F7BD5E0"/>
    <w:rsid w:val="5F7D6115"/>
    <w:rsid w:val="5F81F32A"/>
    <w:rsid w:val="5F82EBAD"/>
    <w:rsid w:val="5F837CBB"/>
    <w:rsid w:val="5F8473FD"/>
    <w:rsid w:val="5F847954"/>
    <w:rsid w:val="5F84D8A3"/>
    <w:rsid w:val="5F85022B"/>
    <w:rsid w:val="5F8888B0"/>
    <w:rsid w:val="5F8A816E"/>
    <w:rsid w:val="5F8CE720"/>
    <w:rsid w:val="5F8D2DCA"/>
    <w:rsid w:val="5F90E4F1"/>
    <w:rsid w:val="5F91DC4C"/>
    <w:rsid w:val="5F92AC3D"/>
    <w:rsid w:val="5F956179"/>
    <w:rsid w:val="5FA24C43"/>
    <w:rsid w:val="5FA2E0D1"/>
    <w:rsid w:val="5FA41187"/>
    <w:rsid w:val="5FA52DDF"/>
    <w:rsid w:val="5FA9028C"/>
    <w:rsid w:val="5FAFC586"/>
    <w:rsid w:val="5FAFDEF8"/>
    <w:rsid w:val="5FB25208"/>
    <w:rsid w:val="5FB29B7D"/>
    <w:rsid w:val="5FB4543C"/>
    <w:rsid w:val="5FB59553"/>
    <w:rsid w:val="5FB8DF06"/>
    <w:rsid w:val="5FB9FE46"/>
    <w:rsid w:val="5FC045A3"/>
    <w:rsid w:val="5FC084C8"/>
    <w:rsid w:val="5FC0F6C3"/>
    <w:rsid w:val="5FC3704E"/>
    <w:rsid w:val="5FC4152D"/>
    <w:rsid w:val="5FCBABB2"/>
    <w:rsid w:val="5FCC02B3"/>
    <w:rsid w:val="5FCC79BC"/>
    <w:rsid w:val="5FD5DD97"/>
    <w:rsid w:val="5FDA0A4E"/>
    <w:rsid w:val="5FDF4CCD"/>
    <w:rsid w:val="5FE41F5B"/>
    <w:rsid w:val="5FE7CF70"/>
    <w:rsid w:val="5FE83B74"/>
    <w:rsid w:val="5FE8D9E7"/>
    <w:rsid w:val="5FEA280E"/>
    <w:rsid w:val="5FEA87BF"/>
    <w:rsid w:val="5FEEF45D"/>
    <w:rsid w:val="5FF35A1D"/>
    <w:rsid w:val="5FF38036"/>
    <w:rsid w:val="5FF7AD86"/>
    <w:rsid w:val="5FF887AB"/>
    <w:rsid w:val="5FF9C373"/>
    <w:rsid w:val="5FFB1B0E"/>
    <w:rsid w:val="5FFFADE7"/>
    <w:rsid w:val="6000B361"/>
    <w:rsid w:val="600315D8"/>
    <w:rsid w:val="6004F13B"/>
    <w:rsid w:val="6005DD9B"/>
    <w:rsid w:val="60078BF6"/>
    <w:rsid w:val="6008B9B5"/>
    <w:rsid w:val="600C8681"/>
    <w:rsid w:val="60115E73"/>
    <w:rsid w:val="6012562C"/>
    <w:rsid w:val="601535D9"/>
    <w:rsid w:val="6019F4B1"/>
    <w:rsid w:val="601B26E7"/>
    <w:rsid w:val="601E3AF2"/>
    <w:rsid w:val="601ECD1F"/>
    <w:rsid w:val="60256A36"/>
    <w:rsid w:val="60272057"/>
    <w:rsid w:val="6028E8CE"/>
    <w:rsid w:val="602E246D"/>
    <w:rsid w:val="602E6137"/>
    <w:rsid w:val="602F687F"/>
    <w:rsid w:val="602FB6CB"/>
    <w:rsid w:val="6030FEC8"/>
    <w:rsid w:val="6031AF84"/>
    <w:rsid w:val="603456EF"/>
    <w:rsid w:val="60350A27"/>
    <w:rsid w:val="6037C83B"/>
    <w:rsid w:val="6039CA47"/>
    <w:rsid w:val="603EFE1B"/>
    <w:rsid w:val="604310D2"/>
    <w:rsid w:val="60444C1B"/>
    <w:rsid w:val="6044CE0C"/>
    <w:rsid w:val="604948A8"/>
    <w:rsid w:val="604BD94A"/>
    <w:rsid w:val="604E1227"/>
    <w:rsid w:val="604F6B49"/>
    <w:rsid w:val="605089CF"/>
    <w:rsid w:val="60525DF9"/>
    <w:rsid w:val="6054592F"/>
    <w:rsid w:val="6055F99F"/>
    <w:rsid w:val="605FAE4E"/>
    <w:rsid w:val="6061581E"/>
    <w:rsid w:val="606195FA"/>
    <w:rsid w:val="6064E74A"/>
    <w:rsid w:val="60662BD0"/>
    <w:rsid w:val="60678B66"/>
    <w:rsid w:val="606796A1"/>
    <w:rsid w:val="606B0698"/>
    <w:rsid w:val="606E43EE"/>
    <w:rsid w:val="60702FC4"/>
    <w:rsid w:val="60725C1A"/>
    <w:rsid w:val="607915B9"/>
    <w:rsid w:val="6081ABF9"/>
    <w:rsid w:val="60873929"/>
    <w:rsid w:val="608AFB99"/>
    <w:rsid w:val="608B6E93"/>
    <w:rsid w:val="608D95C9"/>
    <w:rsid w:val="608FC888"/>
    <w:rsid w:val="60908CDF"/>
    <w:rsid w:val="6090934D"/>
    <w:rsid w:val="60948690"/>
    <w:rsid w:val="60A3C55D"/>
    <w:rsid w:val="60A4AC05"/>
    <w:rsid w:val="60A55B4F"/>
    <w:rsid w:val="60A5F002"/>
    <w:rsid w:val="60A7FF72"/>
    <w:rsid w:val="60AAA1B9"/>
    <w:rsid w:val="60AC230A"/>
    <w:rsid w:val="60AF99C9"/>
    <w:rsid w:val="60B212B4"/>
    <w:rsid w:val="60B294BE"/>
    <w:rsid w:val="60B3C04A"/>
    <w:rsid w:val="60B4A6B1"/>
    <w:rsid w:val="60C86349"/>
    <w:rsid w:val="60C9150A"/>
    <w:rsid w:val="60CA48DA"/>
    <w:rsid w:val="60CC77F8"/>
    <w:rsid w:val="60D7CC9B"/>
    <w:rsid w:val="60D90D44"/>
    <w:rsid w:val="60E77780"/>
    <w:rsid w:val="60F0C5F2"/>
    <w:rsid w:val="60F2146A"/>
    <w:rsid w:val="60F27610"/>
    <w:rsid w:val="60F378AD"/>
    <w:rsid w:val="60F6A8A4"/>
    <w:rsid w:val="60F8A1F0"/>
    <w:rsid w:val="60FABED6"/>
    <w:rsid w:val="60FC069F"/>
    <w:rsid w:val="6100C758"/>
    <w:rsid w:val="6100E0E6"/>
    <w:rsid w:val="61126EF3"/>
    <w:rsid w:val="61155211"/>
    <w:rsid w:val="61180FCE"/>
    <w:rsid w:val="611FAE03"/>
    <w:rsid w:val="611FBFEB"/>
    <w:rsid w:val="612430F2"/>
    <w:rsid w:val="61246818"/>
    <w:rsid w:val="612EC383"/>
    <w:rsid w:val="61313FCF"/>
    <w:rsid w:val="6136EB5C"/>
    <w:rsid w:val="613E3DEA"/>
    <w:rsid w:val="6140DAC5"/>
    <w:rsid w:val="6141D661"/>
    <w:rsid w:val="614611D8"/>
    <w:rsid w:val="61469EB8"/>
    <w:rsid w:val="6149D835"/>
    <w:rsid w:val="614A32DF"/>
    <w:rsid w:val="614BF381"/>
    <w:rsid w:val="6152D6D4"/>
    <w:rsid w:val="615803DB"/>
    <w:rsid w:val="615847AA"/>
    <w:rsid w:val="615C51A9"/>
    <w:rsid w:val="61677C13"/>
    <w:rsid w:val="61692991"/>
    <w:rsid w:val="616A544C"/>
    <w:rsid w:val="616BC25C"/>
    <w:rsid w:val="6171ADF8"/>
    <w:rsid w:val="617A7EE4"/>
    <w:rsid w:val="617B3994"/>
    <w:rsid w:val="617FAF7F"/>
    <w:rsid w:val="617FEA4C"/>
    <w:rsid w:val="618246D2"/>
    <w:rsid w:val="61840BD5"/>
    <w:rsid w:val="618C5776"/>
    <w:rsid w:val="618D2E09"/>
    <w:rsid w:val="6190B02A"/>
    <w:rsid w:val="6197E530"/>
    <w:rsid w:val="619A90D6"/>
    <w:rsid w:val="619C4C64"/>
    <w:rsid w:val="61A15424"/>
    <w:rsid w:val="61A6D291"/>
    <w:rsid w:val="61A9F869"/>
    <w:rsid w:val="61ACE5AE"/>
    <w:rsid w:val="61B0CC3D"/>
    <w:rsid w:val="61B60B80"/>
    <w:rsid w:val="61BA0B53"/>
    <w:rsid w:val="61BA1CF1"/>
    <w:rsid w:val="61BEF5A7"/>
    <w:rsid w:val="61C21C25"/>
    <w:rsid w:val="61C27EA6"/>
    <w:rsid w:val="61C559ED"/>
    <w:rsid w:val="61C5FB8A"/>
    <w:rsid w:val="61CC34A2"/>
    <w:rsid w:val="61CCAC3F"/>
    <w:rsid w:val="61CEAD09"/>
    <w:rsid w:val="61D30309"/>
    <w:rsid w:val="61D9ACB7"/>
    <w:rsid w:val="61DAE110"/>
    <w:rsid w:val="61DC32D3"/>
    <w:rsid w:val="61DD0224"/>
    <w:rsid w:val="61E11488"/>
    <w:rsid w:val="61F11572"/>
    <w:rsid w:val="61F3EFC2"/>
    <w:rsid w:val="61F9D49D"/>
    <w:rsid w:val="61FD2507"/>
    <w:rsid w:val="61FDD389"/>
    <w:rsid w:val="61FE222A"/>
    <w:rsid w:val="61FEFFBA"/>
    <w:rsid w:val="62032E52"/>
    <w:rsid w:val="620380BC"/>
    <w:rsid w:val="6205EFC4"/>
    <w:rsid w:val="6207221B"/>
    <w:rsid w:val="620801B0"/>
    <w:rsid w:val="6208B90F"/>
    <w:rsid w:val="620D8D96"/>
    <w:rsid w:val="620FDA3C"/>
    <w:rsid w:val="62129D1A"/>
    <w:rsid w:val="6215DC9C"/>
    <w:rsid w:val="6222B54D"/>
    <w:rsid w:val="62246FBA"/>
    <w:rsid w:val="622DF17A"/>
    <w:rsid w:val="622F4E54"/>
    <w:rsid w:val="6231F1C9"/>
    <w:rsid w:val="62321CD4"/>
    <w:rsid w:val="623727FC"/>
    <w:rsid w:val="623A8024"/>
    <w:rsid w:val="623F58DE"/>
    <w:rsid w:val="6244A91C"/>
    <w:rsid w:val="6245AA64"/>
    <w:rsid w:val="624C1AD5"/>
    <w:rsid w:val="624F1F81"/>
    <w:rsid w:val="6250D3CC"/>
    <w:rsid w:val="6254E0CD"/>
    <w:rsid w:val="6256450A"/>
    <w:rsid w:val="62584D5B"/>
    <w:rsid w:val="6258BE1B"/>
    <w:rsid w:val="6258BEBD"/>
    <w:rsid w:val="625AC434"/>
    <w:rsid w:val="62633965"/>
    <w:rsid w:val="626875FD"/>
    <w:rsid w:val="626E40F8"/>
    <w:rsid w:val="6274340B"/>
    <w:rsid w:val="62760337"/>
    <w:rsid w:val="62767A9C"/>
    <w:rsid w:val="62808395"/>
    <w:rsid w:val="62831B71"/>
    <w:rsid w:val="628507AA"/>
    <w:rsid w:val="628E23E2"/>
    <w:rsid w:val="628ECC09"/>
    <w:rsid w:val="62936D51"/>
    <w:rsid w:val="629901B5"/>
    <w:rsid w:val="629F1B18"/>
    <w:rsid w:val="62A44FF3"/>
    <w:rsid w:val="62A73519"/>
    <w:rsid w:val="62A8F573"/>
    <w:rsid w:val="62B13108"/>
    <w:rsid w:val="62B4C5E5"/>
    <w:rsid w:val="62B64EF6"/>
    <w:rsid w:val="62B6E171"/>
    <w:rsid w:val="62B70125"/>
    <w:rsid w:val="62B750A1"/>
    <w:rsid w:val="62BB76E1"/>
    <w:rsid w:val="62BBC5E6"/>
    <w:rsid w:val="62BC4FAD"/>
    <w:rsid w:val="62BF0D82"/>
    <w:rsid w:val="62C0416C"/>
    <w:rsid w:val="62C22230"/>
    <w:rsid w:val="62C815A9"/>
    <w:rsid w:val="62C8DFA0"/>
    <w:rsid w:val="62CC7991"/>
    <w:rsid w:val="62CD5410"/>
    <w:rsid w:val="62CDED63"/>
    <w:rsid w:val="62CFE435"/>
    <w:rsid w:val="62D28E88"/>
    <w:rsid w:val="62D2BBBD"/>
    <w:rsid w:val="62D300B0"/>
    <w:rsid w:val="62D41BBD"/>
    <w:rsid w:val="62D75AD8"/>
    <w:rsid w:val="62D87003"/>
    <w:rsid w:val="62DBD4F7"/>
    <w:rsid w:val="62DCEF09"/>
    <w:rsid w:val="62DE83B0"/>
    <w:rsid w:val="62E6B7FB"/>
    <w:rsid w:val="62E955F4"/>
    <w:rsid w:val="62EAC2B5"/>
    <w:rsid w:val="62EC9AC0"/>
    <w:rsid w:val="62F76819"/>
    <w:rsid w:val="62FBB5EF"/>
    <w:rsid w:val="6300EDDD"/>
    <w:rsid w:val="6304C511"/>
    <w:rsid w:val="630A57CA"/>
    <w:rsid w:val="630B26EB"/>
    <w:rsid w:val="630EAFC9"/>
    <w:rsid w:val="6311ACDD"/>
    <w:rsid w:val="63197917"/>
    <w:rsid w:val="631CF991"/>
    <w:rsid w:val="63267590"/>
    <w:rsid w:val="632C827A"/>
    <w:rsid w:val="632DC1DC"/>
    <w:rsid w:val="6330F6D0"/>
    <w:rsid w:val="6332BEF9"/>
    <w:rsid w:val="63366137"/>
    <w:rsid w:val="633A5EDE"/>
    <w:rsid w:val="633AF5FA"/>
    <w:rsid w:val="633B0ED3"/>
    <w:rsid w:val="633CCCA3"/>
    <w:rsid w:val="6340EACE"/>
    <w:rsid w:val="63422BB9"/>
    <w:rsid w:val="63472EF5"/>
    <w:rsid w:val="634A4F71"/>
    <w:rsid w:val="634B0CEE"/>
    <w:rsid w:val="634BDD5F"/>
    <w:rsid w:val="63505D23"/>
    <w:rsid w:val="635745C5"/>
    <w:rsid w:val="63578CC3"/>
    <w:rsid w:val="6358BBF0"/>
    <w:rsid w:val="635B5009"/>
    <w:rsid w:val="635D7F07"/>
    <w:rsid w:val="635F67B5"/>
    <w:rsid w:val="635F7452"/>
    <w:rsid w:val="63620A23"/>
    <w:rsid w:val="6367DE17"/>
    <w:rsid w:val="63696854"/>
    <w:rsid w:val="636C76A3"/>
    <w:rsid w:val="6370F609"/>
    <w:rsid w:val="637D6F4C"/>
    <w:rsid w:val="638102C9"/>
    <w:rsid w:val="6383B067"/>
    <w:rsid w:val="6384D011"/>
    <w:rsid w:val="6385247B"/>
    <w:rsid w:val="6389E20B"/>
    <w:rsid w:val="638B16ED"/>
    <w:rsid w:val="638C6A2A"/>
    <w:rsid w:val="638C7725"/>
    <w:rsid w:val="638DAF28"/>
    <w:rsid w:val="638E3D5C"/>
    <w:rsid w:val="638F30A3"/>
    <w:rsid w:val="639A120B"/>
    <w:rsid w:val="639A66C5"/>
    <w:rsid w:val="639C1368"/>
    <w:rsid w:val="639EDE46"/>
    <w:rsid w:val="63A27456"/>
    <w:rsid w:val="63A48970"/>
    <w:rsid w:val="63A76E36"/>
    <w:rsid w:val="63A7BA12"/>
    <w:rsid w:val="63AD0AA8"/>
    <w:rsid w:val="63B2EED2"/>
    <w:rsid w:val="63B63E87"/>
    <w:rsid w:val="63B72445"/>
    <w:rsid w:val="63C9D574"/>
    <w:rsid w:val="63CAA702"/>
    <w:rsid w:val="63CB3C36"/>
    <w:rsid w:val="63CD370F"/>
    <w:rsid w:val="63D21CD8"/>
    <w:rsid w:val="63D42E17"/>
    <w:rsid w:val="63D5906B"/>
    <w:rsid w:val="63D65650"/>
    <w:rsid w:val="63D77D7C"/>
    <w:rsid w:val="63D978D8"/>
    <w:rsid w:val="63E17283"/>
    <w:rsid w:val="63E2C037"/>
    <w:rsid w:val="63E424B4"/>
    <w:rsid w:val="63E5932E"/>
    <w:rsid w:val="63E88440"/>
    <w:rsid w:val="63F393E0"/>
    <w:rsid w:val="63FB351B"/>
    <w:rsid w:val="63FB93AE"/>
    <w:rsid w:val="63FBE1C5"/>
    <w:rsid w:val="63FC16EC"/>
    <w:rsid w:val="64005656"/>
    <w:rsid w:val="6400DA8A"/>
    <w:rsid w:val="6402F79C"/>
    <w:rsid w:val="6408A316"/>
    <w:rsid w:val="640E1871"/>
    <w:rsid w:val="64175A8C"/>
    <w:rsid w:val="6417DFCF"/>
    <w:rsid w:val="641FCE88"/>
    <w:rsid w:val="641FDF7D"/>
    <w:rsid w:val="642A6772"/>
    <w:rsid w:val="642C378F"/>
    <w:rsid w:val="6432BC80"/>
    <w:rsid w:val="643F812B"/>
    <w:rsid w:val="6442148F"/>
    <w:rsid w:val="64466018"/>
    <w:rsid w:val="644700D6"/>
    <w:rsid w:val="6449A3CC"/>
    <w:rsid w:val="644A01BF"/>
    <w:rsid w:val="644AF300"/>
    <w:rsid w:val="644BB143"/>
    <w:rsid w:val="644DD5C1"/>
    <w:rsid w:val="644E669F"/>
    <w:rsid w:val="64522796"/>
    <w:rsid w:val="64561CB8"/>
    <w:rsid w:val="645760AD"/>
    <w:rsid w:val="645BA1B8"/>
    <w:rsid w:val="645BC527"/>
    <w:rsid w:val="6460160E"/>
    <w:rsid w:val="646141E5"/>
    <w:rsid w:val="646212A1"/>
    <w:rsid w:val="6464CDAE"/>
    <w:rsid w:val="646D5023"/>
    <w:rsid w:val="646D7D2B"/>
    <w:rsid w:val="646F0A60"/>
    <w:rsid w:val="646FEC1E"/>
    <w:rsid w:val="64752B44"/>
    <w:rsid w:val="6478EE4C"/>
    <w:rsid w:val="6479320D"/>
    <w:rsid w:val="647A5411"/>
    <w:rsid w:val="647E165D"/>
    <w:rsid w:val="647E3F7A"/>
    <w:rsid w:val="6481B014"/>
    <w:rsid w:val="648C5029"/>
    <w:rsid w:val="648C7B5E"/>
    <w:rsid w:val="64987F69"/>
    <w:rsid w:val="6498BAA7"/>
    <w:rsid w:val="649C010B"/>
    <w:rsid w:val="649C605E"/>
    <w:rsid w:val="649C944C"/>
    <w:rsid w:val="649CE389"/>
    <w:rsid w:val="649CF6C9"/>
    <w:rsid w:val="64A61C81"/>
    <w:rsid w:val="64AA4BA8"/>
    <w:rsid w:val="64AEDAE6"/>
    <w:rsid w:val="64B091B9"/>
    <w:rsid w:val="64B19D50"/>
    <w:rsid w:val="64B8B8C6"/>
    <w:rsid w:val="64B9E794"/>
    <w:rsid w:val="64BAE3DB"/>
    <w:rsid w:val="64C0DD05"/>
    <w:rsid w:val="64C3BB37"/>
    <w:rsid w:val="64C7AEE0"/>
    <w:rsid w:val="64CC3764"/>
    <w:rsid w:val="64CE8C31"/>
    <w:rsid w:val="64D12F2B"/>
    <w:rsid w:val="64D89F33"/>
    <w:rsid w:val="64D92892"/>
    <w:rsid w:val="64D9B358"/>
    <w:rsid w:val="64E3B57D"/>
    <w:rsid w:val="64E41803"/>
    <w:rsid w:val="64E5F00B"/>
    <w:rsid w:val="64E76A16"/>
    <w:rsid w:val="64E781BD"/>
    <w:rsid w:val="64F15ED2"/>
    <w:rsid w:val="64F2F208"/>
    <w:rsid w:val="64FDF706"/>
    <w:rsid w:val="6500375A"/>
    <w:rsid w:val="65033432"/>
    <w:rsid w:val="650417C5"/>
    <w:rsid w:val="6504869C"/>
    <w:rsid w:val="6507C0AC"/>
    <w:rsid w:val="650B8F24"/>
    <w:rsid w:val="650CAC1D"/>
    <w:rsid w:val="650E7126"/>
    <w:rsid w:val="65118C7A"/>
    <w:rsid w:val="65132553"/>
    <w:rsid w:val="65135994"/>
    <w:rsid w:val="65165157"/>
    <w:rsid w:val="651A2ADC"/>
    <w:rsid w:val="651BA0E4"/>
    <w:rsid w:val="65212F32"/>
    <w:rsid w:val="6524B23A"/>
    <w:rsid w:val="6524CD8E"/>
    <w:rsid w:val="65270A4F"/>
    <w:rsid w:val="65297CA5"/>
    <w:rsid w:val="652FDB88"/>
    <w:rsid w:val="65312DD3"/>
    <w:rsid w:val="6535F3CF"/>
    <w:rsid w:val="653D658B"/>
    <w:rsid w:val="6540AEE1"/>
    <w:rsid w:val="6541D3B7"/>
    <w:rsid w:val="65439DB2"/>
    <w:rsid w:val="65466D41"/>
    <w:rsid w:val="65483DDE"/>
    <w:rsid w:val="654C29A8"/>
    <w:rsid w:val="654C7047"/>
    <w:rsid w:val="6552A615"/>
    <w:rsid w:val="655799C1"/>
    <w:rsid w:val="6558BA22"/>
    <w:rsid w:val="655E67D4"/>
    <w:rsid w:val="655FC557"/>
    <w:rsid w:val="65603AB6"/>
    <w:rsid w:val="65637B90"/>
    <w:rsid w:val="6563FE02"/>
    <w:rsid w:val="65672001"/>
    <w:rsid w:val="6569056B"/>
    <w:rsid w:val="656EC799"/>
    <w:rsid w:val="6573DC17"/>
    <w:rsid w:val="6575D42B"/>
    <w:rsid w:val="657982AC"/>
    <w:rsid w:val="6580131C"/>
    <w:rsid w:val="6584064C"/>
    <w:rsid w:val="65862442"/>
    <w:rsid w:val="658737F4"/>
    <w:rsid w:val="6587CEC1"/>
    <w:rsid w:val="658AF242"/>
    <w:rsid w:val="65905EDD"/>
    <w:rsid w:val="6590A5A2"/>
    <w:rsid w:val="6597640F"/>
    <w:rsid w:val="659AE3B4"/>
    <w:rsid w:val="659CAAEB"/>
    <w:rsid w:val="659F18A5"/>
    <w:rsid w:val="65ABB696"/>
    <w:rsid w:val="65AEFBC2"/>
    <w:rsid w:val="65B3A96C"/>
    <w:rsid w:val="65B44E39"/>
    <w:rsid w:val="65B63C7F"/>
    <w:rsid w:val="65B987A7"/>
    <w:rsid w:val="65BB1592"/>
    <w:rsid w:val="65BB79E5"/>
    <w:rsid w:val="65BC17C1"/>
    <w:rsid w:val="65BFE35F"/>
    <w:rsid w:val="65C1967D"/>
    <w:rsid w:val="65C2F370"/>
    <w:rsid w:val="65C46B90"/>
    <w:rsid w:val="65C70311"/>
    <w:rsid w:val="65CB96C0"/>
    <w:rsid w:val="65CE188B"/>
    <w:rsid w:val="65CE51ED"/>
    <w:rsid w:val="65CF2BCE"/>
    <w:rsid w:val="65D156E6"/>
    <w:rsid w:val="65D3572A"/>
    <w:rsid w:val="65D55B03"/>
    <w:rsid w:val="65D66E0B"/>
    <w:rsid w:val="65D75834"/>
    <w:rsid w:val="65D9F8D6"/>
    <w:rsid w:val="65DC04CF"/>
    <w:rsid w:val="65E39EFE"/>
    <w:rsid w:val="65E6C361"/>
    <w:rsid w:val="65E806BB"/>
    <w:rsid w:val="65EE8233"/>
    <w:rsid w:val="65F34F05"/>
    <w:rsid w:val="65FC5357"/>
    <w:rsid w:val="66010502"/>
    <w:rsid w:val="660234A6"/>
    <w:rsid w:val="66041C69"/>
    <w:rsid w:val="660A8ECA"/>
    <w:rsid w:val="660E376D"/>
    <w:rsid w:val="660F2284"/>
    <w:rsid w:val="6613C812"/>
    <w:rsid w:val="661526C1"/>
    <w:rsid w:val="6616DA5B"/>
    <w:rsid w:val="6617A04C"/>
    <w:rsid w:val="661AD255"/>
    <w:rsid w:val="661B3F20"/>
    <w:rsid w:val="661E83A0"/>
    <w:rsid w:val="66231097"/>
    <w:rsid w:val="662531AB"/>
    <w:rsid w:val="6628DF76"/>
    <w:rsid w:val="662C607D"/>
    <w:rsid w:val="66513435"/>
    <w:rsid w:val="66513B25"/>
    <w:rsid w:val="665656E8"/>
    <w:rsid w:val="6656BA15"/>
    <w:rsid w:val="665ABA5C"/>
    <w:rsid w:val="66613C74"/>
    <w:rsid w:val="6670EAB4"/>
    <w:rsid w:val="667296BC"/>
    <w:rsid w:val="6676D14C"/>
    <w:rsid w:val="6679D0F2"/>
    <w:rsid w:val="667E10EA"/>
    <w:rsid w:val="66802BB2"/>
    <w:rsid w:val="66808442"/>
    <w:rsid w:val="6682D40C"/>
    <w:rsid w:val="66833A77"/>
    <w:rsid w:val="66847EB0"/>
    <w:rsid w:val="6686D542"/>
    <w:rsid w:val="66878901"/>
    <w:rsid w:val="668CBF93"/>
    <w:rsid w:val="668D1ACF"/>
    <w:rsid w:val="668D7C76"/>
    <w:rsid w:val="668E6D3F"/>
    <w:rsid w:val="6691E018"/>
    <w:rsid w:val="66924700"/>
    <w:rsid w:val="6693E28C"/>
    <w:rsid w:val="6697753E"/>
    <w:rsid w:val="66979414"/>
    <w:rsid w:val="669A6B84"/>
    <w:rsid w:val="669ED87E"/>
    <w:rsid w:val="669F0493"/>
    <w:rsid w:val="669F7ED9"/>
    <w:rsid w:val="66A579EC"/>
    <w:rsid w:val="66A5FD95"/>
    <w:rsid w:val="66A9B253"/>
    <w:rsid w:val="66AAE27F"/>
    <w:rsid w:val="66AD76B6"/>
    <w:rsid w:val="66AD9635"/>
    <w:rsid w:val="66B307E0"/>
    <w:rsid w:val="66BEC337"/>
    <w:rsid w:val="66C46B65"/>
    <w:rsid w:val="66C591D6"/>
    <w:rsid w:val="66C67258"/>
    <w:rsid w:val="66C88412"/>
    <w:rsid w:val="66CBB812"/>
    <w:rsid w:val="66CBE57F"/>
    <w:rsid w:val="66D4C787"/>
    <w:rsid w:val="66D60182"/>
    <w:rsid w:val="66D9C64C"/>
    <w:rsid w:val="66DBC50A"/>
    <w:rsid w:val="66DD3C7C"/>
    <w:rsid w:val="66DF5D6E"/>
    <w:rsid w:val="66E05780"/>
    <w:rsid w:val="66E0DEFE"/>
    <w:rsid w:val="66E26D2C"/>
    <w:rsid w:val="66E2F43F"/>
    <w:rsid w:val="66E5C568"/>
    <w:rsid w:val="66EF8E13"/>
    <w:rsid w:val="66F2A7A1"/>
    <w:rsid w:val="66F47C1C"/>
    <w:rsid w:val="66F96D11"/>
    <w:rsid w:val="66F9DBED"/>
    <w:rsid w:val="66FEF167"/>
    <w:rsid w:val="6703ECBC"/>
    <w:rsid w:val="6704BD63"/>
    <w:rsid w:val="6704D5CC"/>
    <w:rsid w:val="67074DF2"/>
    <w:rsid w:val="67088A32"/>
    <w:rsid w:val="6709547A"/>
    <w:rsid w:val="67109B28"/>
    <w:rsid w:val="671223FD"/>
    <w:rsid w:val="6715929A"/>
    <w:rsid w:val="67182B95"/>
    <w:rsid w:val="671AD550"/>
    <w:rsid w:val="671B0073"/>
    <w:rsid w:val="671BD8CA"/>
    <w:rsid w:val="671C8778"/>
    <w:rsid w:val="671CFA80"/>
    <w:rsid w:val="671FD6AD"/>
    <w:rsid w:val="6720C093"/>
    <w:rsid w:val="67230AA0"/>
    <w:rsid w:val="6728ED56"/>
    <w:rsid w:val="672958FB"/>
    <w:rsid w:val="672A8595"/>
    <w:rsid w:val="672B8CA8"/>
    <w:rsid w:val="67334015"/>
    <w:rsid w:val="6737F718"/>
    <w:rsid w:val="673E16D1"/>
    <w:rsid w:val="6740E9D1"/>
    <w:rsid w:val="674186D4"/>
    <w:rsid w:val="6742EB91"/>
    <w:rsid w:val="6745C1E0"/>
    <w:rsid w:val="674DA7F8"/>
    <w:rsid w:val="674E3E17"/>
    <w:rsid w:val="6750C86B"/>
    <w:rsid w:val="67523E70"/>
    <w:rsid w:val="6753772D"/>
    <w:rsid w:val="6756E522"/>
    <w:rsid w:val="675BB26A"/>
    <w:rsid w:val="67605460"/>
    <w:rsid w:val="6760C4AA"/>
    <w:rsid w:val="6762686D"/>
    <w:rsid w:val="67679119"/>
    <w:rsid w:val="676F06BB"/>
    <w:rsid w:val="6777FBCE"/>
    <w:rsid w:val="677904A0"/>
    <w:rsid w:val="67797451"/>
    <w:rsid w:val="67797C64"/>
    <w:rsid w:val="6779B2C6"/>
    <w:rsid w:val="677A0865"/>
    <w:rsid w:val="677F6F5F"/>
    <w:rsid w:val="6786D9FE"/>
    <w:rsid w:val="678739AD"/>
    <w:rsid w:val="678ABB4B"/>
    <w:rsid w:val="678B3CBE"/>
    <w:rsid w:val="67929962"/>
    <w:rsid w:val="6796D58A"/>
    <w:rsid w:val="6797FC91"/>
    <w:rsid w:val="679A2FE8"/>
    <w:rsid w:val="679E0507"/>
    <w:rsid w:val="679EA893"/>
    <w:rsid w:val="67A18A7D"/>
    <w:rsid w:val="67A346B2"/>
    <w:rsid w:val="67A4CDAA"/>
    <w:rsid w:val="67A62EB6"/>
    <w:rsid w:val="67A78CE0"/>
    <w:rsid w:val="67AE8E37"/>
    <w:rsid w:val="67B5535C"/>
    <w:rsid w:val="67B5E03C"/>
    <w:rsid w:val="67BAF74E"/>
    <w:rsid w:val="67C0AE23"/>
    <w:rsid w:val="67C4E480"/>
    <w:rsid w:val="67C78F54"/>
    <w:rsid w:val="67D6E239"/>
    <w:rsid w:val="67D71498"/>
    <w:rsid w:val="67D801AE"/>
    <w:rsid w:val="67D9B8F8"/>
    <w:rsid w:val="67DA03F4"/>
    <w:rsid w:val="67E0EF7C"/>
    <w:rsid w:val="67E4E750"/>
    <w:rsid w:val="67E5BF66"/>
    <w:rsid w:val="67E61125"/>
    <w:rsid w:val="67E6C951"/>
    <w:rsid w:val="67EB8B31"/>
    <w:rsid w:val="67EE008B"/>
    <w:rsid w:val="67F0688B"/>
    <w:rsid w:val="67F13508"/>
    <w:rsid w:val="67F1A99D"/>
    <w:rsid w:val="67F3AD77"/>
    <w:rsid w:val="67FA1046"/>
    <w:rsid w:val="67FB6CB5"/>
    <w:rsid w:val="67FD0CD5"/>
    <w:rsid w:val="68035B2F"/>
    <w:rsid w:val="68062CF3"/>
    <w:rsid w:val="68084346"/>
    <w:rsid w:val="6816808C"/>
    <w:rsid w:val="6816EB79"/>
    <w:rsid w:val="681D915A"/>
    <w:rsid w:val="681F0AD8"/>
    <w:rsid w:val="68204F11"/>
    <w:rsid w:val="6821E9E9"/>
    <w:rsid w:val="68253938"/>
    <w:rsid w:val="68267FCD"/>
    <w:rsid w:val="68280AFF"/>
    <w:rsid w:val="68294CD7"/>
    <w:rsid w:val="6831C88A"/>
    <w:rsid w:val="6832B486"/>
    <w:rsid w:val="6833E3E8"/>
    <w:rsid w:val="68438A96"/>
    <w:rsid w:val="68440170"/>
    <w:rsid w:val="684B88A2"/>
    <w:rsid w:val="68519D6F"/>
    <w:rsid w:val="6851A9F2"/>
    <w:rsid w:val="685238AB"/>
    <w:rsid w:val="6854FF5E"/>
    <w:rsid w:val="6858689C"/>
    <w:rsid w:val="685A18DE"/>
    <w:rsid w:val="685EDD86"/>
    <w:rsid w:val="685EF857"/>
    <w:rsid w:val="685FC708"/>
    <w:rsid w:val="68622274"/>
    <w:rsid w:val="68651980"/>
    <w:rsid w:val="6865BBD4"/>
    <w:rsid w:val="686F04F0"/>
    <w:rsid w:val="687097E8"/>
    <w:rsid w:val="68724F69"/>
    <w:rsid w:val="68746225"/>
    <w:rsid w:val="68790CDD"/>
    <w:rsid w:val="687A6327"/>
    <w:rsid w:val="687D2606"/>
    <w:rsid w:val="688332AB"/>
    <w:rsid w:val="688A141F"/>
    <w:rsid w:val="688CA793"/>
    <w:rsid w:val="688DF42D"/>
    <w:rsid w:val="6892513B"/>
    <w:rsid w:val="6895CD35"/>
    <w:rsid w:val="689C4D19"/>
    <w:rsid w:val="689C9667"/>
    <w:rsid w:val="689FC710"/>
    <w:rsid w:val="68A0F3F9"/>
    <w:rsid w:val="68A28DCF"/>
    <w:rsid w:val="68A58E6F"/>
    <w:rsid w:val="68A89119"/>
    <w:rsid w:val="68AA82F9"/>
    <w:rsid w:val="68AB390E"/>
    <w:rsid w:val="68B6A5B1"/>
    <w:rsid w:val="68B81506"/>
    <w:rsid w:val="68BAC036"/>
    <w:rsid w:val="68BB618F"/>
    <w:rsid w:val="68BE4D38"/>
    <w:rsid w:val="68C137F6"/>
    <w:rsid w:val="68C45A1F"/>
    <w:rsid w:val="68C561C5"/>
    <w:rsid w:val="68C78AEC"/>
    <w:rsid w:val="68CB3419"/>
    <w:rsid w:val="68CDBADA"/>
    <w:rsid w:val="68CF04D1"/>
    <w:rsid w:val="68CF1862"/>
    <w:rsid w:val="68CF880F"/>
    <w:rsid w:val="68D155EA"/>
    <w:rsid w:val="68D3C779"/>
    <w:rsid w:val="68D93456"/>
    <w:rsid w:val="68E03C4F"/>
    <w:rsid w:val="68E242F1"/>
    <w:rsid w:val="68E27F30"/>
    <w:rsid w:val="68E477C8"/>
    <w:rsid w:val="68E74899"/>
    <w:rsid w:val="68EA28A5"/>
    <w:rsid w:val="68EABA04"/>
    <w:rsid w:val="68F572EB"/>
    <w:rsid w:val="68F64987"/>
    <w:rsid w:val="68FE067A"/>
    <w:rsid w:val="690121AB"/>
    <w:rsid w:val="690336D5"/>
    <w:rsid w:val="6904CABC"/>
    <w:rsid w:val="6909C588"/>
    <w:rsid w:val="6911C0F0"/>
    <w:rsid w:val="6914C8EB"/>
    <w:rsid w:val="691566B4"/>
    <w:rsid w:val="691BE3F3"/>
    <w:rsid w:val="691D786D"/>
    <w:rsid w:val="691ED408"/>
    <w:rsid w:val="69208459"/>
    <w:rsid w:val="69228AA5"/>
    <w:rsid w:val="6924AA67"/>
    <w:rsid w:val="692583C3"/>
    <w:rsid w:val="6926963D"/>
    <w:rsid w:val="692946DF"/>
    <w:rsid w:val="692A2814"/>
    <w:rsid w:val="692AD1D0"/>
    <w:rsid w:val="692EAE0F"/>
    <w:rsid w:val="6930ABC8"/>
    <w:rsid w:val="6930C797"/>
    <w:rsid w:val="6935BF9D"/>
    <w:rsid w:val="6939D568"/>
    <w:rsid w:val="694069B4"/>
    <w:rsid w:val="69418E1E"/>
    <w:rsid w:val="6949D4FB"/>
    <w:rsid w:val="694E73AE"/>
    <w:rsid w:val="695058D7"/>
    <w:rsid w:val="6950C58A"/>
    <w:rsid w:val="6953BBCC"/>
    <w:rsid w:val="6955AB67"/>
    <w:rsid w:val="695A0F60"/>
    <w:rsid w:val="695D5E16"/>
    <w:rsid w:val="6964287D"/>
    <w:rsid w:val="696F064F"/>
    <w:rsid w:val="69719D96"/>
    <w:rsid w:val="6974FCF3"/>
    <w:rsid w:val="69753C16"/>
    <w:rsid w:val="6979EC10"/>
    <w:rsid w:val="697A61A6"/>
    <w:rsid w:val="697B7CB6"/>
    <w:rsid w:val="697C124D"/>
    <w:rsid w:val="69817FB9"/>
    <w:rsid w:val="698268B0"/>
    <w:rsid w:val="698A7490"/>
    <w:rsid w:val="698CE00D"/>
    <w:rsid w:val="698D2C24"/>
    <w:rsid w:val="699031D4"/>
    <w:rsid w:val="6991216F"/>
    <w:rsid w:val="6996DD14"/>
    <w:rsid w:val="69991505"/>
    <w:rsid w:val="699B684D"/>
    <w:rsid w:val="699C662D"/>
    <w:rsid w:val="699F6266"/>
    <w:rsid w:val="69A65786"/>
    <w:rsid w:val="69B56DA7"/>
    <w:rsid w:val="69B66A0A"/>
    <w:rsid w:val="69B8B23C"/>
    <w:rsid w:val="69BACCE7"/>
    <w:rsid w:val="69BBA9F6"/>
    <w:rsid w:val="69BED499"/>
    <w:rsid w:val="69C10623"/>
    <w:rsid w:val="69C2B708"/>
    <w:rsid w:val="69C46A73"/>
    <w:rsid w:val="69C90A61"/>
    <w:rsid w:val="69CE84E7"/>
    <w:rsid w:val="69D6FD55"/>
    <w:rsid w:val="69D71F9B"/>
    <w:rsid w:val="69D77AE0"/>
    <w:rsid w:val="69DD9E57"/>
    <w:rsid w:val="69DFE1AB"/>
    <w:rsid w:val="69E0277E"/>
    <w:rsid w:val="69E196D9"/>
    <w:rsid w:val="69E1FC23"/>
    <w:rsid w:val="69E58415"/>
    <w:rsid w:val="69E5C681"/>
    <w:rsid w:val="69EAA495"/>
    <w:rsid w:val="69ED6DD0"/>
    <w:rsid w:val="69EFA24F"/>
    <w:rsid w:val="69F240A8"/>
    <w:rsid w:val="69F9BD81"/>
    <w:rsid w:val="69FA966A"/>
    <w:rsid w:val="69FC2A41"/>
    <w:rsid w:val="69FC43D8"/>
    <w:rsid w:val="69FDC37A"/>
    <w:rsid w:val="6A080065"/>
    <w:rsid w:val="6A09D93F"/>
    <w:rsid w:val="6A0C6849"/>
    <w:rsid w:val="6A109773"/>
    <w:rsid w:val="6A109E17"/>
    <w:rsid w:val="6A189E0A"/>
    <w:rsid w:val="6A1CD621"/>
    <w:rsid w:val="6A1D5E12"/>
    <w:rsid w:val="6A1E8CAD"/>
    <w:rsid w:val="6A208D01"/>
    <w:rsid w:val="6A215A6F"/>
    <w:rsid w:val="6A23D552"/>
    <w:rsid w:val="6A28CB2F"/>
    <w:rsid w:val="6A2915CC"/>
    <w:rsid w:val="6A2E0782"/>
    <w:rsid w:val="6A2E14A6"/>
    <w:rsid w:val="6A2E3850"/>
    <w:rsid w:val="6A2ED401"/>
    <w:rsid w:val="6A32CADF"/>
    <w:rsid w:val="6A376F25"/>
    <w:rsid w:val="6A37E27C"/>
    <w:rsid w:val="6A3BE454"/>
    <w:rsid w:val="6A3C9F7A"/>
    <w:rsid w:val="6A3DF111"/>
    <w:rsid w:val="6A42127A"/>
    <w:rsid w:val="6A496798"/>
    <w:rsid w:val="6A496C7E"/>
    <w:rsid w:val="6A4FABC3"/>
    <w:rsid w:val="6A50B36A"/>
    <w:rsid w:val="6A52842B"/>
    <w:rsid w:val="6A53843F"/>
    <w:rsid w:val="6A538EA4"/>
    <w:rsid w:val="6A5A1B32"/>
    <w:rsid w:val="6A5ACDBB"/>
    <w:rsid w:val="6A5E3938"/>
    <w:rsid w:val="6A5F6433"/>
    <w:rsid w:val="6A669197"/>
    <w:rsid w:val="6A66D700"/>
    <w:rsid w:val="6A689BE6"/>
    <w:rsid w:val="6A68D623"/>
    <w:rsid w:val="6A6FD5CF"/>
    <w:rsid w:val="6A7249E8"/>
    <w:rsid w:val="6A749B29"/>
    <w:rsid w:val="6A8185A1"/>
    <w:rsid w:val="6A81FF59"/>
    <w:rsid w:val="6A831FC4"/>
    <w:rsid w:val="6A83D1BF"/>
    <w:rsid w:val="6A84ED37"/>
    <w:rsid w:val="6A8BDA59"/>
    <w:rsid w:val="6A8C0AA3"/>
    <w:rsid w:val="6A8C744B"/>
    <w:rsid w:val="6A8D6865"/>
    <w:rsid w:val="6A96E3AB"/>
    <w:rsid w:val="6A9ACE72"/>
    <w:rsid w:val="6AA3D39E"/>
    <w:rsid w:val="6AACB7D9"/>
    <w:rsid w:val="6AAD9151"/>
    <w:rsid w:val="6AB79F55"/>
    <w:rsid w:val="6AB7CBE0"/>
    <w:rsid w:val="6ABA8A7F"/>
    <w:rsid w:val="6ABBB132"/>
    <w:rsid w:val="6ABE73AB"/>
    <w:rsid w:val="6AC12B90"/>
    <w:rsid w:val="6AC686A9"/>
    <w:rsid w:val="6AC8A905"/>
    <w:rsid w:val="6ACD3415"/>
    <w:rsid w:val="6ACD3870"/>
    <w:rsid w:val="6ACDA885"/>
    <w:rsid w:val="6AD06D38"/>
    <w:rsid w:val="6AD2D77B"/>
    <w:rsid w:val="6AD6C33A"/>
    <w:rsid w:val="6AD9EDAD"/>
    <w:rsid w:val="6ADDFFED"/>
    <w:rsid w:val="6AE22F9B"/>
    <w:rsid w:val="6AE53A3A"/>
    <w:rsid w:val="6AE5AE1F"/>
    <w:rsid w:val="6AE789F4"/>
    <w:rsid w:val="6AE8564F"/>
    <w:rsid w:val="6AF66FCD"/>
    <w:rsid w:val="6AF7E80C"/>
    <w:rsid w:val="6AFCA5F8"/>
    <w:rsid w:val="6B02032A"/>
    <w:rsid w:val="6B03DBF3"/>
    <w:rsid w:val="6B080198"/>
    <w:rsid w:val="6B0E5E59"/>
    <w:rsid w:val="6B11999A"/>
    <w:rsid w:val="6B1E7A58"/>
    <w:rsid w:val="6B21C414"/>
    <w:rsid w:val="6B24B4C9"/>
    <w:rsid w:val="6B2AC7D3"/>
    <w:rsid w:val="6B344C28"/>
    <w:rsid w:val="6B365938"/>
    <w:rsid w:val="6B38A7B5"/>
    <w:rsid w:val="6B437114"/>
    <w:rsid w:val="6B44F473"/>
    <w:rsid w:val="6B4513A3"/>
    <w:rsid w:val="6B4E2706"/>
    <w:rsid w:val="6B5081A1"/>
    <w:rsid w:val="6B50966E"/>
    <w:rsid w:val="6B55D489"/>
    <w:rsid w:val="6B5B96B2"/>
    <w:rsid w:val="6B5E8769"/>
    <w:rsid w:val="6B63DF01"/>
    <w:rsid w:val="6B649E95"/>
    <w:rsid w:val="6B66C776"/>
    <w:rsid w:val="6B776D93"/>
    <w:rsid w:val="6B7CE7BB"/>
    <w:rsid w:val="6B7F9847"/>
    <w:rsid w:val="6B807337"/>
    <w:rsid w:val="6B829676"/>
    <w:rsid w:val="6B84B52E"/>
    <w:rsid w:val="6B8FA2B8"/>
    <w:rsid w:val="6B931EDD"/>
    <w:rsid w:val="6B945412"/>
    <w:rsid w:val="6B99FBEC"/>
    <w:rsid w:val="6BA43D0E"/>
    <w:rsid w:val="6BA6AE71"/>
    <w:rsid w:val="6BA9F02B"/>
    <w:rsid w:val="6BACA4FF"/>
    <w:rsid w:val="6BAEB374"/>
    <w:rsid w:val="6BAEBE90"/>
    <w:rsid w:val="6BB0984E"/>
    <w:rsid w:val="6BBDE225"/>
    <w:rsid w:val="6BC457BA"/>
    <w:rsid w:val="6BC6325B"/>
    <w:rsid w:val="6BC74115"/>
    <w:rsid w:val="6BC8C0CE"/>
    <w:rsid w:val="6BC8F2E1"/>
    <w:rsid w:val="6BCBD713"/>
    <w:rsid w:val="6BD090CC"/>
    <w:rsid w:val="6BD0BCCC"/>
    <w:rsid w:val="6BD33F86"/>
    <w:rsid w:val="6BD43A0D"/>
    <w:rsid w:val="6BDCD61E"/>
    <w:rsid w:val="6BDF1841"/>
    <w:rsid w:val="6BDF6E1D"/>
    <w:rsid w:val="6BDF909A"/>
    <w:rsid w:val="6BE1061E"/>
    <w:rsid w:val="6BE1C24F"/>
    <w:rsid w:val="6BE29EBB"/>
    <w:rsid w:val="6BE8F9FF"/>
    <w:rsid w:val="6BEAB89F"/>
    <w:rsid w:val="6BEF0C37"/>
    <w:rsid w:val="6BF073E0"/>
    <w:rsid w:val="6BFA32CD"/>
    <w:rsid w:val="6C000A98"/>
    <w:rsid w:val="6C0879BC"/>
    <w:rsid w:val="6C0CB09B"/>
    <w:rsid w:val="6C0DE98A"/>
    <w:rsid w:val="6C0FCCDD"/>
    <w:rsid w:val="6C0FD355"/>
    <w:rsid w:val="6C100524"/>
    <w:rsid w:val="6C151FCE"/>
    <w:rsid w:val="6C173A60"/>
    <w:rsid w:val="6C1AF81A"/>
    <w:rsid w:val="6C1E4CE4"/>
    <w:rsid w:val="6C227021"/>
    <w:rsid w:val="6C24A767"/>
    <w:rsid w:val="6C2890AE"/>
    <w:rsid w:val="6C28C92B"/>
    <w:rsid w:val="6C2CD501"/>
    <w:rsid w:val="6C336294"/>
    <w:rsid w:val="6C342F97"/>
    <w:rsid w:val="6C3925D1"/>
    <w:rsid w:val="6C3B7798"/>
    <w:rsid w:val="6C3E0190"/>
    <w:rsid w:val="6C408D10"/>
    <w:rsid w:val="6C41746F"/>
    <w:rsid w:val="6C42AD0C"/>
    <w:rsid w:val="6C4354CD"/>
    <w:rsid w:val="6C4436B3"/>
    <w:rsid w:val="6C45FD5E"/>
    <w:rsid w:val="6C4A1CC9"/>
    <w:rsid w:val="6C4E1365"/>
    <w:rsid w:val="6C4E6DFB"/>
    <w:rsid w:val="6C5604E5"/>
    <w:rsid w:val="6C5AD3E7"/>
    <w:rsid w:val="6C633D32"/>
    <w:rsid w:val="6C64AFB9"/>
    <w:rsid w:val="6C690476"/>
    <w:rsid w:val="6C6CB9D6"/>
    <w:rsid w:val="6C6FB867"/>
    <w:rsid w:val="6C7672BE"/>
    <w:rsid w:val="6C7A132D"/>
    <w:rsid w:val="6C7B3122"/>
    <w:rsid w:val="6C7BF4E2"/>
    <w:rsid w:val="6C7CC424"/>
    <w:rsid w:val="6C7D1443"/>
    <w:rsid w:val="6C8334EC"/>
    <w:rsid w:val="6C86CFC2"/>
    <w:rsid w:val="6C8AEB4E"/>
    <w:rsid w:val="6C8E65EE"/>
    <w:rsid w:val="6C92F6C0"/>
    <w:rsid w:val="6C95FE30"/>
    <w:rsid w:val="6C9A8B27"/>
    <w:rsid w:val="6C9DB300"/>
    <w:rsid w:val="6CA1D1F9"/>
    <w:rsid w:val="6CAD69FB"/>
    <w:rsid w:val="6CAEFCDC"/>
    <w:rsid w:val="6CAF2A95"/>
    <w:rsid w:val="6CB1B384"/>
    <w:rsid w:val="6CB36507"/>
    <w:rsid w:val="6CB55173"/>
    <w:rsid w:val="6CBEC6E4"/>
    <w:rsid w:val="6CC0667E"/>
    <w:rsid w:val="6CC2118B"/>
    <w:rsid w:val="6CC2B05C"/>
    <w:rsid w:val="6CC56995"/>
    <w:rsid w:val="6CC7B502"/>
    <w:rsid w:val="6CC996AA"/>
    <w:rsid w:val="6CCBBAE4"/>
    <w:rsid w:val="6CCCDAAF"/>
    <w:rsid w:val="6CCDE266"/>
    <w:rsid w:val="6CD3E4D4"/>
    <w:rsid w:val="6CE527FB"/>
    <w:rsid w:val="6CE87F16"/>
    <w:rsid w:val="6CEC7183"/>
    <w:rsid w:val="6CEFB0E9"/>
    <w:rsid w:val="6CF04906"/>
    <w:rsid w:val="6CFA20E4"/>
    <w:rsid w:val="6CFF9562"/>
    <w:rsid w:val="6CFFF5AF"/>
    <w:rsid w:val="6D1112C8"/>
    <w:rsid w:val="6D19DE6D"/>
    <w:rsid w:val="6D1B68A8"/>
    <w:rsid w:val="6D1DE6DE"/>
    <w:rsid w:val="6D227E2A"/>
    <w:rsid w:val="6D230DDB"/>
    <w:rsid w:val="6D246AB3"/>
    <w:rsid w:val="6D286352"/>
    <w:rsid w:val="6D2940C7"/>
    <w:rsid w:val="6D2A8A4A"/>
    <w:rsid w:val="6D30263E"/>
    <w:rsid w:val="6D321C21"/>
    <w:rsid w:val="6D34118B"/>
    <w:rsid w:val="6D35060F"/>
    <w:rsid w:val="6D3575C2"/>
    <w:rsid w:val="6D36DE61"/>
    <w:rsid w:val="6D388AA3"/>
    <w:rsid w:val="6D3C86FE"/>
    <w:rsid w:val="6D43F82B"/>
    <w:rsid w:val="6D4532CB"/>
    <w:rsid w:val="6D45CC38"/>
    <w:rsid w:val="6D4BC0C6"/>
    <w:rsid w:val="6D4CB547"/>
    <w:rsid w:val="6D50403D"/>
    <w:rsid w:val="6D598B27"/>
    <w:rsid w:val="6D5E7B99"/>
    <w:rsid w:val="6D620CEB"/>
    <w:rsid w:val="6D6732C1"/>
    <w:rsid w:val="6D69B349"/>
    <w:rsid w:val="6D6ACDC0"/>
    <w:rsid w:val="6D6EF397"/>
    <w:rsid w:val="6D700103"/>
    <w:rsid w:val="6D703950"/>
    <w:rsid w:val="6D717917"/>
    <w:rsid w:val="6D733833"/>
    <w:rsid w:val="6D7D0AEA"/>
    <w:rsid w:val="6D7EC810"/>
    <w:rsid w:val="6D838A3C"/>
    <w:rsid w:val="6D83F61D"/>
    <w:rsid w:val="6D8756F7"/>
    <w:rsid w:val="6D89F90B"/>
    <w:rsid w:val="6D8DFE35"/>
    <w:rsid w:val="6D8F1831"/>
    <w:rsid w:val="6D901E3B"/>
    <w:rsid w:val="6D909148"/>
    <w:rsid w:val="6D99518D"/>
    <w:rsid w:val="6D9AD034"/>
    <w:rsid w:val="6D9DA388"/>
    <w:rsid w:val="6D9DBF91"/>
    <w:rsid w:val="6DA00896"/>
    <w:rsid w:val="6DA09FCB"/>
    <w:rsid w:val="6DA32B08"/>
    <w:rsid w:val="6DA40EFA"/>
    <w:rsid w:val="6DA8C641"/>
    <w:rsid w:val="6DA99A5E"/>
    <w:rsid w:val="6DB063E3"/>
    <w:rsid w:val="6DB24F93"/>
    <w:rsid w:val="6DB2999B"/>
    <w:rsid w:val="6DB3593D"/>
    <w:rsid w:val="6DB3EE34"/>
    <w:rsid w:val="6DB43E5C"/>
    <w:rsid w:val="6DB44F10"/>
    <w:rsid w:val="6DB55B78"/>
    <w:rsid w:val="6DB6209D"/>
    <w:rsid w:val="6DBC687E"/>
    <w:rsid w:val="6DBD7F9B"/>
    <w:rsid w:val="6DC15AA4"/>
    <w:rsid w:val="6DC47334"/>
    <w:rsid w:val="6DC75B0E"/>
    <w:rsid w:val="6DC7B7F8"/>
    <w:rsid w:val="6DCD3BC0"/>
    <w:rsid w:val="6DD72617"/>
    <w:rsid w:val="6DD750A4"/>
    <w:rsid w:val="6DD9308B"/>
    <w:rsid w:val="6DDB0C96"/>
    <w:rsid w:val="6DDEF645"/>
    <w:rsid w:val="6DE0679E"/>
    <w:rsid w:val="6DE24591"/>
    <w:rsid w:val="6DE35B48"/>
    <w:rsid w:val="6DE622E2"/>
    <w:rsid w:val="6DE74B1E"/>
    <w:rsid w:val="6DE8F44A"/>
    <w:rsid w:val="6DF6FF1A"/>
    <w:rsid w:val="6DFA1CDC"/>
    <w:rsid w:val="6DFC7852"/>
    <w:rsid w:val="6DFD7E19"/>
    <w:rsid w:val="6E02DDE1"/>
    <w:rsid w:val="6E0C2D6D"/>
    <w:rsid w:val="6E0C4851"/>
    <w:rsid w:val="6E0E5A54"/>
    <w:rsid w:val="6E1F4B9C"/>
    <w:rsid w:val="6E26ED6F"/>
    <w:rsid w:val="6E331D58"/>
    <w:rsid w:val="6E37E62D"/>
    <w:rsid w:val="6E38BEA7"/>
    <w:rsid w:val="6E3B4611"/>
    <w:rsid w:val="6E3B583C"/>
    <w:rsid w:val="6E4040F3"/>
    <w:rsid w:val="6E44DC73"/>
    <w:rsid w:val="6E46561C"/>
    <w:rsid w:val="6E4754FC"/>
    <w:rsid w:val="6E476F38"/>
    <w:rsid w:val="6E4A5F0A"/>
    <w:rsid w:val="6E4F0DA3"/>
    <w:rsid w:val="6E5275F1"/>
    <w:rsid w:val="6E53948D"/>
    <w:rsid w:val="6E5D68EB"/>
    <w:rsid w:val="6E5E319C"/>
    <w:rsid w:val="6E5F20B9"/>
    <w:rsid w:val="6E64E98E"/>
    <w:rsid w:val="6E692837"/>
    <w:rsid w:val="6E6C4E59"/>
    <w:rsid w:val="6E774D43"/>
    <w:rsid w:val="6E781171"/>
    <w:rsid w:val="6E841B72"/>
    <w:rsid w:val="6E8596D3"/>
    <w:rsid w:val="6E86464E"/>
    <w:rsid w:val="6E8945F6"/>
    <w:rsid w:val="6E8BC3C1"/>
    <w:rsid w:val="6E8D025B"/>
    <w:rsid w:val="6E8EDB3E"/>
    <w:rsid w:val="6E909466"/>
    <w:rsid w:val="6E9379DC"/>
    <w:rsid w:val="6E958F5A"/>
    <w:rsid w:val="6E966D90"/>
    <w:rsid w:val="6EA45E22"/>
    <w:rsid w:val="6EA4E9E7"/>
    <w:rsid w:val="6EA54413"/>
    <w:rsid w:val="6EA7C319"/>
    <w:rsid w:val="6EA815A1"/>
    <w:rsid w:val="6EA9E1A5"/>
    <w:rsid w:val="6EB7897D"/>
    <w:rsid w:val="6EC1855C"/>
    <w:rsid w:val="6EC37094"/>
    <w:rsid w:val="6EC3FC65"/>
    <w:rsid w:val="6EC9ACDB"/>
    <w:rsid w:val="6ECBF927"/>
    <w:rsid w:val="6ED11811"/>
    <w:rsid w:val="6ED275AD"/>
    <w:rsid w:val="6ED6F247"/>
    <w:rsid w:val="6ED709A1"/>
    <w:rsid w:val="6ED9C8FA"/>
    <w:rsid w:val="6EE744DE"/>
    <w:rsid w:val="6EE84E61"/>
    <w:rsid w:val="6EE8E69A"/>
    <w:rsid w:val="6EEC109E"/>
    <w:rsid w:val="6EF00A62"/>
    <w:rsid w:val="6EF87C76"/>
    <w:rsid w:val="6EFB2571"/>
    <w:rsid w:val="6EFEA911"/>
    <w:rsid w:val="6EFEF9F5"/>
    <w:rsid w:val="6EFF7E64"/>
    <w:rsid w:val="6F0A844F"/>
    <w:rsid w:val="6F0AA624"/>
    <w:rsid w:val="6F1BF4D7"/>
    <w:rsid w:val="6F1EBA2F"/>
    <w:rsid w:val="6F2166A8"/>
    <w:rsid w:val="6F2AEB4E"/>
    <w:rsid w:val="6F2B2B09"/>
    <w:rsid w:val="6F2B6383"/>
    <w:rsid w:val="6F2E40DD"/>
    <w:rsid w:val="6F374C1A"/>
    <w:rsid w:val="6F39613F"/>
    <w:rsid w:val="6F3A3516"/>
    <w:rsid w:val="6F3CF3CF"/>
    <w:rsid w:val="6F40E407"/>
    <w:rsid w:val="6F4E69FC"/>
    <w:rsid w:val="6F54863F"/>
    <w:rsid w:val="6F591659"/>
    <w:rsid w:val="6F59EB9D"/>
    <w:rsid w:val="6F5E50FF"/>
    <w:rsid w:val="6F639E8C"/>
    <w:rsid w:val="6F693F4B"/>
    <w:rsid w:val="6F6DC17A"/>
    <w:rsid w:val="6F7542A4"/>
    <w:rsid w:val="6F7AF7AE"/>
    <w:rsid w:val="6F8007A7"/>
    <w:rsid w:val="6F81F081"/>
    <w:rsid w:val="6F84C4AB"/>
    <w:rsid w:val="6F84C736"/>
    <w:rsid w:val="6F89FBBE"/>
    <w:rsid w:val="6F94921A"/>
    <w:rsid w:val="6F98E249"/>
    <w:rsid w:val="6F9A9D1E"/>
    <w:rsid w:val="6F9ADDF4"/>
    <w:rsid w:val="6F9AFB4A"/>
    <w:rsid w:val="6FA28AA4"/>
    <w:rsid w:val="6FA50121"/>
    <w:rsid w:val="6FA51803"/>
    <w:rsid w:val="6FA6A213"/>
    <w:rsid w:val="6FAC24A3"/>
    <w:rsid w:val="6FB19E70"/>
    <w:rsid w:val="6FB399D0"/>
    <w:rsid w:val="6FB6C529"/>
    <w:rsid w:val="6FBC3EE5"/>
    <w:rsid w:val="6FBD5439"/>
    <w:rsid w:val="6FBD77FD"/>
    <w:rsid w:val="6FC0F221"/>
    <w:rsid w:val="6FDCB80B"/>
    <w:rsid w:val="6FDE33BB"/>
    <w:rsid w:val="6FDED3C2"/>
    <w:rsid w:val="6FE656D9"/>
    <w:rsid w:val="6FE95E49"/>
    <w:rsid w:val="6FE9A32A"/>
    <w:rsid w:val="6FEC7112"/>
    <w:rsid w:val="6FEE165C"/>
    <w:rsid w:val="6FEF43B4"/>
    <w:rsid w:val="6FF19323"/>
    <w:rsid w:val="6FF3600D"/>
    <w:rsid w:val="6FF80740"/>
    <w:rsid w:val="6FFA966A"/>
    <w:rsid w:val="6FFF80AA"/>
    <w:rsid w:val="70014865"/>
    <w:rsid w:val="700ABCFF"/>
    <w:rsid w:val="700FB0EF"/>
    <w:rsid w:val="70143CEC"/>
    <w:rsid w:val="7015729B"/>
    <w:rsid w:val="7017006D"/>
    <w:rsid w:val="70194D8B"/>
    <w:rsid w:val="701E33DB"/>
    <w:rsid w:val="701EF383"/>
    <w:rsid w:val="7025161E"/>
    <w:rsid w:val="70255633"/>
    <w:rsid w:val="70258EE5"/>
    <w:rsid w:val="7029912F"/>
    <w:rsid w:val="702D6D23"/>
    <w:rsid w:val="702FD66B"/>
    <w:rsid w:val="70390F43"/>
    <w:rsid w:val="7039BFD9"/>
    <w:rsid w:val="70415E9C"/>
    <w:rsid w:val="70472179"/>
    <w:rsid w:val="70479514"/>
    <w:rsid w:val="704E9AD5"/>
    <w:rsid w:val="704EF255"/>
    <w:rsid w:val="7053C9E3"/>
    <w:rsid w:val="70560799"/>
    <w:rsid w:val="70573691"/>
    <w:rsid w:val="705A8D58"/>
    <w:rsid w:val="705F4A25"/>
    <w:rsid w:val="705FE57A"/>
    <w:rsid w:val="7064D014"/>
    <w:rsid w:val="706B302B"/>
    <w:rsid w:val="706CB952"/>
    <w:rsid w:val="706CFA4F"/>
    <w:rsid w:val="7071E62C"/>
    <w:rsid w:val="7077528E"/>
    <w:rsid w:val="707801C5"/>
    <w:rsid w:val="707B0C7E"/>
    <w:rsid w:val="707D9B7D"/>
    <w:rsid w:val="7080AB37"/>
    <w:rsid w:val="70861D5A"/>
    <w:rsid w:val="70896BD8"/>
    <w:rsid w:val="708AF9FE"/>
    <w:rsid w:val="708E30FC"/>
    <w:rsid w:val="709001AD"/>
    <w:rsid w:val="7093DC0C"/>
    <w:rsid w:val="709470FA"/>
    <w:rsid w:val="7095901A"/>
    <w:rsid w:val="70966C19"/>
    <w:rsid w:val="7098E5C7"/>
    <w:rsid w:val="709BE25F"/>
    <w:rsid w:val="709D13D5"/>
    <w:rsid w:val="709D56A7"/>
    <w:rsid w:val="70A2C9EC"/>
    <w:rsid w:val="70A5C75C"/>
    <w:rsid w:val="70A7AB30"/>
    <w:rsid w:val="70AFC32C"/>
    <w:rsid w:val="70B1B9CA"/>
    <w:rsid w:val="70B3134E"/>
    <w:rsid w:val="70B4A95F"/>
    <w:rsid w:val="70B5B0FA"/>
    <w:rsid w:val="70B69301"/>
    <w:rsid w:val="70B889F9"/>
    <w:rsid w:val="70BF2570"/>
    <w:rsid w:val="70C30ED6"/>
    <w:rsid w:val="70C4620F"/>
    <w:rsid w:val="70C5DC57"/>
    <w:rsid w:val="70C6AD13"/>
    <w:rsid w:val="70C6DBB6"/>
    <w:rsid w:val="70C77174"/>
    <w:rsid w:val="70C7BEFD"/>
    <w:rsid w:val="70CA7703"/>
    <w:rsid w:val="70CAA92F"/>
    <w:rsid w:val="70D0B5D2"/>
    <w:rsid w:val="70D45011"/>
    <w:rsid w:val="70DEBA22"/>
    <w:rsid w:val="70E4B371"/>
    <w:rsid w:val="70EB8EF6"/>
    <w:rsid w:val="70F3CBD7"/>
    <w:rsid w:val="70F442A9"/>
    <w:rsid w:val="70F5E144"/>
    <w:rsid w:val="70F6F378"/>
    <w:rsid w:val="70FB2F3D"/>
    <w:rsid w:val="70FBD46A"/>
    <w:rsid w:val="7100CDFE"/>
    <w:rsid w:val="71013908"/>
    <w:rsid w:val="71044FD7"/>
    <w:rsid w:val="7106B604"/>
    <w:rsid w:val="7107F742"/>
    <w:rsid w:val="71088F63"/>
    <w:rsid w:val="710B7D24"/>
    <w:rsid w:val="7112CC45"/>
    <w:rsid w:val="7119A72E"/>
    <w:rsid w:val="711C8377"/>
    <w:rsid w:val="711F2AEA"/>
    <w:rsid w:val="711F624D"/>
    <w:rsid w:val="7121BD28"/>
    <w:rsid w:val="7123002D"/>
    <w:rsid w:val="71260095"/>
    <w:rsid w:val="7129190F"/>
    <w:rsid w:val="7129577C"/>
    <w:rsid w:val="712B67CB"/>
    <w:rsid w:val="712EB645"/>
    <w:rsid w:val="71314D17"/>
    <w:rsid w:val="7136AA9E"/>
    <w:rsid w:val="713A5D61"/>
    <w:rsid w:val="713C469C"/>
    <w:rsid w:val="713E93C2"/>
    <w:rsid w:val="7148E4D8"/>
    <w:rsid w:val="714C2D0C"/>
    <w:rsid w:val="714F6605"/>
    <w:rsid w:val="715142EB"/>
    <w:rsid w:val="715351DC"/>
    <w:rsid w:val="71577971"/>
    <w:rsid w:val="71581688"/>
    <w:rsid w:val="715B4328"/>
    <w:rsid w:val="71646720"/>
    <w:rsid w:val="71685BDA"/>
    <w:rsid w:val="716B82D6"/>
    <w:rsid w:val="716DE18A"/>
    <w:rsid w:val="716F0A2E"/>
    <w:rsid w:val="7177D497"/>
    <w:rsid w:val="717945B9"/>
    <w:rsid w:val="717E01D8"/>
    <w:rsid w:val="7182770B"/>
    <w:rsid w:val="71867FB1"/>
    <w:rsid w:val="7186EB34"/>
    <w:rsid w:val="7189527F"/>
    <w:rsid w:val="7190A4B7"/>
    <w:rsid w:val="7193E6DC"/>
    <w:rsid w:val="7197211D"/>
    <w:rsid w:val="71978495"/>
    <w:rsid w:val="71980357"/>
    <w:rsid w:val="719B6E23"/>
    <w:rsid w:val="719FCF6D"/>
    <w:rsid w:val="71A53871"/>
    <w:rsid w:val="71A59719"/>
    <w:rsid w:val="71AA715B"/>
    <w:rsid w:val="71C4E086"/>
    <w:rsid w:val="71D16EA6"/>
    <w:rsid w:val="71D18E0E"/>
    <w:rsid w:val="71D50CCC"/>
    <w:rsid w:val="71D84F26"/>
    <w:rsid w:val="71D89730"/>
    <w:rsid w:val="71D91081"/>
    <w:rsid w:val="71DB40C0"/>
    <w:rsid w:val="71DE2206"/>
    <w:rsid w:val="71E0A899"/>
    <w:rsid w:val="71E23E9D"/>
    <w:rsid w:val="71E88637"/>
    <w:rsid w:val="71EE23FE"/>
    <w:rsid w:val="71F018CA"/>
    <w:rsid w:val="71F04DCC"/>
    <w:rsid w:val="71F2943D"/>
    <w:rsid w:val="71F2A93F"/>
    <w:rsid w:val="71F92AC1"/>
    <w:rsid w:val="71FBF142"/>
    <w:rsid w:val="71FE2360"/>
    <w:rsid w:val="71FE434C"/>
    <w:rsid w:val="72011C30"/>
    <w:rsid w:val="7201A48F"/>
    <w:rsid w:val="7208CAB0"/>
    <w:rsid w:val="720AB097"/>
    <w:rsid w:val="720EBEFD"/>
    <w:rsid w:val="72107E4B"/>
    <w:rsid w:val="7212D809"/>
    <w:rsid w:val="7215B1C7"/>
    <w:rsid w:val="722095BB"/>
    <w:rsid w:val="7226CA5F"/>
    <w:rsid w:val="7228A7D8"/>
    <w:rsid w:val="7233D26A"/>
    <w:rsid w:val="7233FC02"/>
    <w:rsid w:val="72380279"/>
    <w:rsid w:val="723B25BA"/>
    <w:rsid w:val="723E0BAE"/>
    <w:rsid w:val="724197BD"/>
    <w:rsid w:val="7241EFB8"/>
    <w:rsid w:val="7242810A"/>
    <w:rsid w:val="7244C7C7"/>
    <w:rsid w:val="7247DCCE"/>
    <w:rsid w:val="724CBACF"/>
    <w:rsid w:val="725188F0"/>
    <w:rsid w:val="7252AA17"/>
    <w:rsid w:val="7253FF06"/>
    <w:rsid w:val="725B6FA6"/>
    <w:rsid w:val="725C7190"/>
    <w:rsid w:val="726341D5"/>
    <w:rsid w:val="72652F7E"/>
    <w:rsid w:val="726787F2"/>
    <w:rsid w:val="726C3703"/>
    <w:rsid w:val="726DFC02"/>
    <w:rsid w:val="726FA5A0"/>
    <w:rsid w:val="727034B8"/>
    <w:rsid w:val="72749DCE"/>
    <w:rsid w:val="72792E20"/>
    <w:rsid w:val="727DB98C"/>
    <w:rsid w:val="7281FD78"/>
    <w:rsid w:val="72881374"/>
    <w:rsid w:val="728AF9CD"/>
    <w:rsid w:val="728B9A77"/>
    <w:rsid w:val="728C2701"/>
    <w:rsid w:val="72905056"/>
    <w:rsid w:val="7297D72E"/>
    <w:rsid w:val="729E8CC2"/>
    <w:rsid w:val="72A2E335"/>
    <w:rsid w:val="72A8C1B1"/>
    <w:rsid w:val="72AAD004"/>
    <w:rsid w:val="72AF4F03"/>
    <w:rsid w:val="72AF610D"/>
    <w:rsid w:val="72B05FCB"/>
    <w:rsid w:val="72B3DA6C"/>
    <w:rsid w:val="72B51914"/>
    <w:rsid w:val="72B89234"/>
    <w:rsid w:val="72B9F9D5"/>
    <w:rsid w:val="72BA08E2"/>
    <w:rsid w:val="72BC120A"/>
    <w:rsid w:val="72BF9250"/>
    <w:rsid w:val="72C3279D"/>
    <w:rsid w:val="72C375DC"/>
    <w:rsid w:val="72C7BD42"/>
    <w:rsid w:val="72CD2F9C"/>
    <w:rsid w:val="72CEE74E"/>
    <w:rsid w:val="72D13561"/>
    <w:rsid w:val="72D23DE0"/>
    <w:rsid w:val="72D96E09"/>
    <w:rsid w:val="72DBCF40"/>
    <w:rsid w:val="72DE7475"/>
    <w:rsid w:val="72DF267F"/>
    <w:rsid w:val="72E03380"/>
    <w:rsid w:val="72E0DE69"/>
    <w:rsid w:val="72E9E79B"/>
    <w:rsid w:val="72ECCFD7"/>
    <w:rsid w:val="72F30DD5"/>
    <w:rsid w:val="72F36BC2"/>
    <w:rsid w:val="72F3A202"/>
    <w:rsid w:val="72F5CC1E"/>
    <w:rsid w:val="72FB1208"/>
    <w:rsid w:val="72FB7C22"/>
    <w:rsid w:val="72FE207E"/>
    <w:rsid w:val="7304A0BC"/>
    <w:rsid w:val="730515A3"/>
    <w:rsid w:val="73051603"/>
    <w:rsid w:val="730543BC"/>
    <w:rsid w:val="730816D8"/>
    <w:rsid w:val="73099FA8"/>
    <w:rsid w:val="730B8BDF"/>
    <w:rsid w:val="730E9CD8"/>
    <w:rsid w:val="731198AC"/>
    <w:rsid w:val="7312D668"/>
    <w:rsid w:val="7312F842"/>
    <w:rsid w:val="73167128"/>
    <w:rsid w:val="7317AC72"/>
    <w:rsid w:val="731A2C99"/>
    <w:rsid w:val="731E54BC"/>
    <w:rsid w:val="731EDCD9"/>
    <w:rsid w:val="732603AD"/>
    <w:rsid w:val="7327A048"/>
    <w:rsid w:val="7328589A"/>
    <w:rsid w:val="732D88E6"/>
    <w:rsid w:val="732DF602"/>
    <w:rsid w:val="73321F64"/>
    <w:rsid w:val="7333EB00"/>
    <w:rsid w:val="733FCD17"/>
    <w:rsid w:val="73406581"/>
    <w:rsid w:val="7342AF30"/>
    <w:rsid w:val="734EA12F"/>
    <w:rsid w:val="734F793E"/>
    <w:rsid w:val="734F921D"/>
    <w:rsid w:val="7351371D"/>
    <w:rsid w:val="7352493E"/>
    <w:rsid w:val="7352C4B2"/>
    <w:rsid w:val="7355C889"/>
    <w:rsid w:val="735AA0F0"/>
    <w:rsid w:val="735BCF71"/>
    <w:rsid w:val="7363AB6C"/>
    <w:rsid w:val="7364BAA3"/>
    <w:rsid w:val="7365EE7E"/>
    <w:rsid w:val="736625D4"/>
    <w:rsid w:val="73673CAC"/>
    <w:rsid w:val="73726A5D"/>
    <w:rsid w:val="737577AB"/>
    <w:rsid w:val="7378B255"/>
    <w:rsid w:val="7379CF0C"/>
    <w:rsid w:val="737B6E44"/>
    <w:rsid w:val="737B9242"/>
    <w:rsid w:val="737D699E"/>
    <w:rsid w:val="7381CB7E"/>
    <w:rsid w:val="7384077C"/>
    <w:rsid w:val="73866739"/>
    <w:rsid w:val="73876424"/>
    <w:rsid w:val="738F2DA2"/>
    <w:rsid w:val="739112BD"/>
    <w:rsid w:val="73917445"/>
    <w:rsid w:val="7396E1B7"/>
    <w:rsid w:val="7398D4D0"/>
    <w:rsid w:val="73A3C65A"/>
    <w:rsid w:val="73A84EEA"/>
    <w:rsid w:val="73A86200"/>
    <w:rsid w:val="73A943B0"/>
    <w:rsid w:val="73B01247"/>
    <w:rsid w:val="73B18228"/>
    <w:rsid w:val="73B3F1CC"/>
    <w:rsid w:val="73BD536C"/>
    <w:rsid w:val="73C0E831"/>
    <w:rsid w:val="73C13B76"/>
    <w:rsid w:val="73C1C1E7"/>
    <w:rsid w:val="73C29AC0"/>
    <w:rsid w:val="73C57F86"/>
    <w:rsid w:val="73C5C529"/>
    <w:rsid w:val="73C76F47"/>
    <w:rsid w:val="73CB09D9"/>
    <w:rsid w:val="73CB3987"/>
    <w:rsid w:val="73CFCC63"/>
    <w:rsid w:val="73D1687A"/>
    <w:rsid w:val="73D582D3"/>
    <w:rsid w:val="73D5FDC2"/>
    <w:rsid w:val="73D6DE8D"/>
    <w:rsid w:val="73D6F390"/>
    <w:rsid w:val="73DB8962"/>
    <w:rsid w:val="73DF4BF2"/>
    <w:rsid w:val="73E6E49F"/>
    <w:rsid w:val="73E9E5D1"/>
    <w:rsid w:val="73EDEA2F"/>
    <w:rsid w:val="73EF32D4"/>
    <w:rsid w:val="73F2E4FF"/>
    <w:rsid w:val="73F43EBE"/>
    <w:rsid w:val="73FB0A80"/>
    <w:rsid w:val="73FE1535"/>
    <w:rsid w:val="74019C90"/>
    <w:rsid w:val="740CFBEE"/>
    <w:rsid w:val="74136DCD"/>
    <w:rsid w:val="74150A5F"/>
    <w:rsid w:val="741733F0"/>
    <w:rsid w:val="7417609E"/>
    <w:rsid w:val="7421B381"/>
    <w:rsid w:val="7424D864"/>
    <w:rsid w:val="74270644"/>
    <w:rsid w:val="7428030F"/>
    <w:rsid w:val="742AF51E"/>
    <w:rsid w:val="742FB6BC"/>
    <w:rsid w:val="7434A495"/>
    <w:rsid w:val="7436E94B"/>
    <w:rsid w:val="743D4804"/>
    <w:rsid w:val="743E2915"/>
    <w:rsid w:val="745474EE"/>
    <w:rsid w:val="74562FDF"/>
    <w:rsid w:val="7457FF6C"/>
    <w:rsid w:val="745C8E0B"/>
    <w:rsid w:val="746AC4AD"/>
    <w:rsid w:val="746CE87F"/>
    <w:rsid w:val="746D09FC"/>
    <w:rsid w:val="746D1D3F"/>
    <w:rsid w:val="746EA077"/>
    <w:rsid w:val="74774F7E"/>
    <w:rsid w:val="747B89D5"/>
    <w:rsid w:val="747CAECA"/>
    <w:rsid w:val="747F942F"/>
    <w:rsid w:val="7480B3F2"/>
    <w:rsid w:val="74829666"/>
    <w:rsid w:val="74848AD3"/>
    <w:rsid w:val="748553B2"/>
    <w:rsid w:val="74855FDF"/>
    <w:rsid w:val="7487235F"/>
    <w:rsid w:val="7487F3BF"/>
    <w:rsid w:val="748BB318"/>
    <w:rsid w:val="748BEC24"/>
    <w:rsid w:val="748EA3DB"/>
    <w:rsid w:val="7490FE25"/>
    <w:rsid w:val="74920D1E"/>
    <w:rsid w:val="7493D664"/>
    <w:rsid w:val="749735CF"/>
    <w:rsid w:val="749D572B"/>
    <w:rsid w:val="749ECC4A"/>
    <w:rsid w:val="74A3C882"/>
    <w:rsid w:val="74A914D5"/>
    <w:rsid w:val="74AF4805"/>
    <w:rsid w:val="74B03576"/>
    <w:rsid w:val="74B407B8"/>
    <w:rsid w:val="74B526C7"/>
    <w:rsid w:val="74B5409F"/>
    <w:rsid w:val="74BD9679"/>
    <w:rsid w:val="74C0D4F5"/>
    <w:rsid w:val="74C24107"/>
    <w:rsid w:val="74C37068"/>
    <w:rsid w:val="74CEB0DB"/>
    <w:rsid w:val="74D01913"/>
    <w:rsid w:val="74D085E8"/>
    <w:rsid w:val="74D6181E"/>
    <w:rsid w:val="74D6EED2"/>
    <w:rsid w:val="74D8F44B"/>
    <w:rsid w:val="74DC9843"/>
    <w:rsid w:val="74E31B3F"/>
    <w:rsid w:val="74EE505C"/>
    <w:rsid w:val="74F6D977"/>
    <w:rsid w:val="74F739B6"/>
    <w:rsid w:val="74FF1859"/>
    <w:rsid w:val="7506C888"/>
    <w:rsid w:val="751243D0"/>
    <w:rsid w:val="75131F50"/>
    <w:rsid w:val="7515E5D0"/>
    <w:rsid w:val="75182E4D"/>
    <w:rsid w:val="752021C2"/>
    <w:rsid w:val="7524AAC5"/>
    <w:rsid w:val="7525E4AD"/>
    <w:rsid w:val="752A73B4"/>
    <w:rsid w:val="752C2DF7"/>
    <w:rsid w:val="752D165B"/>
    <w:rsid w:val="752F229E"/>
    <w:rsid w:val="7533CCF5"/>
    <w:rsid w:val="7534A15E"/>
    <w:rsid w:val="7537899F"/>
    <w:rsid w:val="753A3C18"/>
    <w:rsid w:val="753A8A5B"/>
    <w:rsid w:val="753C678D"/>
    <w:rsid w:val="753CD668"/>
    <w:rsid w:val="75402E09"/>
    <w:rsid w:val="75406B72"/>
    <w:rsid w:val="7547EBC7"/>
    <w:rsid w:val="75481F0D"/>
    <w:rsid w:val="7550E5CF"/>
    <w:rsid w:val="75515D4D"/>
    <w:rsid w:val="755708D1"/>
    <w:rsid w:val="75591133"/>
    <w:rsid w:val="755D0BD7"/>
    <w:rsid w:val="75627A99"/>
    <w:rsid w:val="75672097"/>
    <w:rsid w:val="75700A50"/>
    <w:rsid w:val="7570CE49"/>
    <w:rsid w:val="7579C4D6"/>
    <w:rsid w:val="757B1C53"/>
    <w:rsid w:val="757E57EC"/>
    <w:rsid w:val="7580A51B"/>
    <w:rsid w:val="7580DC50"/>
    <w:rsid w:val="7584E154"/>
    <w:rsid w:val="75850F80"/>
    <w:rsid w:val="7585CC3B"/>
    <w:rsid w:val="7588ABB7"/>
    <w:rsid w:val="758F0802"/>
    <w:rsid w:val="75945BD7"/>
    <w:rsid w:val="75950AF0"/>
    <w:rsid w:val="75957EAB"/>
    <w:rsid w:val="759A6C84"/>
    <w:rsid w:val="759CA1E8"/>
    <w:rsid w:val="759D1F44"/>
    <w:rsid w:val="75A07FE8"/>
    <w:rsid w:val="75A4DB6F"/>
    <w:rsid w:val="75AA0E03"/>
    <w:rsid w:val="75AA344F"/>
    <w:rsid w:val="75AA9F66"/>
    <w:rsid w:val="75AC6AF7"/>
    <w:rsid w:val="75B067E5"/>
    <w:rsid w:val="75B147A5"/>
    <w:rsid w:val="75B3DEF4"/>
    <w:rsid w:val="75B61DF1"/>
    <w:rsid w:val="75BA1D07"/>
    <w:rsid w:val="75BDA633"/>
    <w:rsid w:val="75BDE97D"/>
    <w:rsid w:val="75BE5740"/>
    <w:rsid w:val="75BF5F35"/>
    <w:rsid w:val="75C0E565"/>
    <w:rsid w:val="75C13701"/>
    <w:rsid w:val="75C4C0B0"/>
    <w:rsid w:val="75C4CFEB"/>
    <w:rsid w:val="75D91865"/>
    <w:rsid w:val="75DC5DB3"/>
    <w:rsid w:val="75E1BA8A"/>
    <w:rsid w:val="75E5B989"/>
    <w:rsid w:val="75E77F8E"/>
    <w:rsid w:val="75EB580D"/>
    <w:rsid w:val="75EB6E1C"/>
    <w:rsid w:val="75EBE91E"/>
    <w:rsid w:val="75EC74B0"/>
    <w:rsid w:val="75EF527B"/>
    <w:rsid w:val="75FB1A48"/>
    <w:rsid w:val="75FC012C"/>
    <w:rsid w:val="75FCE72B"/>
    <w:rsid w:val="75FFF31C"/>
    <w:rsid w:val="76060AB6"/>
    <w:rsid w:val="76071DCD"/>
    <w:rsid w:val="760D0054"/>
    <w:rsid w:val="760F2B8D"/>
    <w:rsid w:val="76175A36"/>
    <w:rsid w:val="761DDDDF"/>
    <w:rsid w:val="761FA112"/>
    <w:rsid w:val="7627CE70"/>
    <w:rsid w:val="76280F14"/>
    <w:rsid w:val="7628409A"/>
    <w:rsid w:val="7629CDCF"/>
    <w:rsid w:val="762FEAAC"/>
    <w:rsid w:val="7630B020"/>
    <w:rsid w:val="76313E66"/>
    <w:rsid w:val="7638BFB2"/>
    <w:rsid w:val="76399E1F"/>
    <w:rsid w:val="763D25C3"/>
    <w:rsid w:val="763E3BBE"/>
    <w:rsid w:val="7643F965"/>
    <w:rsid w:val="764A959E"/>
    <w:rsid w:val="764B2F61"/>
    <w:rsid w:val="764E772B"/>
    <w:rsid w:val="76501DF3"/>
    <w:rsid w:val="7650808C"/>
    <w:rsid w:val="76516801"/>
    <w:rsid w:val="76547639"/>
    <w:rsid w:val="7654873F"/>
    <w:rsid w:val="765578BA"/>
    <w:rsid w:val="7655B6E9"/>
    <w:rsid w:val="765AC3C7"/>
    <w:rsid w:val="7661E0C1"/>
    <w:rsid w:val="7663D9B3"/>
    <w:rsid w:val="766BA442"/>
    <w:rsid w:val="766D1994"/>
    <w:rsid w:val="766E1518"/>
    <w:rsid w:val="766E57EB"/>
    <w:rsid w:val="767AA082"/>
    <w:rsid w:val="768252F3"/>
    <w:rsid w:val="7682FB6F"/>
    <w:rsid w:val="76854ED5"/>
    <w:rsid w:val="768FEA5F"/>
    <w:rsid w:val="769293FC"/>
    <w:rsid w:val="76989845"/>
    <w:rsid w:val="769BFC22"/>
    <w:rsid w:val="769FF965"/>
    <w:rsid w:val="76A18795"/>
    <w:rsid w:val="76A1FFE0"/>
    <w:rsid w:val="76A5EC25"/>
    <w:rsid w:val="76AFCF03"/>
    <w:rsid w:val="76B2D4FE"/>
    <w:rsid w:val="76B33FD5"/>
    <w:rsid w:val="76B474AB"/>
    <w:rsid w:val="76B4ED38"/>
    <w:rsid w:val="76B919D4"/>
    <w:rsid w:val="76B9B646"/>
    <w:rsid w:val="76BE60D7"/>
    <w:rsid w:val="76C2D13B"/>
    <w:rsid w:val="76C2EFF9"/>
    <w:rsid w:val="76C496AD"/>
    <w:rsid w:val="76CADE8E"/>
    <w:rsid w:val="76CF33D0"/>
    <w:rsid w:val="76CFCE00"/>
    <w:rsid w:val="76D47B8B"/>
    <w:rsid w:val="76D6D786"/>
    <w:rsid w:val="76D8127B"/>
    <w:rsid w:val="76DB799C"/>
    <w:rsid w:val="76E1BB15"/>
    <w:rsid w:val="76ED2DAE"/>
    <w:rsid w:val="76F00BEA"/>
    <w:rsid w:val="76F36046"/>
    <w:rsid w:val="76F5ECBE"/>
    <w:rsid w:val="76F70533"/>
    <w:rsid w:val="76F73997"/>
    <w:rsid w:val="76FEBEC0"/>
    <w:rsid w:val="77015899"/>
    <w:rsid w:val="7702E0B5"/>
    <w:rsid w:val="770409BF"/>
    <w:rsid w:val="770BE96C"/>
    <w:rsid w:val="770E227B"/>
    <w:rsid w:val="770F3BBD"/>
    <w:rsid w:val="77120A2E"/>
    <w:rsid w:val="77122B41"/>
    <w:rsid w:val="771F9515"/>
    <w:rsid w:val="7721E282"/>
    <w:rsid w:val="7722C040"/>
    <w:rsid w:val="772515AD"/>
    <w:rsid w:val="77251A4B"/>
    <w:rsid w:val="77262521"/>
    <w:rsid w:val="772D4713"/>
    <w:rsid w:val="772FE2B3"/>
    <w:rsid w:val="77337F44"/>
    <w:rsid w:val="773670F1"/>
    <w:rsid w:val="773930FF"/>
    <w:rsid w:val="7739AF2C"/>
    <w:rsid w:val="773A0BFF"/>
    <w:rsid w:val="773AAAE9"/>
    <w:rsid w:val="773E71A1"/>
    <w:rsid w:val="77444DB1"/>
    <w:rsid w:val="7747D144"/>
    <w:rsid w:val="77481C97"/>
    <w:rsid w:val="77483FF2"/>
    <w:rsid w:val="77491543"/>
    <w:rsid w:val="774DE226"/>
    <w:rsid w:val="77512AAF"/>
    <w:rsid w:val="775145C0"/>
    <w:rsid w:val="7754E19C"/>
    <w:rsid w:val="7756E7BC"/>
    <w:rsid w:val="77590776"/>
    <w:rsid w:val="775CB906"/>
    <w:rsid w:val="775CEE4E"/>
    <w:rsid w:val="77625A58"/>
    <w:rsid w:val="776634FC"/>
    <w:rsid w:val="776702D9"/>
    <w:rsid w:val="776B4901"/>
    <w:rsid w:val="776F2C02"/>
    <w:rsid w:val="776F39D9"/>
    <w:rsid w:val="77711A00"/>
    <w:rsid w:val="7773812F"/>
    <w:rsid w:val="77750DF5"/>
    <w:rsid w:val="777902B7"/>
    <w:rsid w:val="7779818C"/>
    <w:rsid w:val="7779BE35"/>
    <w:rsid w:val="7779DE6B"/>
    <w:rsid w:val="777F5D59"/>
    <w:rsid w:val="77811180"/>
    <w:rsid w:val="7783FB78"/>
    <w:rsid w:val="7786CB4C"/>
    <w:rsid w:val="778946D3"/>
    <w:rsid w:val="7793D262"/>
    <w:rsid w:val="77943B58"/>
    <w:rsid w:val="77969CEE"/>
    <w:rsid w:val="7797F3CD"/>
    <w:rsid w:val="779E2DF7"/>
    <w:rsid w:val="779F1093"/>
    <w:rsid w:val="77A83BEC"/>
    <w:rsid w:val="77A8B67D"/>
    <w:rsid w:val="77AEE5BC"/>
    <w:rsid w:val="77B4B1DB"/>
    <w:rsid w:val="77BBAF68"/>
    <w:rsid w:val="77BCFE25"/>
    <w:rsid w:val="77C21B8B"/>
    <w:rsid w:val="77C26301"/>
    <w:rsid w:val="77C8719C"/>
    <w:rsid w:val="77CA84A9"/>
    <w:rsid w:val="77D51411"/>
    <w:rsid w:val="77D9F3F2"/>
    <w:rsid w:val="77E12249"/>
    <w:rsid w:val="77E285F4"/>
    <w:rsid w:val="77E3AFB5"/>
    <w:rsid w:val="77E42D5E"/>
    <w:rsid w:val="77E8B47F"/>
    <w:rsid w:val="77EC800D"/>
    <w:rsid w:val="77ECAC0F"/>
    <w:rsid w:val="77ED4584"/>
    <w:rsid w:val="77EE3F3B"/>
    <w:rsid w:val="77F764E2"/>
    <w:rsid w:val="77F80406"/>
    <w:rsid w:val="77F889F5"/>
    <w:rsid w:val="77F912E3"/>
    <w:rsid w:val="77FBCCDD"/>
    <w:rsid w:val="77FC296B"/>
    <w:rsid w:val="77FCC0FE"/>
    <w:rsid w:val="78046638"/>
    <w:rsid w:val="7804D873"/>
    <w:rsid w:val="7806D3C7"/>
    <w:rsid w:val="7809812A"/>
    <w:rsid w:val="780B4D33"/>
    <w:rsid w:val="780D5B31"/>
    <w:rsid w:val="780DB8E0"/>
    <w:rsid w:val="780F5DB2"/>
    <w:rsid w:val="780F87B7"/>
    <w:rsid w:val="781A2584"/>
    <w:rsid w:val="781ABC44"/>
    <w:rsid w:val="782141EB"/>
    <w:rsid w:val="782A9B8B"/>
    <w:rsid w:val="783113F1"/>
    <w:rsid w:val="783B4895"/>
    <w:rsid w:val="783B8F35"/>
    <w:rsid w:val="783E3FE1"/>
    <w:rsid w:val="7847C66F"/>
    <w:rsid w:val="784CCE3E"/>
    <w:rsid w:val="784FFE11"/>
    <w:rsid w:val="78512A7D"/>
    <w:rsid w:val="7852CED3"/>
    <w:rsid w:val="78578731"/>
    <w:rsid w:val="7862BD50"/>
    <w:rsid w:val="7864B1AF"/>
    <w:rsid w:val="78669772"/>
    <w:rsid w:val="7872B7CD"/>
    <w:rsid w:val="7873EEFA"/>
    <w:rsid w:val="78760B7C"/>
    <w:rsid w:val="78775B97"/>
    <w:rsid w:val="78798F6B"/>
    <w:rsid w:val="787A15DD"/>
    <w:rsid w:val="787B10F4"/>
    <w:rsid w:val="7881B5D0"/>
    <w:rsid w:val="7881E281"/>
    <w:rsid w:val="78837670"/>
    <w:rsid w:val="7889561C"/>
    <w:rsid w:val="788F30A7"/>
    <w:rsid w:val="788F63E5"/>
    <w:rsid w:val="789298EF"/>
    <w:rsid w:val="7894C3D4"/>
    <w:rsid w:val="78961906"/>
    <w:rsid w:val="78970E41"/>
    <w:rsid w:val="78A18761"/>
    <w:rsid w:val="78A2FE33"/>
    <w:rsid w:val="78A3A5CC"/>
    <w:rsid w:val="78A53958"/>
    <w:rsid w:val="78A654A3"/>
    <w:rsid w:val="78A65FD0"/>
    <w:rsid w:val="78ADD845"/>
    <w:rsid w:val="78B9FD2A"/>
    <w:rsid w:val="78C3362B"/>
    <w:rsid w:val="78C3B079"/>
    <w:rsid w:val="78C4E05B"/>
    <w:rsid w:val="78C5D723"/>
    <w:rsid w:val="78C807E4"/>
    <w:rsid w:val="78C9606F"/>
    <w:rsid w:val="78CBB314"/>
    <w:rsid w:val="78D3DFD5"/>
    <w:rsid w:val="78D803D5"/>
    <w:rsid w:val="78D8D509"/>
    <w:rsid w:val="78DAEF4C"/>
    <w:rsid w:val="78DD1960"/>
    <w:rsid w:val="78DE3771"/>
    <w:rsid w:val="78E24028"/>
    <w:rsid w:val="78E76767"/>
    <w:rsid w:val="78ECA5E1"/>
    <w:rsid w:val="78F14866"/>
    <w:rsid w:val="78FC35F0"/>
    <w:rsid w:val="78FCAFF8"/>
    <w:rsid w:val="78FDD0FE"/>
    <w:rsid w:val="7902055D"/>
    <w:rsid w:val="7903BDC0"/>
    <w:rsid w:val="790456A1"/>
    <w:rsid w:val="790DCC14"/>
    <w:rsid w:val="790F3C71"/>
    <w:rsid w:val="7910D6FA"/>
    <w:rsid w:val="7914349F"/>
    <w:rsid w:val="791C154D"/>
    <w:rsid w:val="7921EA79"/>
    <w:rsid w:val="792639A6"/>
    <w:rsid w:val="792776BF"/>
    <w:rsid w:val="7928A257"/>
    <w:rsid w:val="7929093C"/>
    <w:rsid w:val="7930099F"/>
    <w:rsid w:val="793208AE"/>
    <w:rsid w:val="7932BB0A"/>
    <w:rsid w:val="79394B0B"/>
    <w:rsid w:val="7942119A"/>
    <w:rsid w:val="79423DF0"/>
    <w:rsid w:val="7942A6EF"/>
    <w:rsid w:val="7943F7F8"/>
    <w:rsid w:val="79462A75"/>
    <w:rsid w:val="794652C0"/>
    <w:rsid w:val="7946896C"/>
    <w:rsid w:val="79472E5B"/>
    <w:rsid w:val="7947F7FA"/>
    <w:rsid w:val="7949B761"/>
    <w:rsid w:val="794FF49B"/>
    <w:rsid w:val="795C3BDD"/>
    <w:rsid w:val="7961B27F"/>
    <w:rsid w:val="796348ED"/>
    <w:rsid w:val="79642390"/>
    <w:rsid w:val="7964AA3F"/>
    <w:rsid w:val="79678235"/>
    <w:rsid w:val="7967D3B2"/>
    <w:rsid w:val="796996CB"/>
    <w:rsid w:val="796E06FA"/>
    <w:rsid w:val="796EC4F1"/>
    <w:rsid w:val="7972C9C1"/>
    <w:rsid w:val="79737917"/>
    <w:rsid w:val="7975C453"/>
    <w:rsid w:val="79770730"/>
    <w:rsid w:val="7980318F"/>
    <w:rsid w:val="79810FD6"/>
    <w:rsid w:val="79816242"/>
    <w:rsid w:val="7988214E"/>
    <w:rsid w:val="798897EA"/>
    <w:rsid w:val="7988CFFD"/>
    <w:rsid w:val="7991987E"/>
    <w:rsid w:val="7993BA2C"/>
    <w:rsid w:val="79964C5B"/>
    <w:rsid w:val="79999A34"/>
    <w:rsid w:val="799A3AD8"/>
    <w:rsid w:val="799C212F"/>
    <w:rsid w:val="799D9A78"/>
    <w:rsid w:val="799EFFB1"/>
    <w:rsid w:val="79A18DBE"/>
    <w:rsid w:val="79A2834F"/>
    <w:rsid w:val="79A2FB24"/>
    <w:rsid w:val="79A4F296"/>
    <w:rsid w:val="79AEF9DB"/>
    <w:rsid w:val="79AF9B78"/>
    <w:rsid w:val="79B1BC80"/>
    <w:rsid w:val="79B4E0B1"/>
    <w:rsid w:val="79B70C5B"/>
    <w:rsid w:val="79B97E73"/>
    <w:rsid w:val="79BFC42C"/>
    <w:rsid w:val="79C50A0D"/>
    <w:rsid w:val="79C53D81"/>
    <w:rsid w:val="79C7D948"/>
    <w:rsid w:val="79C9E6F6"/>
    <w:rsid w:val="79D21F0C"/>
    <w:rsid w:val="79D6031B"/>
    <w:rsid w:val="79D7D010"/>
    <w:rsid w:val="79D8D21B"/>
    <w:rsid w:val="79DA74D7"/>
    <w:rsid w:val="79E039E8"/>
    <w:rsid w:val="79E2D48D"/>
    <w:rsid w:val="79F080AB"/>
    <w:rsid w:val="79F2BE0B"/>
    <w:rsid w:val="79F5D20F"/>
    <w:rsid w:val="79F60CAF"/>
    <w:rsid w:val="79F8DA09"/>
    <w:rsid w:val="79FC376F"/>
    <w:rsid w:val="7A05C72A"/>
    <w:rsid w:val="7A0A6751"/>
    <w:rsid w:val="7A0A8F9B"/>
    <w:rsid w:val="7A0EABCE"/>
    <w:rsid w:val="7A0F8E35"/>
    <w:rsid w:val="7A14099E"/>
    <w:rsid w:val="7A163184"/>
    <w:rsid w:val="7A197B5E"/>
    <w:rsid w:val="7A1EE40B"/>
    <w:rsid w:val="7A20C3AC"/>
    <w:rsid w:val="7A222FCE"/>
    <w:rsid w:val="7A24E0F3"/>
    <w:rsid w:val="7A27B15B"/>
    <w:rsid w:val="7A2BB394"/>
    <w:rsid w:val="7A2D8A9C"/>
    <w:rsid w:val="7A2F39B3"/>
    <w:rsid w:val="7A3506AD"/>
    <w:rsid w:val="7A36B0CB"/>
    <w:rsid w:val="7A418B8D"/>
    <w:rsid w:val="7A427E9B"/>
    <w:rsid w:val="7A43D7D3"/>
    <w:rsid w:val="7A46DC7F"/>
    <w:rsid w:val="7A4950C8"/>
    <w:rsid w:val="7A49CFA3"/>
    <w:rsid w:val="7A4D92EF"/>
    <w:rsid w:val="7A4DA34F"/>
    <w:rsid w:val="7A53769F"/>
    <w:rsid w:val="7A5380F6"/>
    <w:rsid w:val="7A5A0C0A"/>
    <w:rsid w:val="7A615B1C"/>
    <w:rsid w:val="7A6BACE6"/>
    <w:rsid w:val="7A7619FD"/>
    <w:rsid w:val="7A78BE6B"/>
    <w:rsid w:val="7A8239DE"/>
    <w:rsid w:val="7A88CB71"/>
    <w:rsid w:val="7A89BBBA"/>
    <w:rsid w:val="7A8B168C"/>
    <w:rsid w:val="7A94E4C0"/>
    <w:rsid w:val="7A95AC88"/>
    <w:rsid w:val="7A9DD5BE"/>
    <w:rsid w:val="7A9E1EBA"/>
    <w:rsid w:val="7A9E381A"/>
    <w:rsid w:val="7AA2C49D"/>
    <w:rsid w:val="7AA5B6E2"/>
    <w:rsid w:val="7AA691A3"/>
    <w:rsid w:val="7AA71D5D"/>
    <w:rsid w:val="7AA79A5E"/>
    <w:rsid w:val="7AACB7CD"/>
    <w:rsid w:val="7AB13561"/>
    <w:rsid w:val="7AB32E0F"/>
    <w:rsid w:val="7AB86D69"/>
    <w:rsid w:val="7AB94CD1"/>
    <w:rsid w:val="7ABC8AFA"/>
    <w:rsid w:val="7ABD9954"/>
    <w:rsid w:val="7ABE7B0F"/>
    <w:rsid w:val="7AC0427F"/>
    <w:rsid w:val="7AC06562"/>
    <w:rsid w:val="7AC17BCC"/>
    <w:rsid w:val="7AC3107A"/>
    <w:rsid w:val="7AC3740B"/>
    <w:rsid w:val="7ACC2326"/>
    <w:rsid w:val="7ACC4230"/>
    <w:rsid w:val="7ACED27E"/>
    <w:rsid w:val="7AD8C4AC"/>
    <w:rsid w:val="7ADD102B"/>
    <w:rsid w:val="7AE2A3AB"/>
    <w:rsid w:val="7AE2B721"/>
    <w:rsid w:val="7AE9038E"/>
    <w:rsid w:val="7AEA24B9"/>
    <w:rsid w:val="7AEA9DA1"/>
    <w:rsid w:val="7AEB39D2"/>
    <w:rsid w:val="7AEB4565"/>
    <w:rsid w:val="7AED9CC5"/>
    <w:rsid w:val="7AFBB1BD"/>
    <w:rsid w:val="7AFD4F7F"/>
    <w:rsid w:val="7AFEDE2A"/>
    <w:rsid w:val="7B019221"/>
    <w:rsid w:val="7B036B3F"/>
    <w:rsid w:val="7B05558E"/>
    <w:rsid w:val="7B0ECDFF"/>
    <w:rsid w:val="7B0FD797"/>
    <w:rsid w:val="7B1194B4"/>
    <w:rsid w:val="7B142D6A"/>
    <w:rsid w:val="7B166035"/>
    <w:rsid w:val="7B1BDBA2"/>
    <w:rsid w:val="7B1E5590"/>
    <w:rsid w:val="7B1E93C1"/>
    <w:rsid w:val="7B2117C4"/>
    <w:rsid w:val="7B24684B"/>
    <w:rsid w:val="7B253E7E"/>
    <w:rsid w:val="7B26646F"/>
    <w:rsid w:val="7B277F73"/>
    <w:rsid w:val="7B27F940"/>
    <w:rsid w:val="7B309D53"/>
    <w:rsid w:val="7B3753A7"/>
    <w:rsid w:val="7B37E686"/>
    <w:rsid w:val="7B4835CF"/>
    <w:rsid w:val="7B4A451B"/>
    <w:rsid w:val="7B4A81CB"/>
    <w:rsid w:val="7B4B5031"/>
    <w:rsid w:val="7B4BD486"/>
    <w:rsid w:val="7B5A4A49"/>
    <w:rsid w:val="7B5C55E6"/>
    <w:rsid w:val="7B5C6794"/>
    <w:rsid w:val="7B6526A1"/>
    <w:rsid w:val="7B67B9AE"/>
    <w:rsid w:val="7B692A0B"/>
    <w:rsid w:val="7B6B5275"/>
    <w:rsid w:val="7B6C49C8"/>
    <w:rsid w:val="7B6C7E71"/>
    <w:rsid w:val="7B6E2F1B"/>
    <w:rsid w:val="7B72E957"/>
    <w:rsid w:val="7B7317E9"/>
    <w:rsid w:val="7B78BF5E"/>
    <w:rsid w:val="7B797C24"/>
    <w:rsid w:val="7B7A02CB"/>
    <w:rsid w:val="7B7F6A2D"/>
    <w:rsid w:val="7B818699"/>
    <w:rsid w:val="7B852754"/>
    <w:rsid w:val="7B8630C9"/>
    <w:rsid w:val="7B864621"/>
    <w:rsid w:val="7B8ED325"/>
    <w:rsid w:val="7B913DC9"/>
    <w:rsid w:val="7B92103A"/>
    <w:rsid w:val="7B97E74B"/>
    <w:rsid w:val="7B9E2003"/>
    <w:rsid w:val="7B9E2F95"/>
    <w:rsid w:val="7B9E3834"/>
    <w:rsid w:val="7BA120BF"/>
    <w:rsid w:val="7BA1DBFE"/>
    <w:rsid w:val="7BA6DA9F"/>
    <w:rsid w:val="7BACA861"/>
    <w:rsid w:val="7BB00430"/>
    <w:rsid w:val="7BB150ED"/>
    <w:rsid w:val="7BB2A232"/>
    <w:rsid w:val="7BB3D3D6"/>
    <w:rsid w:val="7BBC940D"/>
    <w:rsid w:val="7BBEF944"/>
    <w:rsid w:val="7BC279B9"/>
    <w:rsid w:val="7BC6D169"/>
    <w:rsid w:val="7BCA7382"/>
    <w:rsid w:val="7BCB6786"/>
    <w:rsid w:val="7BCD7EA2"/>
    <w:rsid w:val="7BD2812C"/>
    <w:rsid w:val="7BD44995"/>
    <w:rsid w:val="7BD5E392"/>
    <w:rsid w:val="7BD61EF3"/>
    <w:rsid w:val="7BD73C8A"/>
    <w:rsid w:val="7BD79623"/>
    <w:rsid w:val="7BD8865A"/>
    <w:rsid w:val="7BD94AD8"/>
    <w:rsid w:val="7BDD3726"/>
    <w:rsid w:val="7BE259A5"/>
    <w:rsid w:val="7BE3B43F"/>
    <w:rsid w:val="7BE622E3"/>
    <w:rsid w:val="7BE8121E"/>
    <w:rsid w:val="7BEF8231"/>
    <w:rsid w:val="7BF0BC99"/>
    <w:rsid w:val="7BF1F4E8"/>
    <w:rsid w:val="7BF37DED"/>
    <w:rsid w:val="7BFD9669"/>
    <w:rsid w:val="7BFEAA9D"/>
    <w:rsid w:val="7C06810C"/>
    <w:rsid w:val="7C086DF4"/>
    <w:rsid w:val="7C0A5A96"/>
    <w:rsid w:val="7C0C33DD"/>
    <w:rsid w:val="7C0D22FC"/>
    <w:rsid w:val="7C0EF481"/>
    <w:rsid w:val="7C165FAD"/>
    <w:rsid w:val="7C18A3A4"/>
    <w:rsid w:val="7C18C355"/>
    <w:rsid w:val="7C192931"/>
    <w:rsid w:val="7C1B759A"/>
    <w:rsid w:val="7C24B6E3"/>
    <w:rsid w:val="7C2CB8AC"/>
    <w:rsid w:val="7C2FB9BB"/>
    <w:rsid w:val="7C309AEC"/>
    <w:rsid w:val="7C31AB8F"/>
    <w:rsid w:val="7C322384"/>
    <w:rsid w:val="7C3D55D5"/>
    <w:rsid w:val="7C3DC70A"/>
    <w:rsid w:val="7C4781A1"/>
    <w:rsid w:val="7C4DAC26"/>
    <w:rsid w:val="7C4E3715"/>
    <w:rsid w:val="7C531C41"/>
    <w:rsid w:val="7C56389F"/>
    <w:rsid w:val="7C585DC6"/>
    <w:rsid w:val="7C5CFA93"/>
    <w:rsid w:val="7C646FCF"/>
    <w:rsid w:val="7C66F3B8"/>
    <w:rsid w:val="7C6967C1"/>
    <w:rsid w:val="7C700CDC"/>
    <w:rsid w:val="7C7281B6"/>
    <w:rsid w:val="7C75F5A5"/>
    <w:rsid w:val="7C76F0A1"/>
    <w:rsid w:val="7C8715C6"/>
    <w:rsid w:val="7C8E75F8"/>
    <w:rsid w:val="7C9259E5"/>
    <w:rsid w:val="7C929709"/>
    <w:rsid w:val="7C93728E"/>
    <w:rsid w:val="7C96A1D6"/>
    <w:rsid w:val="7C9934C3"/>
    <w:rsid w:val="7C9FC8A1"/>
    <w:rsid w:val="7CA0F1AB"/>
    <w:rsid w:val="7CA19895"/>
    <w:rsid w:val="7CA335FE"/>
    <w:rsid w:val="7CA7A437"/>
    <w:rsid w:val="7CAA1D1A"/>
    <w:rsid w:val="7CABCBC4"/>
    <w:rsid w:val="7CADE1EA"/>
    <w:rsid w:val="7CADF702"/>
    <w:rsid w:val="7CAECFE8"/>
    <w:rsid w:val="7CAFE5B7"/>
    <w:rsid w:val="7CB57D10"/>
    <w:rsid w:val="7CBD8E5A"/>
    <w:rsid w:val="7CC03A9A"/>
    <w:rsid w:val="7CC250CC"/>
    <w:rsid w:val="7CCA0388"/>
    <w:rsid w:val="7CCF4953"/>
    <w:rsid w:val="7CCF5F72"/>
    <w:rsid w:val="7CDC49C2"/>
    <w:rsid w:val="7CE78C63"/>
    <w:rsid w:val="7CEEB518"/>
    <w:rsid w:val="7CEF3BBB"/>
    <w:rsid w:val="7CF16E10"/>
    <w:rsid w:val="7CF400AE"/>
    <w:rsid w:val="7CF61AAA"/>
    <w:rsid w:val="7CF899D0"/>
    <w:rsid w:val="7CF96C24"/>
    <w:rsid w:val="7D044EB5"/>
    <w:rsid w:val="7D070648"/>
    <w:rsid w:val="7D0B853B"/>
    <w:rsid w:val="7D0E5DB0"/>
    <w:rsid w:val="7D0E8356"/>
    <w:rsid w:val="7D11F116"/>
    <w:rsid w:val="7D1339DA"/>
    <w:rsid w:val="7D17C66F"/>
    <w:rsid w:val="7D182CF0"/>
    <w:rsid w:val="7D1B339E"/>
    <w:rsid w:val="7D1C1195"/>
    <w:rsid w:val="7D1C7885"/>
    <w:rsid w:val="7D1D4543"/>
    <w:rsid w:val="7D221682"/>
    <w:rsid w:val="7D228891"/>
    <w:rsid w:val="7D236AA8"/>
    <w:rsid w:val="7D244730"/>
    <w:rsid w:val="7D2C2294"/>
    <w:rsid w:val="7D30F437"/>
    <w:rsid w:val="7D3C256B"/>
    <w:rsid w:val="7D3C7827"/>
    <w:rsid w:val="7D3CE143"/>
    <w:rsid w:val="7D3D4D0D"/>
    <w:rsid w:val="7D3E7C3C"/>
    <w:rsid w:val="7D464C90"/>
    <w:rsid w:val="7D495C43"/>
    <w:rsid w:val="7D4A4942"/>
    <w:rsid w:val="7D5013B1"/>
    <w:rsid w:val="7D532ED7"/>
    <w:rsid w:val="7D5364A8"/>
    <w:rsid w:val="7D53FB92"/>
    <w:rsid w:val="7D5AEAC5"/>
    <w:rsid w:val="7D5D615B"/>
    <w:rsid w:val="7D5F011B"/>
    <w:rsid w:val="7D604942"/>
    <w:rsid w:val="7D62191A"/>
    <w:rsid w:val="7D62D508"/>
    <w:rsid w:val="7D643F4D"/>
    <w:rsid w:val="7D65E57E"/>
    <w:rsid w:val="7D6BA80F"/>
    <w:rsid w:val="7D6E2E7C"/>
    <w:rsid w:val="7D71DF9E"/>
    <w:rsid w:val="7D733F01"/>
    <w:rsid w:val="7D79A9A8"/>
    <w:rsid w:val="7D7E067E"/>
    <w:rsid w:val="7D85B57A"/>
    <w:rsid w:val="7D8E25F8"/>
    <w:rsid w:val="7D95E30D"/>
    <w:rsid w:val="7D97C9DB"/>
    <w:rsid w:val="7D9964EA"/>
    <w:rsid w:val="7D9B08C5"/>
    <w:rsid w:val="7D9E285B"/>
    <w:rsid w:val="7DA4EDD9"/>
    <w:rsid w:val="7DAF0DF6"/>
    <w:rsid w:val="7DAFDF7B"/>
    <w:rsid w:val="7DB08187"/>
    <w:rsid w:val="7DB0C112"/>
    <w:rsid w:val="7DBC5A3F"/>
    <w:rsid w:val="7DBCF4C7"/>
    <w:rsid w:val="7DD02803"/>
    <w:rsid w:val="7DD3734E"/>
    <w:rsid w:val="7DD7FBF4"/>
    <w:rsid w:val="7DDAF709"/>
    <w:rsid w:val="7DDF01D9"/>
    <w:rsid w:val="7DE15E41"/>
    <w:rsid w:val="7DE287B6"/>
    <w:rsid w:val="7DE3E38B"/>
    <w:rsid w:val="7DE9DEDB"/>
    <w:rsid w:val="7DEDC142"/>
    <w:rsid w:val="7DF1C998"/>
    <w:rsid w:val="7DF42E27"/>
    <w:rsid w:val="7DFC7A5F"/>
    <w:rsid w:val="7DFDE878"/>
    <w:rsid w:val="7E004030"/>
    <w:rsid w:val="7E06F2A6"/>
    <w:rsid w:val="7E0F0ECB"/>
    <w:rsid w:val="7E123339"/>
    <w:rsid w:val="7E12F96A"/>
    <w:rsid w:val="7E1442D2"/>
    <w:rsid w:val="7E14BAA8"/>
    <w:rsid w:val="7E164B70"/>
    <w:rsid w:val="7E171108"/>
    <w:rsid w:val="7E1894E8"/>
    <w:rsid w:val="7E1E3B44"/>
    <w:rsid w:val="7E239489"/>
    <w:rsid w:val="7E258868"/>
    <w:rsid w:val="7E2C43C8"/>
    <w:rsid w:val="7E2E5969"/>
    <w:rsid w:val="7E30A98A"/>
    <w:rsid w:val="7E32F5FD"/>
    <w:rsid w:val="7E32FE2C"/>
    <w:rsid w:val="7E34234E"/>
    <w:rsid w:val="7E34FBD4"/>
    <w:rsid w:val="7E3A8AE3"/>
    <w:rsid w:val="7E3E4E1E"/>
    <w:rsid w:val="7E426D6D"/>
    <w:rsid w:val="7E46A5EA"/>
    <w:rsid w:val="7E46A65C"/>
    <w:rsid w:val="7E46E20C"/>
    <w:rsid w:val="7E4AC4F0"/>
    <w:rsid w:val="7E4E00F7"/>
    <w:rsid w:val="7E54BE92"/>
    <w:rsid w:val="7E57517C"/>
    <w:rsid w:val="7E59A747"/>
    <w:rsid w:val="7E5BE1DD"/>
    <w:rsid w:val="7E5C001C"/>
    <w:rsid w:val="7E5D5E02"/>
    <w:rsid w:val="7E63F693"/>
    <w:rsid w:val="7E6D45D2"/>
    <w:rsid w:val="7E735992"/>
    <w:rsid w:val="7E7385F8"/>
    <w:rsid w:val="7E75F3F4"/>
    <w:rsid w:val="7E7AC4B9"/>
    <w:rsid w:val="7E7BA8AC"/>
    <w:rsid w:val="7E828785"/>
    <w:rsid w:val="7E909ACF"/>
    <w:rsid w:val="7E95FDE5"/>
    <w:rsid w:val="7E9C09EB"/>
    <w:rsid w:val="7EA05454"/>
    <w:rsid w:val="7EA6DF4B"/>
    <w:rsid w:val="7EB52B2C"/>
    <w:rsid w:val="7EB92AC9"/>
    <w:rsid w:val="7EBE3CF4"/>
    <w:rsid w:val="7EC119B1"/>
    <w:rsid w:val="7EC5F933"/>
    <w:rsid w:val="7EC827C8"/>
    <w:rsid w:val="7ECBD9CE"/>
    <w:rsid w:val="7ECE4AF7"/>
    <w:rsid w:val="7ED2FEBB"/>
    <w:rsid w:val="7ED5F073"/>
    <w:rsid w:val="7EDC8B7F"/>
    <w:rsid w:val="7EDCC6ED"/>
    <w:rsid w:val="7EDFACC4"/>
    <w:rsid w:val="7EE4A991"/>
    <w:rsid w:val="7EE778E2"/>
    <w:rsid w:val="7EE81B5E"/>
    <w:rsid w:val="7EEA600D"/>
    <w:rsid w:val="7EF2DB07"/>
    <w:rsid w:val="7EF369E2"/>
    <w:rsid w:val="7EF63AE5"/>
    <w:rsid w:val="7EF94897"/>
    <w:rsid w:val="7F00D983"/>
    <w:rsid w:val="7F0162C6"/>
    <w:rsid w:val="7F04D066"/>
    <w:rsid w:val="7F04E513"/>
    <w:rsid w:val="7F04F073"/>
    <w:rsid w:val="7F060290"/>
    <w:rsid w:val="7F07F683"/>
    <w:rsid w:val="7F08AFDD"/>
    <w:rsid w:val="7F0911A6"/>
    <w:rsid w:val="7F0BFCFE"/>
    <w:rsid w:val="7F0DBFB5"/>
    <w:rsid w:val="7F0E4783"/>
    <w:rsid w:val="7F107DA7"/>
    <w:rsid w:val="7F17AFD7"/>
    <w:rsid w:val="7F17E3F1"/>
    <w:rsid w:val="7F194F52"/>
    <w:rsid w:val="7F1BAFBA"/>
    <w:rsid w:val="7F1BE8D1"/>
    <w:rsid w:val="7F1C94DF"/>
    <w:rsid w:val="7F1E5230"/>
    <w:rsid w:val="7F1E5FCF"/>
    <w:rsid w:val="7F1F1C80"/>
    <w:rsid w:val="7F20E945"/>
    <w:rsid w:val="7F21B4E2"/>
    <w:rsid w:val="7F28F980"/>
    <w:rsid w:val="7F2B5F66"/>
    <w:rsid w:val="7F2B9311"/>
    <w:rsid w:val="7F301FDA"/>
    <w:rsid w:val="7F33CE9D"/>
    <w:rsid w:val="7F352D91"/>
    <w:rsid w:val="7F38A853"/>
    <w:rsid w:val="7F3B1BD6"/>
    <w:rsid w:val="7F3C53AC"/>
    <w:rsid w:val="7F421266"/>
    <w:rsid w:val="7F484B94"/>
    <w:rsid w:val="7F4E6E11"/>
    <w:rsid w:val="7F4EF468"/>
    <w:rsid w:val="7F51883A"/>
    <w:rsid w:val="7F5BDC48"/>
    <w:rsid w:val="7F5C3C94"/>
    <w:rsid w:val="7F5FF192"/>
    <w:rsid w:val="7F63E4F8"/>
    <w:rsid w:val="7F65E25F"/>
    <w:rsid w:val="7F7911F6"/>
    <w:rsid w:val="7F799BF2"/>
    <w:rsid w:val="7F828713"/>
    <w:rsid w:val="7F837623"/>
    <w:rsid w:val="7F838ED3"/>
    <w:rsid w:val="7F857641"/>
    <w:rsid w:val="7F86F747"/>
    <w:rsid w:val="7F875834"/>
    <w:rsid w:val="7F888248"/>
    <w:rsid w:val="7F8E1FA5"/>
    <w:rsid w:val="7F90D618"/>
    <w:rsid w:val="7F972B87"/>
    <w:rsid w:val="7F98AF5B"/>
    <w:rsid w:val="7F9A71F7"/>
    <w:rsid w:val="7F9AE33B"/>
    <w:rsid w:val="7F9D5264"/>
    <w:rsid w:val="7F9DEF72"/>
    <w:rsid w:val="7F9FF53F"/>
    <w:rsid w:val="7FA7FC6E"/>
    <w:rsid w:val="7FA9D7E6"/>
    <w:rsid w:val="7FAA0FE4"/>
    <w:rsid w:val="7FAB2E36"/>
    <w:rsid w:val="7FACE924"/>
    <w:rsid w:val="7FAD0A74"/>
    <w:rsid w:val="7FADBD60"/>
    <w:rsid w:val="7FAE23D9"/>
    <w:rsid w:val="7FB19D53"/>
    <w:rsid w:val="7FB4F938"/>
    <w:rsid w:val="7FBD2BDE"/>
    <w:rsid w:val="7FBD43F4"/>
    <w:rsid w:val="7FBF9013"/>
    <w:rsid w:val="7FC0681B"/>
    <w:rsid w:val="7FC2E8F3"/>
    <w:rsid w:val="7FC36940"/>
    <w:rsid w:val="7FC43489"/>
    <w:rsid w:val="7FC49B72"/>
    <w:rsid w:val="7FC4AC73"/>
    <w:rsid w:val="7FC69989"/>
    <w:rsid w:val="7FC69D8E"/>
    <w:rsid w:val="7FC6CD97"/>
    <w:rsid w:val="7FC80FAC"/>
    <w:rsid w:val="7FC82258"/>
    <w:rsid w:val="7FC826B3"/>
    <w:rsid w:val="7FC96F77"/>
    <w:rsid w:val="7FCF5015"/>
    <w:rsid w:val="7FCFB7F2"/>
    <w:rsid w:val="7FD04153"/>
    <w:rsid w:val="7FD20E73"/>
    <w:rsid w:val="7FDAD6C0"/>
    <w:rsid w:val="7FDB4ABF"/>
    <w:rsid w:val="7FDC81D4"/>
    <w:rsid w:val="7FDD03D4"/>
    <w:rsid w:val="7FDE3DCE"/>
    <w:rsid w:val="7FE1ABB5"/>
    <w:rsid w:val="7FE51D91"/>
    <w:rsid w:val="7FE61821"/>
    <w:rsid w:val="7FEC39C7"/>
    <w:rsid w:val="7FF1EBE2"/>
    <w:rsid w:val="7FF84A47"/>
    <w:rsid w:val="7FFB9EA8"/>
    <w:rsid w:val="7FFCAA52"/>
    <w:rsid w:val="7FFEC0A7"/>
    <w:rsid w:val="7FFFC6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color="white">
      <v:fill color="white"/>
    </o:shapedefaults>
    <o:shapelayout v:ext="edit">
      <o:idmap v:ext="edit" data="2"/>
    </o:shapelayout>
  </w:shapeDefaults>
  <w:decimalSymbol w:val=","/>
  <w:listSeparator w:val=";"/>
  <w14:docId w14:val="085A9ACF"/>
  <w15:chartTrackingRefBased/>
  <w15:docId w15:val="{40D4AB52-188F-4A7E-98B2-2BACCDFD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3984ADC"/>
    <w:pPr>
      <w:spacing w:after="160" w:line="360" w:lineRule="auto"/>
    </w:pPr>
    <w:rPr>
      <w:sz w:val="24"/>
      <w:szCs w:val="24"/>
      <w:lang w:eastAsia="en-US"/>
    </w:rPr>
  </w:style>
  <w:style w:type="paragraph" w:styleId="Overskrift1">
    <w:name w:val="heading 1"/>
    <w:aliases w:val="Heading 1"/>
    <w:next w:val="Normal"/>
    <w:link w:val="Overskrift1Tegn"/>
    <w:qFormat/>
    <w:rsid w:val="007654F0"/>
    <w:pPr>
      <w:widowControl w:val="0"/>
      <w:numPr>
        <w:numId w:val="39"/>
      </w:numPr>
      <w:spacing w:before="360" w:after="240"/>
      <w:outlineLvl w:val="0"/>
    </w:pPr>
    <w:rPr>
      <w:rFonts w:ascii="Verdana" w:eastAsia="Times New Roman" w:hAnsi="Verdana"/>
      <w:noProof/>
      <w:kern w:val="28"/>
      <w:sz w:val="32"/>
      <w:lang w:val="en-GB" w:eastAsia="en-US"/>
    </w:rPr>
  </w:style>
  <w:style w:type="paragraph" w:styleId="Overskrift2">
    <w:name w:val="heading 2"/>
    <w:aliases w:val="Heading 2"/>
    <w:basedOn w:val="Overskrift1"/>
    <w:next w:val="Normal"/>
    <w:link w:val="Overskrift2Tegn"/>
    <w:qFormat/>
    <w:rsid w:val="00057094"/>
    <w:pPr>
      <w:keepNext/>
      <w:keepLines/>
      <w:widowControl/>
      <w:numPr>
        <w:ilvl w:val="1"/>
      </w:numPr>
      <w:suppressAutoHyphens/>
      <w:spacing w:before="480"/>
      <w:outlineLvl w:val="1"/>
    </w:pPr>
    <w:rPr>
      <w:kern w:val="0"/>
      <w:sz w:val="26"/>
    </w:rPr>
  </w:style>
  <w:style w:type="paragraph" w:styleId="Overskrift3">
    <w:name w:val="heading 3"/>
    <w:aliases w:val="Heading 3"/>
    <w:basedOn w:val="Overskrift2"/>
    <w:next w:val="Normal"/>
    <w:link w:val="Overskrift3Tegn"/>
    <w:qFormat/>
    <w:rsid w:val="00B841B2"/>
    <w:pPr>
      <w:numPr>
        <w:ilvl w:val="2"/>
      </w:numPr>
      <w:spacing w:before="240"/>
      <w:outlineLvl w:val="2"/>
    </w:pPr>
    <w:rPr>
      <w:sz w:val="22"/>
    </w:rPr>
  </w:style>
  <w:style w:type="paragraph" w:styleId="Overskrift4">
    <w:name w:val="heading 4"/>
    <w:aliases w:val="Heading 4 (unnumbered)"/>
    <w:basedOn w:val="Overskrift2"/>
    <w:next w:val="Normal"/>
    <w:link w:val="Overskrift4Tegn"/>
    <w:qFormat/>
    <w:rsid w:val="00E33A2C"/>
    <w:pPr>
      <w:numPr>
        <w:ilvl w:val="3"/>
      </w:numPr>
      <w:spacing w:before="240" w:after="120"/>
      <w:outlineLvl w:val="3"/>
    </w:pPr>
    <w:rPr>
      <w:b/>
      <w:sz w:val="19"/>
    </w:rPr>
  </w:style>
  <w:style w:type="paragraph" w:styleId="Overskrift5">
    <w:name w:val="heading 5"/>
    <w:basedOn w:val="Overskrift4"/>
    <w:next w:val="Normal"/>
    <w:link w:val="Overskrift5Tegn"/>
    <w:uiPriority w:val="98"/>
    <w:semiHidden/>
    <w:unhideWhenUsed/>
    <w:rsid w:val="00835758"/>
    <w:pPr>
      <w:outlineLvl w:val="4"/>
    </w:pPr>
    <w:rPr>
      <w:rFonts w:ascii="Times New Roman" w:hAnsi="Times New Roman"/>
      <w:bCs/>
      <w:sz w:val="24"/>
    </w:rPr>
  </w:style>
  <w:style w:type="paragraph" w:styleId="Overskrift6">
    <w:name w:val="heading 6"/>
    <w:basedOn w:val="Normal"/>
    <w:next w:val="Normal"/>
    <w:link w:val="Overskrift6Tegn"/>
    <w:uiPriority w:val="9"/>
    <w:unhideWhenUsed/>
    <w:qFormat/>
    <w:rsid w:val="23984ADC"/>
    <w:pPr>
      <w:keepNext/>
      <w:keepLines/>
      <w:spacing w:before="40" w:after="0"/>
      <w:outlineLvl w:val="5"/>
    </w:pPr>
    <w:rPr>
      <w:rFonts w:asciiTheme="majorHAnsi" w:eastAsiaTheme="majorEastAsia" w:hAnsiTheme="majorHAnsi" w:cstheme="majorBidi"/>
      <w:color w:val="1F4D78"/>
    </w:rPr>
  </w:style>
  <w:style w:type="paragraph" w:styleId="Overskrift7">
    <w:name w:val="heading 7"/>
    <w:basedOn w:val="Normal"/>
    <w:next w:val="Normal"/>
    <w:link w:val="Overskrift7Tegn"/>
    <w:uiPriority w:val="9"/>
    <w:unhideWhenUsed/>
    <w:qFormat/>
    <w:rsid w:val="23984ADC"/>
    <w:pPr>
      <w:keepNext/>
      <w:keepLines/>
      <w:spacing w:before="40" w:after="0"/>
      <w:outlineLvl w:val="6"/>
    </w:pPr>
    <w:rPr>
      <w:rFonts w:asciiTheme="majorHAnsi" w:eastAsiaTheme="majorEastAsia" w:hAnsiTheme="majorHAnsi" w:cstheme="majorBidi"/>
      <w:i/>
      <w:iCs/>
      <w:color w:val="1F4D78"/>
    </w:rPr>
  </w:style>
  <w:style w:type="paragraph" w:styleId="Overskrift8">
    <w:name w:val="heading 8"/>
    <w:basedOn w:val="Normal"/>
    <w:next w:val="Normal"/>
    <w:link w:val="Overskrift8Tegn"/>
    <w:uiPriority w:val="9"/>
    <w:unhideWhenUsed/>
    <w:qFormat/>
    <w:rsid w:val="23984ADC"/>
    <w:pPr>
      <w:keepNext/>
      <w:keepLines/>
      <w:spacing w:before="40" w:after="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link w:val="Overskrift9Tegn"/>
    <w:uiPriority w:val="9"/>
    <w:unhideWhenUsed/>
    <w:qFormat/>
    <w:rsid w:val="23984AD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1 Tegn"/>
    <w:link w:val="Overskrift1"/>
    <w:rsid w:val="007654F0"/>
    <w:rPr>
      <w:rFonts w:ascii="Verdana" w:eastAsia="Times New Roman" w:hAnsi="Verdana"/>
      <w:noProof/>
      <w:kern w:val="28"/>
      <w:sz w:val="32"/>
      <w:lang w:val="en-GB" w:eastAsia="en-US"/>
    </w:rPr>
  </w:style>
  <w:style w:type="character" w:customStyle="1" w:styleId="Overskrift2Tegn">
    <w:name w:val="Overskrift 2 Tegn"/>
    <w:aliases w:val="Heading 2 Tegn"/>
    <w:link w:val="Overskrift2"/>
    <w:rsid w:val="00057094"/>
    <w:rPr>
      <w:rFonts w:ascii="Verdana" w:eastAsia="Times New Roman" w:hAnsi="Verdana"/>
      <w:noProof/>
      <w:sz w:val="26"/>
      <w:lang w:val="en-GB" w:eastAsia="en-US"/>
    </w:rPr>
  </w:style>
  <w:style w:type="character" w:customStyle="1" w:styleId="Overskrift3Tegn">
    <w:name w:val="Overskrift 3 Tegn"/>
    <w:aliases w:val="Heading 3 Tegn"/>
    <w:link w:val="Overskrift3"/>
    <w:rsid w:val="00B841B2"/>
    <w:rPr>
      <w:rFonts w:ascii="Verdana" w:eastAsia="Times New Roman" w:hAnsi="Verdana"/>
      <w:noProof/>
      <w:sz w:val="22"/>
      <w:lang w:val="en-GB" w:eastAsia="en-US"/>
    </w:rPr>
  </w:style>
  <w:style w:type="character" w:customStyle="1" w:styleId="Overskrift4Tegn">
    <w:name w:val="Overskrift 4 Tegn"/>
    <w:aliases w:val="Heading 4 (unnumbered) Tegn"/>
    <w:link w:val="Overskrift4"/>
    <w:rsid w:val="00E33A2C"/>
    <w:rPr>
      <w:rFonts w:ascii="Verdana" w:eastAsia="Times New Roman" w:hAnsi="Verdana"/>
      <w:b/>
      <w:noProof/>
      <w:sz w:val="19"/>
      <w:lang w:val="en-GB" w:eastAsia="en-US"/>
    </w:rPr>
  </w:style>
  <w:style w:type="character" w:customStyle="1" w:styleId="Overskrift5Tegn">
    <w:name w:val="Overskrift 5 Tegn"/>
    <w:link w:val="Overskrift5"/>
    <w:uiPriority w:val="98"/>
    <w:semiHidden/>
    <w:rsid w:val="00C949E0"/>
    <w:rPr>
      <w:rFonts w:eastAsia="Lucida Sans Unicode" w:cs="Tahoma"/>
      <w:b/>
      <w:bCs/>
      <w:iCs/>
      <w:sz w:val="24"/>
      <w:szCs w:val="24"/>
    </w:rPr>
  </w:style>
  <w:style w:type="paragraph" w:customStyle="1" w:styleId="Quotations">
    <w:name w:val="Quotations"/>
    <w:basedOn w:val="Normal"/>
    <w:uiPriority w:val="1"/>
    <w:qFormat/>
    <w:rsid w:val="23984ADC"/>
    <w:pPr>
      <w:widowControl w:val="0"/>
      <w:spacing w:before="160"/>
      <w:ind w:left="567" w:right="567"/>
    </w:pPr>
    <w:rPr>
      <w:rFonts w:eastAsia="Lucida Sans Unicode"/>
      <w:lang w:eastAsia="nb-NO"/>
    </w:rPr>
  </w:style>
  <w:style w:type="paragraph" w:customStyle="1" w:styleId="Literaturelist">
    <w:name w:val="Literature list"/>
    <w:basedOn w:val="Normal"/>
    <w:uiPriority w:val="1"/>
    <w:qFormat/>
    <w:rsid w:val="23984ADC"/>
    <w:pPr>
      <w:ind w:left="567" w:hanging="567"/>
    </w:pPr>
    <w:rPr>
      <w:rFonts w:eastAsia="Lucida Sans Unicode"/>
      <w:sz w:val="22"/>
      <w:szCs w:val="22"/>
      <w:lang w:eastAsia="nb-NO"/>
    </w:rPr>
  </w:style>
  <w:style w:type="paragraph" w:styleId="INNH2">
    <w:name w:val="toc 2"/>
    <w:basedOn w:val="Normal"/>
    <w:next w:val="Normal"/>
    <w:uiPriority w:val="39"/>
    <w:rsid w:val="23984ADC"/>
    <w:pPr>
      <w:spacing w:after="60"/>
      <w:ind w:left="238"/>
    </w:pPr>
  </w:style>
  <w:style w:type="paragraph" w:styleId="INNH3">
    <w:name w:val="toc 3"/>
    <w:basedOn w:val="Normal"/>
    <w:next w:val="Normal"/>
    <w:uiPriority w:val="39"/>
    <w:rsid w:val="23984ADC"/>
    <w:pPr>
      <w:spacing w:after="60"/>
      <w:ind w:left="482"/>
    </w:pPr>
  </w:style>
  <w:style w:type="paragraph" w:styleId="INNH1">
    <w:name w:val="toc 1"/>
    <w:basedOn w:val="Normal"/>
    <w:next w:val="Normal"/>
    <w:uiPriority w:val="39"/>
    <w:rsid w:val="23984ADC"/>
    <w:pPr>
      <w:tabs>
        <w:tab w:val="left" w:pos="480"/>
        <w:tab w:val="right" w:leader="dot" w:pos="9060"/>
      </w:tabs>
      <w:spacing w:after="60"/>
    </w:pPr>
  </w:style>
  <w:style w:type="paragraph" w:customStyle="1" w:styleId="Footnotes">
    <w:name w:val="Footnotes"/>
    <w:basedOn w:val="Normal"/>
    <w:uiPriority w:val="1"/>
    <w:rsid w:val="23984ADC"/>
    <w:rPr>
      <w:sz w:val="20"/>
      <w:szCs w:val="20"/>
      <w:lang w:eastAsia="nb-NO"/>
    </w:rPr>
  </w:style>
  <w:style w:type="paragraph" w:styleId="INNH4">
    <w:name w:val="toc 4"/>
    <w:basedOn w:val="Normal"/>
    <w:next w:val="Normal"/>
    <w:uiPriority w:val="39"/>
    <w:semiHidden/>
    <w:rsid w:val="23984ADC"/>
    <w:pPr>
      <w:ind w:left="720"/>
    </w:pPr>
  </w:style>
  <w:style w:type="character" w:styleId="Hyperkobling">
    <w:name w:val="Hyperlink"/>
    <w:aliases w:val="Hyper link"/>
    <w:uiPriority w:val="99"/>
    <w:unhideWhenUsed/>
    <w:rsid w:val="008114BC"/>
    <w:rPr>
      <w:color w:val="0000FF"/>
      <w:u w:val="single"/>
      <w:lang w:val="en-GB"/>
    </w:rPr>
  </w:style>
  <w:style w:type="paragraph" w:styleId="Topptekst">
    <w:name w:val="header"/>
    <w:basedOn w:val="Normal"/>
    <w:link w:val="TopptekstTegn"/>
    <w:uiPriority w:val="99"/>
    <w:semiHidden/>
    <w:unhideWhenUsed/>
    <w:rsid w:val="23984ADC"/>
    <w:pPr>
      <w:tabs>
        <w:tab w:val="center" w:pos="4536"/>
        <w:tab w:val="right" w:pos="9072"/>
      </w:tabs>
    </w:pPr>
  </w:style>
  <w:style w:type="character" w:customStyle="1" w:styleId="TopptekstTegn">
    <w:name w:val="Topptekst Tegn"/>
    <w:link w:val="Topptekst"/>
    <w:uiPriority w:val="99"/>
    <w:semiHidden/>
    <w:rsid w:val="23984ADC"/>
    <w:rPr>
      <w:noProof w:val="0"/>
      <w:sz w:val="24"/>
      <w:szCs w:val="24"/>
      <w:lang w:eastAsia="en-US"/>
    </w:rPr>
  </w:style>
  <w:style w:type="paragraph" w:styleId="Bunntekst">
    <w:name w:val="footer"/>
    <w:basedOn w:val="Normal"/>
    <w:link w:val="BunntekstTegn"/>
    <w:uiPriority w:val="99"/>
    <w:semiHidden/>
    <w:unhideWhenUsed/>
    <w:rsid w:val="23984ADC"/>
    <w:pPr>
      <w:tabs>
        <w:tab w:val="center" w:pos="4536"/>
        <w:tab w:val="right" w:pos="9072"/>
      </w:tabs>
    </w:pPr>
  </w:style>
  <w:style w:type="character" w:customStyle="1" w:styleId="BunntekstTegn">
    <w:name w:val="Bunntekst Tegn"/>
    <w:link w:val="Bunntekst"/>
    <w:uiPriority w:val="99"/>
    <w:semiHidden/>
    <w:rsid w:val="23984ADC"/>
    <w:rPr>
      <w:noProof w:val="0"/>
      <w:sz w:val="24"/>
      <w:szCs w:val="24"/>
      <w:lang w:eastAsia="en-US"/>
    </w:rPr>
  </w:style>
  <w:style w:type="paragraph" w:styleId="Fotnotetekst">
    <w:name w:val="footnote text"/>
    <w:basedOn w:val="Normal"/>
    <w:link w:val="FotnotetekstTegn"/>
    <w:uiPriority w:val="99"/>
    <w:semiHidden/>
    <w:unhideWhenUsed/>
    <w:rsid w:val="23984ADC"/>
    <w:rPr>
      <w:sz w:val="20"/>
      <w:szCs w:val="20"/>
    </w:rPr>
  </w:style>
  <w:style w:type="character" w:customStyle="1" w:styleId="FotnotetekstTegn">
    <w:name w:val="Fotnotetekst Tegn"/>
    <w:link w:val="Fotnotetekst"/>
    <w:uiPriority w:val="99"/>
    <w:semiHidden/>
    <w:rsid w:val="23984ADC"/>
    <w:rPr>
      <w:noProof w:val="0"/>
      <w:lang w:eastAsia="en-US"/>
    </w:rPr>
  </w:style>
  <w:style w:type="character" w:styleId="Fotnotereferanse">
    <w:name w:val="footnote reference"/>
    <w:semiHidden/>
    <w:unhideWhenUsed/>
    <w:rsid w:val="00CB559C"/>
    <w:rPr>
      <w:vertAlign w:val="superscript"/>
    </w:rPr>
  </w:style>
  <w:style w:type="paragraph" w:styleId="Sitat">
    <w:name w:val="Quote"/>
    <w:basedOn w:val="Normal"/>
    <w:next w:val="Normal"/>
    <w:link w:val="SitatTegn"/>
    <w:uiPriority w:val="29"/>
    <w:semiHidden/>
    <w:qFormat/>
    <w:rsid w:val="23984ADC"/>
    <w:rPr>
      <w:i/>
      <w:iCs/>
      <w:color w:val="000000" w:themeColor="text1"/>
    </w:rPr>
  </w:style>
  <w:style w:type="character" w:customStyle="1" w:styleId="SitatTegn">
    <w:name w:val="Sitat Tegn"/>
    <w:link w:val="Sitat"/>
    <w:uiPriority w:val="29"/>
    <w:semiHidden/>
    <w:rsid w:val="23984ADC"/>
    <w:rPr>
      <w:i/>
      <w:iCs/>
      <w:noProof w:val="0"/>
      <w:color w:val="000000" w:themeColor="text1"/>
      <w:sz w:val="24"/>
      <w:szCs w:val="24"/>
      <w:lang w:eastAsia="en-US"/>
    </w:rPr>
  </w:style>
  <w:style w:type="paragraph" w:styleId="Tittel">
    <w:name w:val="Title"/>
    <w:basedOn w:val="Normal"/>
    <w:next w:val="Normal"/>
    <w:link w:val="TittelTegn"/>
    <w:uiPriority w:val="10"/>
    <w:qFormat/>
    <w:rsid w:val="23984ADC"/>
    <w:pPr>
      <w:spacing w:after="0"/>
      <w:contextualSpacing/>
    </w:pPr>
    <w:rPr>
      <w:rFonts w:asciiTheme="majorHAnsi" w:eastAsiaTheme="majorEastAsia" w:hAnsiTheme="majorHAnsi" w:cstheme="majorBidi"/>
      <w:sz w:val="56"/>
      <w:szCs w:val="56"/>
    </w:rPr>
  </w:style>
  <w:style w:type="paragraph" w:styleId="Undertittel">
    <w:name w:val="Subtitle"/>
    <w:basedOn w:val="Normal"/>
    <w:next w:val="Normal"/>
    <w:link w:val="UndertittelTegn"/>
    <w:uiPriority w:val="11"/>
    <w:qFormat/>
    <w:rsid w:val="23984ADC"/>
    <w:rPr>
      <w:rFonts w:eastAsiaTheme="minorEastAsia"/>
      <w:color w:val="5A5A5A"/>
    </w:rPr>
  </w:style>
  <w:style w:type="paragraph" w:styleId="Sterktsitat">
    <w:name w:val="Intense Quote"/>
    <w:basedOn w:val="Normal"/>
    <w:next w:val="Normal"/>
    <w:link w:val="SterktsitatTegn"/>
    <w:uiPriority w:val="30"/>
    <w:qFormat/>
    <w:rsid w:val="23984ADC"/>
    <w:pPr>
      <w:spacing w:before="360" w:after="360"/>
      <w:ind w:left="864" w:right="864"/>
      <w:jc w:val="center"/>
    </w:pPr>
    <w:rPr>
      <w:i/>
      <w:iCs/>
      <w:color w:val="5B9AD5"/>
    </w:rPr>
  </w:style>
  <w:style w:type="paragraph" w:styleId="Listeavsnitt">
    <w:name w:val="List Paragraph"/>
    <w:basedOn w:val="Normal"/>
    <w:uiPriority w:val="34"/>
    <w:qFormat/>
    <w:rsid w:val="23984ADC"/>
    <w:pPr>
      <w:ind w:left="720"/>
      <w:contextualSpacing/>
    </w:pPr>
  </w:style>
  <w:style w:type="character" w:customStyle="1" w:styleId="Overskrift6Tegn">
    <w:name w:val="Overskrift 6 Tegn"/>
    <w:basedOn w:val="Standardskriftforavsnitt"/>
    <w:link w:val="Overskrift6"/>
    <w:uiPriority w:val="9"/>
    <w:rsid w:val="4FB19B8C"/>
    <w:rPr>
      <w:rFonts w:asciiTheme="majorHAnsi" w:eastAsiaTheme="majorEastAsia" w:hAnsiTheme="majorHAnsi" w:cstheme="majorBidi"/>
      <w:noProof w:val="0"/>
      <w:color w:val="1F4D78"/>
      <w:lang w:val="nb-NO"/>
    </w:rPr>
  </w:style>
  <w:style w:type="character" w:customStyle="1" w:styleId="Overskrift7Tegn">
    <w:name w:val="Overskrift 7 Tegn"/>
    <w:basedOn w:val="Standardskriftforavsnitt"/>
    <w:link w:val="Overskrift7"/>
    <w:uiPriority w:val="9"/>
    <w:rsid w:val="4FB19B8C"/>
    <w:rPr>
      <w:rFonts w:asciiTheme="majorHAnsi" w:eastAsiaTheme="majorEastAsia" w:hAnsiTheme="majorHAnsi" w:cstheme="majorBidi"/>
      <w:i/>
      <w:iCs/>
      <w:noProof w:val="0"/>
      <w:color w:val="1F4D78"/>
      <w:lang w:val="nb-NO"/>
    </w:rPr>
  </w:style>
  <w:style w:type="character" w:customStyle="1" w:styleId="Overskrift8Tegn">
    <w:name w:val="Overskrift 8 Tegn"/>
    <w:basedOn w:val="Standardskriftforavsnitt"/>
    <w:link w:val="Overskrift8"/>
    <w:uiPriority w:val="9"/>
    <w:rsid w:val="4FB19B8C"/>
    <w:rPr>
      <w:rFonts w:asciiTheme="majorHAnsi" w:eastAsiaTheme="majorEastAsia" w:hAnsiTheme="majorHAnsi" w:cstheme="majorBidi"/>
      <w:noProof w:val="0"/>
      <w:color w:val="272727"/>
      <w:sz w:val="21"/>
      <w:szCs w:val="21"/>
      <w:lang w:val="nb-NO"/>
    </w:rPr>
  </w:style>
  <w:style w:type="character" w:customStyle="1" w:styleId="Overskrift9Tegn">
    <w:name w:val="Overskrift 9 Tegn"/>
    <w:basedOn w:val="Standardskriftforavsnitt"/>
    <w:link w:val="Overskrift9"/>
    <w:uiPriority w:val="9"/>
    <w:rsid w:val="4FB19B8C"/>
    <w:rPr>
      <w:rFonts w:asciiTheme="majorHAnsi" w:eastAsiaTheme="majorEastAsia" w:hAnsiTheme="majorHAnsi" w:cstheme="majorBidi"/>
      <w:i/>
      <w:iCs/>
      <w:noProof w:val="0"/>
      <w:color w:val="272727"/>
      <w:sz w:val="21"/>
      <w:szCs w:val="21"/>
      <w:lang w:val="nb-NO"/>
    </w:rPr>
  </w:style>
  <w:style w:type="character" w:customStyle="1" w:styleId="TittelTegn">
    <w:name w:val="Tittel Tegn"/>
    <w:basedOn w:val="Standardskriftforavsnitt"/>
    <w:link w:val="Tittel"/>
    <w:uiPriority w:val="10"/>
    <w:rsid w:val="4FB19B8C"/>
    <w:rPr>
      <w:rFonts w:asciiTheme="majorHAnsi" w:eastAsiaTheme="majorEastAsia" w:hAnsiTheme="majorHAnsi" w:cstheme="majorBidi"/>
      <w:noProof w:val="0"/>
      <w:sz w:val="56"/>
      <w:szCs w:val="56"/>
      <w:lang w:val="nb-NO"/>
    </w:rPr>
  </w:style>
  <w:style w:type="character" w:customStyle="1" w:styleId="UndertittelTegn">
    <w:name w:val="Undertittel Tegn"/>
    <w:basedOn w:val="Standardskriftforavsnitt"/>
    <w:link w:val="Undertittel"/>
    <w:uiPriority w:val="11"/>
    <w:rsid w:val="4FB19B8C"/>
    <w:rPr>
      <w:rFonts w:ascii="Times New Roman" w:eastAsiaTheme="minorEastAsia" w:hAnsi="Times New Roman" w:cs="Times New Roman"/>
      <w:noProof w:val="0"/>
      <w:color w:val="5A5A5A"/>
      <w:lang w:val="nb-NO"/>
    </w:rPr>
  </w:style>
  <w:style w:type="character" w:customStyle="1" w:styleId="SterktsitatTegn">
    <w:name w:val="Sterkt sitat Tegn"/>
    <w:basedOn w:val="Standardskriftforavsnitt"/>
    <w:link w:val="Sterktsitat"/>
    <w:uiPriority w:val="30"/>
    <w:rsid w:val="4FB19B8C"/>
    <w:rPr>
      <w:i/>
      <w:iCs/>
      <w:noProof w:val="0"/>
      <w:color w:val="5B9BD5" w:themeColor="accent1"/>
      <w:lang w:val="nb-NO"/>
    </w:rPr>
  </w:style>
  <w:style w:type="paragraph" w:styleId="INNH5">
    <w:name w:val="toc 5"/>
    <w:basedOn w:val="Normal"/>
    <w:next w:val="Normal"/>
    <w:uiPriority w:val="39"/>
    <w:unhideWhenUsed/>
    <w:rsid w:val="23984ADC"/>
    <w:pPr>
      <w:spacing w:after="100"/>
      <w:ind w:left="880"/>
    </w:pPr>
  </w:style>
  <w:style w:type="paragraph" w:styleId="INNH6">
    <w:name w:val="toc 6"/>
    <w:basedOn w:val="Normal"/>
    <w:next w:val="Normal"/>
    <w:uiPriority w:val="39"/>
    <w:unhideWhenUsed/>
    <w:rsid w:val="23984ADC"/>
    <w:pPr>
      <w:spacing w:after="100"/>
      <w:ind w:left="1100"/>
    </w:pPr>
  </w:style>
  <w:style w:type="paragraph" w:styleId="INNH7">
    <w:name w:val="toc 7"/>
    <w:basedOn w:val="Normal"/>
    <w:next w:val="Normal"/>
    <w:uiPriority w:val="39"/>
    <w:unhideWhenUsed/>
    <w:rsid w:val="23984ADC"/>
    <w:pPr>
      <w:spacing w:after="100"/>
      <w:ind w:left="1320"/>
    </w:pPr>
  </w:style>
  <w:style w:type="paragraph" w:styleId="INNH8">
    <w:name w:val="toc 8"/>
    <w:basedOn w:val="Normal"/>
    <w:next w:val="Normal"/>
    <w:uiPriority w:val="39"/>
    <w:unhideWhenUsed/>
    <w:rsid w:val="23984ADC"/>
    <w:pPr>
      <w:spacing w:after="100"/>
      <w:ind w:left="1540"/>
    </w:pPr>
  </w:style>
  <w:style w:type="paragraph" w:styleId="INNH9">
    <w:name w:val="toc 9"/>
    <w:basedOn w:val="Normal"/>
    <w:next w:val="Normal"/>
    <w:uiPriority w:val="39"/>
    <w:unhideWhenUsed/>
    <w:rsid w:val="23984ADC"/>
    <w:pPr>
      <w:spacing w:after="100"/>
      <w:ind w:left="1760"/>
    </w:pPr>
  </w:style>
  <w:style w:type="paragraph" w:styleId="Sluttnotetekst">
    <w:name w:val="endnote text"/>
    <w:basedOn w:val="Normal"/>
    <w:link w:val="SluttnotetekstTegn"/>
    <w:uiPriority w:val="99"/>
    <w:semiHidden/>
    <w:unhideWhenUsed/>
    <w:rsid w:val="23984ADC"/>
    <w:pPr>
      <w:spacing w:after="0"/>
    </w:pPr>
    <w:rPr>
      <w:sz w:val="20"/>
      <w:szCs w:val="20"/>
    </w:rPr>
  </w:style>
  <w:style w:type="character" w:customStyle="1" w:styleId="SluttnotetekstTegn">
    <w:name w:val="Sluttnotetekst Tegn"/>
    <w:basedOn w:val="Standardskriftforavsnitt"/>
    <w:link w:val="Sluttnotetekst"/>
    <w:uiPriority w:val="99"/>
    <w:semiHidden/>
    <w:rsid w:val="4FB19B8C"/>
    <w:rPr>
      <w:noProof w:val="0"/>
      <w:sz w:val="20"/>
      <w:szCs w:val="20"/>
      <w:lang w:val="nb-NO"/>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jon">
    <w:name w:val="Revision"/>
    <w:hidden/>
    <w:uiPriority w:val="99"/>
    <w:semiHidden/>
    <w:rsid w:val="00935D79"/>
    <w:rPr>
      <w:noProof/>
      <w:sz w:val="24"/>
      <w:szCs w:val="24"/>
      <w:lang w:eastAsia="en-US"/>
    </w:rPr>
  </w:style>
  <w:style w:type="character" w:styleId="Merknadsreferanse">
    <w:name w:val="annotation reference"/>
    <w:basedOn w:val="Standardskriftforavsnitt"/>
    <w:uiPriority w:val="99"/>
    <w:semiHidden/>
    <w:unhideWhenUsed/>
    <w:rsid w:val="00B01A02"/>
    <w:rPr>
      <w:sz w:val="16"/>
      <w:szCs w:val="16"/>
    </w:rPr>
  </w:style>
  <w:style w:type="paragraph" w:styleId="Merknadstekst">
    <w:name w:val="annotation text"/>
    <w:basedOn w:val="Normal"/>
    <w:link w:val="MerknadstekstTegn"/>
    <w:uiPriority w:val="99"/>
    <w:unhideWhenUsed/>
    <w:rsid w:val="00B01A02"/>
    <w:pPr>
      <w:spacing w:line="240" w:lineRule="auto"/>
    </w:pPr>
    <w:rPr>
      <w:sz w:val="20"/>
      <w:szCs w:val="20"/>
    </w:rPr>
  </w:style>
  <w:style w:type="character" w:customStyle="1" w:styleId="MerknadstekstTegn">
    <w:name w:val="Merknadstekst Tegn"/>
    <w:basedOn w:val="Standardskriftforavsnitt"/>
    <w:link w:val="Merknadstekst"/>
    <w:uiPriority w:val="99"/>
    <w:rsid w:val="00B01A02"/>
    <w:rPr>
      <w:noProof/>
      <w:lang w:eastAsia="en-US"/>
    </w:rPr>
  </w:style>
  <w:style w:type="paragraph" w:styleId="Kommentaremne">
    <w:name w:val="annotation subject"/>
    <w:basedOn w:val="Merknadstekst"/>
    <w:next w:val="Merknadstekst"/>
    <w:link w:val="KommentaremneTegn"/>
    <w:uiPriority w:val="99"/>
    <w:semiHidden/>
    <w:unhideWhenUsed/>
    <w:rsid w:val="00B01A02"/>
    <w:rPr>
      <w:b/>
      <w:bCs/>
    </w:rPr>
  </w:style>
  <w:style w:type="character" w:customStyle="1" w:styleId="KommentaremneTegn">
    <w:name w:val="Kommentaremne Tegn"/>
    <w:basedOn w:val="MerknadstekstTegn"/>
    <w:link w:val="Kommentaremne"/>
    <w:uiPriority w:val="99"/>
    <w:semiHidden/>
    <w:rsid w:val="00B01A02"/>
    <w:rPr>
      <w:b/>
      <w:bCs/>
      <w:noProof/>
      <w:lang w:eastAsia="en-US"/>
    </w:rPr>
  </w:style>
  <w:style w:type="paragraph" w:styleId="Bildetekst">
    <w:name w:val="caption"/>
    <w:basedOn w:val="Normal"/>
    <w:next w:val="Normal"/>
    <w:uiPriority w:val="35"/>
    <w:unhideWhenUsed/>
    <w:qFormat/>
    <w:rsid w:val="002312AE"/>
    <w:pPr>
      <w:spacing w:after="200" w:line="240" w:lineRule="auto"/>
    </w:pPr>
    <w:rPr>
      <w:i/>
      <w:iCs/>
      <w:color w:val="44546A" w:themeColor="text2"/>
      <w:sz w:val="18"/>
      <w:szCs w:val="18"/>
    </w:rPr>
  </w:style>
  <w:style w:type="paragraph" w:styleId="Figurliste">
    <w:name w:val="table of figures"/>
    <w:basedOn w:val="Normal"/>
    <w:next w:val="Normal"/>
    <w:uiPriority w:val="99"/>
    <w:unhideWhenUsed/>
    <w:rsid w:val="00674474"/>
    <w:pPr>
      <w:spacing w:after="0"/>
    </w:pPr>
  </w:style>
  <w:style w:type="character" w:styleId="Ulstomtale">
    <w:name w:val="Unresolved Mention"/>
    <w:basedOn w:val="Standardskriftforavsnitt"/>
    <w:uiPriority w:val="99"/>
    <w:semiHidden/>
    <w:unhideWhenUsed/>
    <w:rsid w:val="001C1FBC"/>
    <w:rPr>
      <w:color w:val="605E5C"/>
      <w:shd w:val="clear" w:color="auto" w:fill="E1DFDD"/>
    </w:rPr>
  </w:style>
  <w:style w:type="character" w:styleId="Fulgthyperkobling">
    <w:name w:val="FollowedHyperlink"/>
    <w:basedOn w:val="Standardskriftforavsnitt"/>
    <w:uiPriority w:val="99"/>
    <w:semiHidden/>
    <w:unhideWhenUsed/>
    <w:rsid w:val="00282A07"/>
    <w:rPr>
      <w:color w:val="954F72" w:themeColor="followedHyperlink"/>
      <w:u w:val="single"/>
    </w:rPr>
  </w:style>
  <w:style w:type="paragraph" w:styleId="NormalWeb">
    <w:name w:val="Normal (Web)"/>
    <w:basedOn w:val="Normal"/>
    <w:uiPriority w:val="99"/>
    <w:semiHidden/>
    <w:unhideWhenUsed/>
    <w:rsid w:val="00FA5860"/>
    <w:pPr>
      <w:spacing w:before="100" w:beforeAutospacing="1" w:after="100" w:afterAutospacing="1" w:line="240" w:lineRule="auto"/>
    </w:pPr>
    <w:rPr>
      <w:rFonts w:eastAsia="Times New Roman"/>
      <w:lang w:eastAsia="nb-NO"/>
    </w:rPr>
  </w:style>
  <w:style w:type="character" w:customStyle="1" w:styleId="apple-converted-space">
    <w:name w:val="apple-converted-space"/>
    <w:basedOn w:val="Standardskriftforavsnitt"/>
    <w:rsid w:val="004B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723">
      <w:bodyDiv w:val="1"/>
      <w:marLeft w:val="0"/>
      <w:marRight w:val="0"/>
      <w:marTop w:val="0"/>
      <w:marBottom w:val="0"/>
      <w:divBdr>
        <w:top w:val="none" w:sz="0" w:space="0" w:color="auto"/>
        <w:left w:val="none" w:sz="0" w:space="0" w:color="auto"/>
        <w:bottom w:val="none" w:sz="0" w:space="0" w:color="auto"/>
        <w:right w:val="none" w:sz="0" w:space="0" w:color="auto"/>
      </w:divBdr>
    </w:div>
    <w:div w:id="170263511">
      <w:bodyDiv w:val="1"/>
      <w:marLeft w:val="0"/>
      <w:marRight w:val="0"/>
      <w:marTop w:val="0"/>
      <w:marBottom w:val="0"/>
      <w:divBdr>
        <w:top w:val="none" w:sz="0" w:space="0" w:color="auto"/>
        <w:left w:val="none" w:sz="0" w:space="0" w:color="auto"/>
        <w:bottom w:val="none" w:sz="0" w:space="0" w:color="auto"/>
        <w:right w:val="none" w:sz="0" w:space="0" w:color="auto"/>
      </w:divBdr>
    </w:div>
    <w:div w:id="885533627">
      <w:bodyDiv w:val="1"/>
      <w:marLeft w:val="0"/>
      <w:marRight w:val="0"/>
      <w:marTop w:val="0"/>
      <w:marBottom w:val="0"/>
      <w:divBdr>
        <w:top w:val="none" w:sz="0" w:space="0" w:color="auto"/>
        <w:left w:val="none" w:sz="0" w:space="0" w:color="auto"/>
        <w:bottom w:val="none" w:sz="0" w:space="0" w:color="auto"/>
        <w:right w:val="none" w:sz="0" w:space="0" w:color="auto"/>
      </w:divBdr>
    </w:div>
    <w:div w:id="950626686">
      <w:bodyDiv w:val="1"/>
      <w:marLeft w:val="0"/>
      <w:marRight w:val="0"/>
      <w:marTop w:val="0"/>
      <w:marBottom w:val="0"/>
      <w:divBdr>
        <w:top w:val="none" w:sz="0" w:space="0" w:color="auto"/>
        <w:left w:val="none" w:sz="0" w:space="0" w:color="auto"/>
        <w:bottom w:val="none" w:sz="0" w:space="0" w:color="auto"/>
        <w:right w:val="none" w:sz="0" w:space="0" w:color="auto"/>
      </w:divBdr>
    </w:div>
    <w:div w:id="1054739507">
      <w:bodyDiv w:val="1"/>
      <w:marLeft w:val="0"/>
      <w:marRight w:val="0"/>
      <w:marTop w:val="0"/>
      <w:marBottom w:val="0"/>
      <w:divBdr>
        <w:top w:val="none" w:sz="0" w:space="0" w:color="auto"/>
        <w:left w:val="none" w:sz="0" w:space="0" w:color="auto"/>
        <w:bottom w:val="none" w:sz="0" w:space="0" w:color="auto"/>
        <w:right w:val="none" w:sz="0" w:space="0" w:color="auto"/>
      </w:divBdr>
    </w:div>
    <w:div w:id="1056973023">
      <w:bodyDiv w:val="1"/>
      <w:marLeft w:val="0"/>
      <w:marRight w:val="0"/>
      <w:marTop w:val="0"/>
      <w:marBottom w:val="0"/>
      <w:divBdr>
        <w:top w:val="none" w:sz="0" w:space="0" w:color="auto"/>
        <w:left w:val="none" w:sz="0" w:space="0" w:color="auto"/>
        <w:bottom w:val="none" w:sz="0" w:space="0" w:color="auto"/>
        <w:right w:val="none" w:sz="0" w:space="0" w:color="auto"/>
      </w:divBdr>
      <w:divsChild>
        <w:div w:id="1560172654">
          <w:marLeft w:val="0"/>
          <w:marRight w:val="0"/>
          <w:marTop w:val="0"/>
          <w:marBottom w:val="0"/>
          <w:divBdr>
            <w:top w:val="none" w:sz="0" w:space="0" w:color="auto"/>
            <w:left w:val="none" w:sz="0" w:space="0" w:color="auto"/>
            <w:bottom w:val="none" w:sz="0" w:space="0" w:color="auto"/>
            <w:right w:val="none" w:sz="0" w:space="0" w:color="auto"/>
          </w:divBdr>
          <w:divsChild>
            <w:div w:id="274945541">
              <w:marLeft w:val="0"/>
              <w:marRight w:val="0"/>
              <w:marTop w:val="0"/>
              <w:marBottom w:val="0"/>
              <w:divBdr>
                <w:top w:val="none" w:sz="0" w:space="0" w:color="auto"/>
                <w:left w:val="none" w:sz="0" w:space="0" w:color="auto"/>
                <w:bottom w:val="none" w:sz="0" w:space="0" w:color="auto"/>
                <w:right w:val="none" w:sz="0" w:space="0" w:color="auto"/>
              </w:divBdr>
              <w:divsChild>
                <w:div w:id="1613199322">
                  <w:marLeft w:val="0"/>
                  <w:marRight w:val="0"/>
                  <w:marTop w:val="0"/>
                  <w:marBottom w:val="0"/>
                  <w:divBdr>
                    <w:top w:val="none" w:sz="0" w:space="0" w:color="auto"/>
                    <w:left w:val="none" w:sz="0" w:space="0" w:color="auto"/>
                    <w:bottom w:val="none" w:sz="0" w:space="0" w:color="auto"/>
                    <w:right w:val="none" w:sz="0" w:space="0" w:color="auto"/>
                  </w:divBdr>
                </w:div>
              </w:divsChild>
            </w:div>
            <w:div w:id="416555768">
              <w:marLeft w:val="0"/>
              <w:marRight w:val="0"/>
              <w:marTop w:val="0"/>
              <w:marBottom w:val="0"/>
              <w:divBdr>
                <w:top w:val="none" w:sz="0" w:space="0" w:color="auto"/>
                <w:left w:val="none" w:sz="0" w:space="0" w:color="auto"/>
                <w:bottom w:val="none" w:sz="0" w:space="0" w:color="auto"/>
                <w:right w:val="none" w:sz="0" w:space="0" w:color="auto"/>
              </w:divBdr>
              <w:divsChild>
                <w:div w:id="372192436">
                  <w:marLeft w:val="0"/>
                  <w:marRight w:val="0"/>
                  <w:marTop w:val="0"/>
                  <w:marBottom w:val="0"/>
                  <w:divBdr>
                    <w:top w:val="none" w:sz="0" w:space="0" w:color="auto"/>
                    <w:left w:val="none" w:sz="0" w:space="0" w:color="auto"/>
                    <w:bottom w:val="none" w:sz="0" w:space="0" w:color="auto"/>
                    <w:right w:val="none" w:sz="0" w:space="0" w:color="auto"/>
                  </w:divBdr>
                  <w:divsChild>
                    <w:div w:id="633175957">
                      <w:marLeft w:val="0"/>
                      <w:marRight w:val="0"/>
                      <w:marTop w:val="0"/>
                      <w:marBottom w:val="0"/>
                      <w:divBdr>
                        <w:top w:val="none" w:sz="0" w:space="0" w:color="auto"/>
                        <w:left w:val="none" w:sz="0" w:space="0" w:color="auto"/>
                        <w:bottom w:val="none" w:sz="0" w:space="0" w:color="auto"/>
                        <w:right w:val="none" w:sz="0" w:space="0" w:color="auto"/>
                      </w:divBdr>
                    </w:div>
                  </w:divsChild>
                </w:div>
                <w:div w:id="653607329">
                  <w:marLeft w:val="0"/>
                  <w:marRight w:val="0"/>
                  <w:marTop w:val="0"/>
                  <w:marBottom w:val="0"/>
                  <w:divBdr>
                    <w:top w:val="none" w:sz="0" w:space="0" w:color="auto"/>
                    <w:left w:val="none" w:sz="0" w:space="0" w:color="auto"/>
                    <w:bottom w:val="none" w:sz="0" w:space="0" w:color="auto"/>
                    <w:right w:val="none" w:sz="0" w:space="0" w:color="auto"/>
                  </w:divBdr>
                  <w:divsChild>
                    <w:div w:id="1761173747">
                      <w:marLeft w:val="0"/>
                      <w:marRight w:val="0"/>
                      <w:marTop w:val="0"/>
                      <w:marBottom w:val="0"/>
                      <w:divBdr>
                        <w:top w:val="none" w:sz="0" w:space="0" w:color="auto"/>
                        <w:left w:val="none" w:sz="0" w:space="0" w:color="auto"/>
                        <w:bottom w:val="none" w:sz="0" w:space="0" w:color="auto"/>
                        <w:right w:val="none" w:sz="0" w:space="0" w:color="auto"/>
                      </w:divBdr>
                    </w:div>
                    <w:div w:id="1786733462">
                      <w:marLeft w:val="0"/>
                      <w:marRight w:val="0"/>
                      <w:marTop w:val="0"/>
                      <w:marBottom w:val="0"/>
                      <w:divBdr>
                        <w:top w:val="none" w:sz="0" w:space="0" w:color="auto"/>
                        <w:left w:val="none" w:sz="0" w:space="0" w:color="auto"/>
                        <w:bottom w:val="none" w:sz="0" w:space="0" w:color="auto"/>
                        <w:right w:val="none" w:sz="0" w:space="0" w:color="auto"/>
                      </w:divBdr>
                    </w:div>
                  </w:divsChild>
                </w:div>
                <w:div w:id="1819421483">
                  <w:marLeft w:val="0"/>
                  <w:marRight w:val="0"/>
                  <w:marTop w:val="0"/>
                  <w:marBottom w:val="0"/>
                  <w:divBdr>
                    <w:top w:val="none" w:sz="0" w:space="0" w:color="auto"/>
                    <w:left w:val="none" w:sz="0" w:space="0" w:color="auto"/>
                    <w:bottom w:val="none" w:sz="0" w:space="0" w:color="auto"/>
                    <w:right w:val="none" w:sz="0" w:space="0" w:color="auto"/>
                  </w:divBdr>
                  <w:divsChild>
                    <w:div w:id="1515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4318">
              <w:marLeft w:val="0"/>
              <w:marRight w:val="0"/>
              <w:marTop w:val="0"/>
              <w:marBottom w:val="0"/>
              <w:divBdr>
                <w:top w:val="none" w:sz="0" w:space="0" w:color="auto"/>
                <w:left w:val="none" w:sz="0" w:space="0" w:color="auto"/>
                <w:bottom w:val="none" w:sz="0" w:space="0" w:color="auto"/>
                <w:right w:val="none" w:sz="0" w:space="0" w:color="auto"/>
              </w:divBdr>
              <w:divsChild>
                <w:div w:id="873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0646">
          <w:marLeft w:val="0"/>
          <w:marRight w:val="0"/>
          <w:marTop w:val="0"/>
          <w:marBottom w:val="0"/>
          <w:divBdr>
            <w:top w:val="none" w:sz="0" w:space="0" w:color="auto"/>
            <w:left w:val="none" w:sz="0" w:space="0" w:color="auto"/>
            <w:bottom w:val="none" w:sz="0" w:space="0" w:color="auto"/>
            <w:right w:val="none" w:sz="0" w:space="0" w:color="auto"/>
          </w:divBdr>
          <w:divsChild>
            <w:div w:id="785544373">
              <w:marLeft w:val="0"/>
              <w:marRight w:val="0"/>
              <w:marTop w:val="0"/>
              <w:marBottom w:val="0"/>
              <w:divBdr>
                <w:top w:val="none" w:sz="0" w:space="0" w:color="auto"/>
                <w:left w:val="none" w:sz="0" w:space="0" w:color="auto"/>
                <w:bottom w:val="none" w:sz="0" w:space="0" w:color="auto"/>
                <w:right w:val="none" w:sz="0" w:space="0" w:color="auto"/>
              </w:divBdr>
              <w:divsChild>
                <w:div w:id="587688458">
                  <w:marLeft w:val="0"/>
                  <w:marRight w:val="0"/>
                  <w:marTop w:val="0"/>
                  <w:marBottom w:val="0"/>
                  <w:divBdr>
                    <w:top w:val="none" w:sz="0" w:space="0" w:color="auto"/>
                    <w:left w:val="none" w:sz="0" w:space="0" w:color="auto"/>
                    <w:bottom w:val="none" w:sz="0" w:space="0" w:color="auto"/>
                    <w:right w:val="none" w:sz="0" w:space="0" w:color="auto"/>
                  </w:divBdr>
                </w:div>
              </w:divsChild>
            </w:div>
            <w:div w:id="1440295247">
              <w:marLeft w:val="0"/>
              <w:marRight w:val="0"/>
              <w:marTop w:val="0"/>
              <w:marBottom w:val="0"/>
              <w:divBdr>
                <w:top w:val="none" w:sz="0" w:space="0" w:color="auto"/>
                <w:left w:val="none" w:sz="0" w:space="0" w:color="auto"/>
                <w:bottom w:val="none" w:sz="0" w:space="0" w:color="auto"/>
                <w:right w:val="none" w:sz="0" w:space="0" w:color="auto"/>
              </w:divBdr>
              <w:divsChild>
                <w:div w:id="1037587303">
                  <w:marLeft w:val="0"/>
                  <w:marRight w:val="0"/>
                  <w:marTop w:val="0"/>
                  <w:marBottom w:val="0"/>
                  <w:divBdr>
                    <w:top w:val="none" w:sz="0" w:space="0" w:color="auto"/>
                    <w:left w:val="none" w:sz="0" w:space="0" w:color="auto"/>
                    <w:bottom w:val="none" w:sz="0" w:space="0" w:color="auto"/>
                    <w:right w:val="none" w:sz="0" w:space="0" w:color="auto"/>
                  </w:divBdr>
                  <w:divsChild>
                    <w:div w:id="1584409464">
                      <w:marLeft w:val="0"/>
                      <w:marRight w:val="0"/>
                      <w:marTop w:val="0"/>
                      <w:marBottom w:val="0"/>
                      <w:divBdr>
                        <w:top w:val="none" w:sz="0" w:space="0" w:color="auto"/>
                        <w:left w:val="none" w:sz="0" w:space="0" w:color="auto"/>
                        <w:bottom w:val="none" w:sz="0" w:space="0" w:color="auto"/>
                        <w:right w:val="none" w:sz="0" w:space="0" w:color="auto"/>
                      </w:divBdr>
                    </w:div>
                  </w:divsChild>
                </w:div>
                <w:div w:id="655843911">
                  <w:marLeft w:val="0"/>
                  <w:marRight w:val="0"/>
                  <w:marTop w:val="0"/>
                  <w:marBottom w:val="0"/>
                  <w:divBdr>
                    <w:top w:val="none" w:sz="0" w:space="0" w:color="auto"/>
                    <w:left w:val="none" w:sz="0" w:space="0" w:color="auto"/>
                    <w:bottom w:val="none" w:sz="0" w:space="0" w:color="auto"/>
                    <w:right w:val="none" w:sz="0" w:space="0" w:color="auto"/>
                  </w:divBdr>
                  <w:divsChild>
                    <w:div w:id="942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9840">
              <w:marLeft w:val="0"/>
              <w:marRight w:val="0"/>
              <w:marTop w:val="0"/>
              <w:marBottom w:val="0"/>
              <w:divBdr>
                <w:top w:val="none" w:sz="0" w:space="0" w:color="auto"/>
                <w:left w:val="none" w:sz="0" w:space="0" w:color="auto"/>
                <w:bottom w:val="none" w:sz="0" w:space="0" w:color="auto"/>
                <w:right w:val="none" w:sz="0" w:space="0" w:color="auto"/>
              </w:divBdr>
              <w:divsChild>
                <w:div w:id="1138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2858">
      <w:bodyDiv w:val="1"/>
      <w:marLeft w:val="0"/>
      <w:marRight w:val="0"/>
      <w:marTop w:val="0"/>
      <w:marBottom w:val="0"/>
      <w:divBdr>
        <w:top w:val="none" w:sz="0" w:space="0" w:color="auto"/>
        <w:left w:val="none" w:sz="0" w:space="0" w:color="auto"/>
        <w:bottom w:val="none" w:sz="0" w:space="0" w:color="auto"/>
        <w:right w:val="none" w:sz="0" w:space="0" w:color="auto"/>
      </w:divBdr>
    </w:div>
    <w:div w:id="1157573715">
      <w:bodyDiv w:val="1"/>
      <w:marLeft w:val="0"/>
      <w:marRight w:val="0"/>
      <w:marTop w:val="0"/>
      <w:marBottom w:val="0"/>
      <w:divBdr>
        <w:top w:val="none" w:sz="0" w:space="0" w:color="auto"/>
        <w:left w:val="none" w:sz="0" w:space="0" w:color="auto"/>
        <w:bottom w:val="none" w:sz="0" w:space="0" w:color="auto"/>
        <w:right w:val="none" w:sz="0" w:space="0" w:color="auto"/>
      </w:divBdr>
    </w:div>
    <w:div w:id="1519155942">
      <w:bodyDiv w:val="1"/>
      <w:marLeft w:val="0"/>
      <w:marRight w:val="0"/>
      <w:marTop w:val="0"/>
      <w:marBottom w:val="0"/>
      <w:divBdr>
        <w:top w:val="none" w:sz="0" w:space="0" w:color="auto"/>
        <w:left w:val="none" w:sz="0" w:space="0" w:color="auto"/>
        <w:bottom w:val="none" w:sz="0" w:space="0" w:color="auto"/>
        <w:right w:val="none" w:sz="0" w:space="0" w:color="auto"/>
      </w:divBdr>
    </w:div>
    <w:div w:id="1557666377">
      <w:bodyDiv w:val="1"/>
      <w:marLeft w:val="0"/>
      <w:marRight w:val="0"/>
      <w:marTop w:val="0"/>
      <w:marBottom w:val="0"/>
      <w:divBdr>
        <w:top w:val="none" w:sz="0" w:space="0" w:color="auto"/>
        <w:left w:val="none" w:sz="0" w:space="0" w:color="auto"/>
        <w:bottom w:val="none" w:sz="0" w:space="0" w:color="auto"/>
        <w:right w:val="none" w:sz="0" w:space="0" w:color="auto"/>
      </w:divBdr>
    </w:div>
    <w:div w:id="1647128982">
      <w:bodyDiv w:val="1"/>
      <w:marLeft w:val="0"/>
      <w:marRight w:val="0"/>
      <w:marTop w:val="0"/>
      <w:marBottom w:val="0"/>
      <w:divBdr>
        <w:top w:val="none" w:sz="0" w:space="0" w:color="auto"/>
        <w:left w:val="none" w:sz="0" w:space="0" w:color="auto"/>
        <w:bottom w:val="none" w:sz="0" w:space="0" w:color="auto"/>
        <w:right w:val="none" w:sz="0" w:space="0" w:color="auto"/>
      </w:divBdr>
      <w:divsChild>
        <w:div w:id="338850234">
          <w:marLeft w:val="0"/>
          <w:marRight w:val="0"/>
          <w:marTop w:val="0"/>
          <w:marBottom w:val="0"/>
          <w:divBdr>
            <w:top w:val="none" w:sz="0" w:space="0" w:color="auto"/>
            <w:left w:val="none" w:sz="0" w:space="0" w:color="auto"/>
            <w:bottom w:val="none" w:sz="0" w:space="0" w:color="auto"/>
            <w:right w:val="none" w:sz="0" w:space="0" w:color="auto"/>
          </w:divBdr>
          <w:divsChild>
            <w:div w:id="1241141224">
              <w:marLeft w:val="0"/>
              <w:marRight w:val="0"/>
              <w:marTop w:val="0"/>
              <w:marBottom w:val="0"/>
              <w:divBdr>
                <w:top w:val="none" w:sz="0" w:space="0" w:color="auto"/>
                <w:left w:val="none" w:sz="0" w:space="0" w:color="auto"/>
                <w:bottom w:val="none" w:sz="0" w:space="0" w:color="auto"/>
                <w:right w:val="none" w:sz="0" w:space="0" w:color="auto"/>
              </w:divBdr>
              <w:divsChild>
                <w:div w:id="550926236">
                  <w:marLeft w:val="0"/>
                  <w:marRight w:val="0"/>
                  <w:marTop w:val="0"/>
                  <w:marBottom w:val="0"/>
                  <w:divBdr>
                    <w:top w:val="none" w:sz="0" w:space="0" w:color="auto"/>
                    <w:left w:val="none" w:sz="0" w:space="0" w:color="auto"/>
                    <w:bottom w:val="none" w:sz="0" w:space="0" w:color="auto"/>
                    <w:right w:val="none" w:sz="0" w:space="0" w:color="auto"/>
                  </w:divBdr>
                </w:div>
              </w:divsChild>
            </w:div>
            <w:div w:id="873074769">
              <w:marLeft w:val="0"/>
              <w:marRight w:val="0"/>
              <w:marTop w:val="0"/>
              <w:marBottom w:val="0"/>
              <w:divBdr>
                <w:top w:val="none" w:sz="0" w:space="0" w:color="auto"/>
                <w:left w:val="none" w:sz="0" w:space="0" w:color="auto"/>
                <w:bottom w:val="none" w:sz="0" w:space="0" w:color="auto"/>
                <w:right w:val="none" w:sz="0" w:space="0" w:color="auto"/>
              </w:divBdr>
              <w:divsChild>
                <w:div w:id="479925611">
                  <w:marLeft w:val="0"/>
                  <w:marRight w:val="0"/>
                  <w:marTop w:val="0"/>
                  <w:marBottom w:val="0"/>
                  <w:divBdr>
                    <w:top w:val="none" w:sz="0" w:space="0" w:color="auto"/>
                    <w:left w:val="none" w:sz="0" w:space="0" w:color="auto"/>
                    <w:bottom w:val="none" w:sz="0" w:space="0" w:color="auto"/>
                    <w:right w:val="none" w:sz="0" w:space="0" w:color="auto"/>
                  </w:divBdr>
                  <w:divsChild>
                    <w:div w:id="382297182">
                      <w:marLeft w:val="0"/>
                      <w:marRight w:val="0"/>
                      <w:marTop w:val="0"/>
                      <w:marBottom w:val="0"/>
                      <w:divBdr>
                        <w:top w:val="none" w:sz="0" w:space="0" w:color="auto"/>
                        <w:left w:val="none" w:sz="0" w:space="0" w:color="auto"/>
                        <w:bottom w:val="none" w:sz="0" w:space="0" w:color="auto"/>
                        <w:right w:val="none" w:sz="0" w:space="0" w:color="auto"/>
                      </w:divBdr>
                    </w:div>
                  </w:divsChild>
                </w:div>
                <w:div w:id="2117358465">
                  <w:marLeft w:val="0"/>
                  <w:marRight w:val="0"/>
                  <w:marTop w:val="0"/>
                  <w:marBottom w:val="0"/>
                  <w:divBdr>
                    <w:top w:val="none" w:sz="0" w:space="0" w:color="auto"/>
                    <w:left w:val="none" w:sz="0" w:space="0" w:color="auto"/>
                    <w:bottom w:val="none" w:sz="0" w:space="0" w:color="auto"/>
                    <w:right w:val="none" w:sz="0" w:space="0" w:color="auto"/>
                  </w:divBdr>
                  <w:divsChild>
                    <w:div w:id="1105734851">
                      <w:marLeft w:val="0"/>
                      <w:marRight w:val="0"/>
                      <w:marTop w:val="0"/>
                      <w:marBottom w:val="0"/>
                      <w:divBdr>
                        <w:top w:val="none" w:sz="0" w:space="0" w:color="auto"/>
                        <w:left w:val="none" w:sz="0" w:space="0" w:color="auto"/>
                        <w:bottom w:val="none" w:sz="0" w:space="0" w:color="auto"/>
                        <w:right w:val="none" w:sz="0" w:space="0" w:color="auto"/>
                      </w:divBdr>
                    </w:div>
                    <w:div w:id="1357923776">
                      <w:marLeft w:val="0"/>
                      <w:marRight w:val="0"/>
                      <w:marTop w:val="0"/>
                      <w:marBottom w:val="0"/>
                      <w:divBdr>
                        <w:top w:val="none" w:sz="0" w:space="0" w:color="auto"/>
                        <w:left w:val="none" w:sz="0" w:space="0" w:color="auto"/>
                        <w:bottom w:val="none" w:sz="0" w:space="0" w:color="auto"/>
                        <w:right w:val="none" w:sz="0" w:space="0" w:color="auto"/>
                      </w:divBdr>
                    </w:div>
                  </w:divsChild>
                </w:div>
                <w:div w:id="561794261">
                  <w:marLeft w:val="0"/>
                  <w:marRight w:val="0"/>
                  <w:marTop w:val="0"/>
                  <w:marBottom w:val="0"/>
                  <w:divBdr>
                    <w:top w:val="none" w:sz="0" w:space="0" w:color="auto"/>
                    <w:left w:val="none" w:sz="0" w:space="0" w:color="auto"/>
                    <w:bottom w:val="none" w:sz="0" w:space="0" w:color="auto"/>
                    <w:right w:val="none" w:sz="0" w:space="0" w:color="auto"/>
                  </w:divBdr>
                  <w:divsChild>
                    <w:div w:id="6564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410">
              <w:marLeft w:val="0"/>
              <w:marRight w:val="0"/>
              <w:marTop w:val="0"/>
              <w:marBottom w:val="0"/>
              <w:divBdr>
                <w:top w:val="none" w:sz="0" w:space="0" w:color="auto"/>
                <w:left w:val="none" w:sz="0" w:space="0" w:color="auto"/>
                <w:bottom w:val="none" w:sz="0" w:space="0" w:color="auto"/>
                <w:right w:val="none" w:sz="0" w:space="0" w:color="auto"/>
              </w:divBdr>
              <w:divsChild>
                <w:div w:id="1030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2442">
          <w:marLeft w:val="0"/>
          <w:marRight w:val="0"/>
          <w:marTop w:val="0"/>
          <w:marBottom w:val="0"/>
          <w:divBdr>
            <w:top w:val="none" w:sz="0" w:space="0" w:color="auto"/>
            <w:left w:val="none" w:sz="0" w:space="0" w:color="auto"/>
            <w:bottom w:val="none" w:sz="0" w:space="0" w:color="auto"/>
            <w:right w:val="none" w:sz="0" w:space="0" w:color="auto"/>
          </w:divBdr>
          <w:divsChild>
            <w:div w:id="2021740268">
              <w:marLeft w:val="0"/>
              <w:marRight w:val="0"/>
              <w:marTop w:val="0"/>
              <w:marBottom w:val="0"/>
              <w:divBdr>
                <w:top w:val="none" w:sz="0" w:space="0" w:color="auto"/>
                <w:left w:val="none" w:sz="0" w:space="0" w:color="auto"/>
                <w:bottom w:val="none" w:sz="0" w:space="0" w:color="auto"/>
                <w:right w:val="none" w:sz="0" w:space="0" w:color="auto"/>
              </w:divBdr>
              <w:divsChild>
                <w:div w:id="615792531">
                  <w:marLeft w:val="0"/>
                  <w:marRight w:val="0"/>
                  <w:marTop w:val="0"/>
                  <w:marBottom w:val="0"/>
                  <w:divBdr>
                    <w:top w:val="none" w:sz="0" w:space="0" w:color="auto"/>
                    <w:left w:val="none" w:sz="0" w:space="0" w:color="auto"/>
                    <w:bottom w:val="none" w:sz="0" w:space="0" w:color="auto"/>
                    <w:right w:val="none" w:sz="0" w:space="0" w:color="auto"/>
                  </w:divBdr>
                </w:div>
              </w:divsChild>
            </w:div>
            <w:div w:id="633827531">
              <w:marLeft w:val="0"/>
              <w:marRight w:val="0"/>
              <w:marTop w:val="0"/>
              <w:marBottom w:val="0"/>
              <w:divBdr>
                <w:top w:val="none" w:sz="0" w:space="0" w:color="auto"/>
                <w:left w:val="none" w:sz="0" w:space="0" w:color="auto"/>
                <w:bottom w:val="none" w:sz="0" w:space="0" w:color="auto"/>
                <w:right w:val="none" w:sz="0" w:space="0" w:color="auto"/>
              </w:divBdr>
              <w:divsChild>
                <w:div w:id="790901650">
                  <w:marLeft w:val="0"/>
                  <w:marRight w:val="0"/>
                  <w:marTop w:val="0"/>
                  <w:marBottom w:val="0"/>
                  <w:divBdr>
                    <w:top w:val="none" w:sz="0" w:space="0" w:color="auto"/>
                    <w:left w:val="none" w:sz="0" w:space="0" w:color="auto"/>
                    <w:bottom w:val="none" w:sz="0" w:space="0" w:color="auto"/>
                    <w:right w:val="none" w:sz="0" w:space="0" w:color="auto"/>
                  </w:divBdr>
                  <w:divsChild>
                    <w:div w:id="1140071894">
                      <w:marLeft w:val="0"/>
                      <w:marRight w:val="0"/>
                      <w:marTop w:val="0"/>
                      <w:marBottom w:val="0"/>
                      <w:divBdr>
                        <w:top w:val="none" w:sz="0" w:space="0" w:color="auto"/>
                        <w:left w:val="none" w:sz="0" w:space="0" w:color="auto"/>
                        <w:bottom w:val="none" w:sz="0" w:space="0" w:color="auto"/>
                        <w:right w:val="none" w:sz="0" w:space="0" w:color="auto"/>
                      </w:divBdr>
                    </w:div>
                  </w:divsChild>
                </w:div>
                <w:div w:id="487524824">
                  <w:marLeft w:val="0"/>
                  <w:marRight w:val="0"/>
                  <w:marTop w:val="0"/>
                  <w:marBottom w:val="0"/>
                  <w:divBdr>
                    <w:top w:val="none" w:sz="0" w:space="0" w:color="auto"/>
                    <w:left w:val="none" w:sz="0" w:space="0" w:color="auto"/>
                    <w:bottom w:val="none" w:sz="0" w:space="0" w:color="auto"/>
                    <w:right w:val="none" w:sz="0" w:space="0" w:color="auto"/>
                  </w:divBdr>
                  <w:divsChild>
                    <w:div w:id="18925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826">
              <w:marLeft w:val="0"/>
              <w:marRight w:val="0"/>
              <w:marTop w:val="0"/>
              <w:marBottom w:val="0"/>
              <w:divBdr>
                <w:top w:val="none" w:sz="0" w:space="0" w:color="auto"/>
                <w:left w:val="none" w:sz="0" w:space="0" w:color="auto"/>
                <w:bottom w:val="none" w:sz="0" w:space="0" w:color="auto"/>
                <w:right w:val="none" w:sz="0" w:space="0" w:color="auto"/>
              </w:divBdr>
              <w:divsChild>
                <w:div w:id="1232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80588">
      <w:bodyDiv w:val="1"/>
      <w:marLeft w:val="0"/>
      <w:marRight w:val="0"/>
      <w:marTop w:val="0"/>
      <w:marBottom w:val="0"/>
      <w:divBdr>
        <w:top w:val="none" w:sz="0" w:space="0" w:color="auto"/>
        <w:left w:val="none" w:sz="0" w:space="0" w:color="auto"/>
        <w:bottom w:val="none" w:sz="0" w:space="0" w:color="auto"/>
        <w:right w:val="none" w:sz="0" w:space="0" w:color="auto"/>
      </w:divBdr>
    </w:div>
    <w:div w:id="1884711089">
      <w:bodyDiv w:val="1"/>
      <w:marLeft w:val="0"/>
      <w:marRight w:val="0"/>
      <w:marTop w:val="0"/>
      <w:marBottom w:val="0"/>
      <w:divBdr>
        <w:top w:val="none" w:sz="0" w:space="0" w:color="auto"/>
        <w:left w:val="none" w:sz="0" w:space="0" w:color="auto"/>
        <w:bottom w:val="none" w:sz="0" w:space="0" w:color="auto"/>
        <w:right w:val="none" w:sz="0" w:space="0" w:color="auto"/>
      </w:divBdr>
    </w:div>
    <w:div w:id="20107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18" Type="http://schemas.openxmlformats.org/officeDocument/2006/relationships/hyperlink" Target="https://www.frilyntfolkehogskole.no/fhf/organisasjonen/ide-og-prinsipprogra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lovdata.n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7262-C480-4682-9F46-F0184DB6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25923</Words>
  <Characters>137394</Characters>
  <Application>Microsoft Office Word</Application>
  <DocSecurity>0</DocSecurity>
  <Lines>1144</Lines>
  <Paragraphs>325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Arve Mathisen</dc:creator>
  <cp:keywords/>
  <cp:lastModifiedBy>Øyvind Krabberød</cp:lastModifiedBy>
  <cp:revision>2</cp:revision>
  <cp:lastPrinted>2024-05-13T06:48:00Z</cp:lastPrinted>
  <dcterms:created xsi:type="dcterms:W3CDTF">2024-06-19T06:52:00Z</dcterms:created>
  <dcterms:modified xsi:type="dcterms:W3CDTF">2024-06-19T06:52:00Z</dcterms:modified>
</cp:coreProperties>
</file>